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8D2" w:rsidRDefault="000F28D2" w:rsidP="000F28D2">
      <w:pPr>
        <w:spacing w:after="0" w:line="240" w:lineRule="auto"/>
        <w:rPr>
          <w:rFonts w:cs="Arial"/>
          <w:color w:val="000000" w:themeColor="text1"/>
          <w:sz w:val="20"/>
          <w:szCs w:val="20"/>
        </w:rPr>
      </w:pPr>
    </w:p>
    <w:p w:rsidR="00241B5C" w:rsidRDefault="00241B5C" w:rsidP="000F28D2">
      <w:pPr>
        <w:spacing w:after="0" w:line="240" w:lineRule="auto"/>
        <w:rPr>
          <w:rFonts w:cs="Arial"/>
          <w:color w:val="000000" w:themeColor="text1"/>
          <w:sz w:val="20"/>
          <w:szCs w:val="20"/>
        </w:rPr>
      </w:pPr>
    </w:p>
    <w:p w:rsidR="00241B5C" w:rsidRDefault="00241B5C" w:rsidP="000F28D2">
      <w:pPr>
        <w:spacing w:after="0" w:line="240" w:lineRule="auto"/>
        <w:rPr>
          <w:rFonts w:cs="Arial"/>
          <w:color w:val="000000" w:themeColor="text1"/>
          <w:sz w:val="20"/>
          <w:szCs w:val="20"/>
        </w:rPr>
      </w:pPr>
    </w:p>
    <w:p w:rsidR="00241B5C" w:rsidRDefault="00241B5C" w:rsidP="00241B5C">
      <w:pPr>
        <w:jc w:val="center"/>
        <w:rPr>
          <w:rFonts w:ascii="Times New Roman" w:hAnsi="Times New Roman" w:cs="Times New Roman"/>
          <w:b/>
          <w:color w:val="1F497D" w:themeColor="text2"/>
          <w:sz w:val="56"/>
          <w:szCs w:val="56"/>
        </w:rPr>
      </w:pPr>
      <w:r>
        <w:rPr>
          <w:rFonts w:ascii="Times New Roman" w:hAnsi="Times New Roman" w:cs="Times New Roman"/>
          <w:b/>
          <w:color w:val="1F497D" w:themeColor="text2"/>
          <w:sz w:val="56"/>
          <w:szCs w:val="56"/>
        </w:rPr>
        <w:t xml:space="preserve">KENTUCKY </w:t>
      </w:r>
    </w:p>
    <w:p w:rsidR="00241B5C" w:rsidRDefault="00241B5C" w:rsidP="00241B5C">
      <w:pPr>
        <w:jc w:val="center"/>
        <w:rPr>
          <w:rFonts w:ascii="Times New Roman" w:hAnsi="Times New Roman" w:cs="Times New Roman"/>
          <w:b/>
          <w:color w:val="1F497D" w:themeColor="text2"/>
          <w:sz w:val="56"/>
          <w:szCs w:val="56"/>
        </w:rPr>
      </w:pPr>
      <w:r>
        <w:rPr>
          <w:rFonts w:ascii="Times New Roman" w:hAnsi="Times New Roman" w:cs="Times New Roman"/>
          <w:b/>
          <w:color w:val="1F497D" w:themeColor="text2"/>
          <w:sz w:val="56"/>
          <w:szCs w:val="56"/>
        </w:rPr>
        <w:t>KNIGHTS OF COLUMBUS</w:t>
      </w:r>
      <w:r>
        <w:rPr>
          <w:rFonts w:ascii="Times New Roman" w:hAnsi="Times New Roman" w:cs="Times New Roman"/>
          <w:b/>
          <w:color w:val="1F497D" w:themeColor="text2"/>
          <w:sz w:val="56"/>
          <w:szCs w:val="56"/>
        </w:rPr>
        <w:br/>
        <w:t>STATE PROGRAM GUIDE</w:t>
      </w:r>
    </w:p>
    <w:p w:rsidR="00241B5C" w:rsidRDefault="00241B5C" w:rsidP="00241B5C">
      <w:pPr>
        <w:jc w:val="center"/>
        <w:rPr>
          <w:rFonts w:ascii="Times New Roman" w:hAnsi="Times New Roman" w:cs="Times New Roman"/>
          <w:b/>
          <w:color w:val="1F497D" w:themeColor="text2"/>
          <w:sz w:val="48"/>
          <w:szCs w:val="48"/>
        </w:rPr>
      </w:pPr>
    </w:p>
    <w:p w:rsidR="00241B5C" w:rsidRDefault="00241B5C" w:rsidP="00241B5C">
      <w:pPr>
        <w:jc w:val="center"/>
        <w:rPr>
          <w:rFonts w:ascii="Times New Roman" w:hAnsi="Times New Roman" w:cs="Times New Roman"/>
          <w:b/>
          <w:color w:val="1F497D" w:themeColor="text2"/>
          <w:sz w:val="48"/>
          <w:szCs w:val="48"/>
        </w:rPr>
      </w:pPr>
    </w:p>
    <w:p w:rsidR="00241B5C" w:rsidRDefault="00241B5C" w:rsidP="00241B5C">
      <w:pPr>
        <w:jc w:val="center"/>
        <w:rPr>
          <w:rFonts w:ascii="Times New Roman" w:hAnsi="Times New Roman" w:cs="Times New Roman"/>
          <w:b/>
          <w:color w:val="1F497D" w:themeColor="text2"/>
          <w:sz w:val="48"/>
          <w:szCs w:val="48"/>
        </w:rPr>
      </w:pPr>
      <w:r>
        <w:rPr>
          <w:rFonts w:ascii="Times New Roman" w:hAnsi="Times New Roman" w:cs="Times New Roman"/>
          <w:b/>
          <w:noProof/>
          <w:color w:val="1F497D" w:themeColor="text2"/>
          <w:sz w:val="48"/>
          <w:szCs w:val="48"/>
        </w:rPr>
        <w:drawing>
          <wp:inline distT="0" distB="0" distL="0" distR="0">
            <wp:extent cx="5943600" cy="262890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2628900"/>
                    </a:xfrm>
                    <a:prstGeom prst="rect">
                      <a:avLst/>
                    </a:prstGeom>
                    <a:noFill/>
                    <a:ln w="9525">
                      <a:noFill/>
                      <a:miter lim="800000"/>
                      <a:headEnd/>
                      <a:tailEnd/>
                    </a:ln>
                  </pic:spPr>
                </pic:pic>
              </a:graphicData>
            </a:graphic>
          </wp:inline>
        </w:drawing>
      </w:r>
    </w:p>
    <w:p w:rsidR="00241B5C" w:rsidRDefault="00241B5C" w:rsidP="00241B5C">
      <w:pPr>
        <w:jc w:val="center"/>
        <w:rPr>
          <w:rFonts w:ascii="Times New Roman" w:hAnsi="Times New Roman" w:cs="Times New Roman"/>
          <w:b/>
          <w:color w:val="1F497D" w:themeColor="text2"/>
          <w:sz w:val="48"/>
          <w:szCs w:val="48"/>
        </w:rPr>
      </w:pPr>
      <w:bookmarkStart w:id="0" w:name="_GoBack"/>
      <w:bookmarkEnd w:id="0"/>
    </w:p>
    <w:p w:rsidR="00241B5C" w:rsidRDefault="00241B5C" w:rsidP="00241B5C">
      <w:pPr>
        <w:jc w:val="center"/>
        <w:rPr>
          <w:rFonts w:ascii="Times New Roman" w:hAnsi="Times New Roman" w:cs="Times New Roman"/>
          <w:b/>
          <w:color w:val="1F497D" w:themeColor="text2"/>
          <w:sz w:val="48"/>
          <w:szCs w:val="48"/>
        </w:rPr>
      </w:pPr>
    </w:p>
    <w:p w:rsidR="00241B5C" w:rsidRDefault="00241B5C" w:rsidP="00241B5C">
      <w:pPr>
        <w:jc w:val="center"/>
        <w:rPr>
          <w:rFonts w:ascii="Times New Roman" w:hAnsi="Times New Roman" w:cs="Times New Roman"/>
          <w:b/>
          <w:color w:val="1F497D" w:themeColor="text2"/>
          <w:sz w:val="48"/>
          <w:szCs w:val="48"/>
        </w:rPr>
      </w:pPr>
      <w:r>
        <w:rPr>
          <w:rFonts w:ascii="Times New Roman" w:hAnsi="Times New Roman" w:cs="Times New Roman"/>
          <w:b/>
          <w:color w:val="1F497D" w:themeColor="text2"/>
          <w:sz w:val="48"/>
          <w:szCs w:val="48"/>
        </w:rPr>
        <w:t>State Deputy</w:t>
      </w:r>
    </w:p>
    <w:p w:rsidR="00241B5C" w:rsidRDefault="00241B5C" w:rsidP="00241B5C">
      <w:pPr>
        <w:jc w:val="center"/>
        <w:rPr>
          <w:rFonts w:ascii="Times New Roman" w:hAnsi="Times New Roman" w:cs="Times New Roman"/>
          <w:b/>
          <w:color w:val="1F497D" w:themeColor="text2"/>
          <w:sz w:val="48"/>
          <w:szCs w:val="48"/>
        </w:rPr>
      </w:pPr>
      <w:r>
        <w:rPr>
          <w:rFonts w:ascii="Times New Roman" w:hAnsi="Times New Roman" w:cs="Times New Roman"/>
          <w:b/>
          <w:color w:val="1F497D" w:themeColor="text2"/>
          <w:sz w:val="48"/>
          <w:szCs w:val="48"/>
        </w:rPr>
        <w:t>Gabe Cabral (Claudine)</w:t>
      </w:r>
    </w:p>
    <w:p w:rsidR="00241B5C" w:rsidRDefault="00241B5C" w:rsidP="00241B5C">
      <w:pPr>
        <w:jc w:val="center"/>
        <w:rPr>
          <w:rFonts w:ascii="Times New Roman" w:hAnsi="Times New Roman" w:cs="Times New Roman"/>
          <w:b/>
          <w:color w:val="1F497D" w:themeColor="text2"/>
          <w:sz w:val="56"/>
          <w:szCs w:val="56"/>
        </w:rPr>
      </w:pPr>
      <w:r>
        <w:rPr>
          <w:rFonts w:ascii="Times New Roman" w:hAnsi="Times New Roman" w:cs="Times New Roman"/>
          <w:b/>
          <w:color w:val="1F497D" w:themeColor="text2"/>
          <w:sz w:val="56"/>
          <w:szCs w:val="56"/>
        </w:rPr>
        <w:t>2016-2017</w:t>
      </w:r>
    </w:p>
    <w:p w:rsidR="00241B5C" w:rsidRDefault="00241B5C" w:rsidP="00241B5C"/>
    <w:p w:rsidR="00241B5C" w:rsidRPr="009E6AB5" w:rsidRDefault="00241B5C" w:rsidP="000F28D2">
      <w:pPr>
        <w:spacing w:after="0" w:line="240" w:lineRule="auto"/>
        <w:rPr>
          <w:rFonts w:cs="Arial"/>
          <w:color w:val="000000" w:themeColor="text1"/>
          <w:sz w:val="20"/>
          <w:szCs w:val="20"/>
        </w:rPr>
      </w:pPr>
    </w:p>
    <w:p w:rsidR="00E05ACD" w:rsidRDefault="00A969D5" w:rsidP="009E6AB5">
      <w:pPr>
        <w:spacing w:after="0" w:line="240" w:lineRule="auto"/>
        <w:jc w:val="center"/>
        <w:rPr>
          <w:rFonts w:cs="Arial"/>
          <w:color w:val="000000" w:themeColor="text1"/>
          <w:sz w:val="24"/>
          <w:szCs w:val="24"/>
        </w:rPr>
      </w:pPr>
      <w:r>
        <w:rPr>
          <w:rFonts w:cs="Arial"/>
          <w:noProof/>
          <w:color w:val="000000" w:themeColor="text1"/>
          <w:sz w:val="28"/>
          <w:szCs w:val="28"/>
        </w:rPr>
        <w:drawing>
          <wp:inline distT="0" distB="0" distL="0" distR="0">
            <wp:extent cx="917586"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oeTrans.g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7586" cy="914400"/>
                    </a:xfrm>
                    <a:prstGeom prst="rect">
                      <a:avLst/>
                    </a:prstGeom>
                  </pic:spPr>
                </pic:pic>
              </a:graphicData>
            </a:graphic>
          </wp:inline>
        </w:drawing>
      </w:r>
    </w:p>
    <w:p w:rsidR="009E6AB5" w:rsidRDefault="009E6AB5" w:rsidP="009E6AB5">
      <w:pPr>
        <w:spacing w:after="0" w:line="240" w:lineRule="auto"/>
        <w:jc w:val="center"/>
        <w:rPr>
          <w:rFonts w:cs="Arial"/>
          <w:color w:val="000000" w:themeColor="text1"/>
          <w:sz w:val="24"/>
          <w:szCs w:val="24"/>
        </w:rPr>
      </w:pPr>
    </w:p>
    <w:p w:rsidR="00572B75" w:rsidRPr="00E05ACD" w:rsidRDefault="00572B75" w:rsidP="00572B75">
      <w:pPr>
        <w:spacing w:after="0" w:line="240" w:lineRule="auto"/>
        <w:jc w:val="center"/>
        <w:rPr>
          <w:rFonts w:cs="Arial"/>
          <w:color w:val="000000" w:themeColor="text1"/>
          <w:sz w:val="28"/>
          <w:szCs w:val="28"/>
        </w:rPr>
      </w:pPr>
      <w:r w:rsidRPr="00E05ACD">
        <w:rPr>
          <w:rFonts w:cs="Arial"/>
          <w:color w:val="000000" w:themeColor="text1"/>
          <w:sz w:val="28"/>
          <w:szCs w:val="28"/>
        </w:rPr>
        <w:t>Kentucky State Program Guide</w:t>
      </w:r>
    </w:p>
    <w:p w:rsidR="000F28D2" w:rsidRPr="00E05ACD" w:rsidRDefault="00572B75" w:rsidP="00572B75">
      <w:pPr>
        <w:spacing w:after="0" w:line="240" w:lineRule="auto"/>
        <w:jc w:val="center"/>
        <w:rPr>
          <w:rFonts w:cs="Arial"/>
          <w:b/>
          <w:color w:val="000000" w:themeColor="text1"/>
          <w:sz w:val="40"/>
          <w:szCs w:val="40"/>
        </w:rPr>
      </w:pPr>
      <w:r w:rsidRPr="00E05ACD">
        <w:rPr>
          <w:rFonts w:cs="Arial"/>
          <w:b/>
          <w:color w:val="000000" w:themeColor="text1"/>
          <w:sz w:val="40"/>
          <w:szCs w:val="40"/>
        </w:rPr>
        <w:t>Table of Contents</w:t>
      </w:r>
    </w:p>
    <w:p w:rsidR="00572B75" w:rsidRDefault="00572B75" w:rsidP="00572B75">
      <w:pPr>
        <w:spacing w:after="0" w:line="240" w:lineRule="auto"/>
        <w:jc w:val="center"/>
        <w:rPr>
          <w:rFonts w:cs="Arial"/>
          <w:color w:val="000000" w:themeColor="text1"/>
          <w:sz w:val="16"/>
          <w:szCs w:val="16"/>
        </w:rPr>
      </w:pPr>
    </w:p>
    <w:p w:rsidR="00E05ACD" w:rsidRPr="00572B75" w:rsidRDefault="00E05ACD" w:rsidP="00572B75">
      <w:pPr>
        <w:spacing w:after="0" w:line="240" w:lineRule="auto"/>
        <w:jc w:val="center"/>
        <w:rPr>
          <w:rFonts w:cs="Arial"/>
          <w:color w:val="000000" w:themeColor="text1"/>
          <w:sz w:val="16"/>
          <w:szCs w:val="16"/>
        </w:rPr>
      </w:pPr>
    </w:p>
    <w:tbl>
      <w:tblPr>
        <w:tblW w:w="10203" w:type="dxa"/>
        <w:tblInd w:w="95" w:type="dxa"/>
        <w:tblLook w:val="04A0"/>
      </w:tblPr>
      <w:tblGrid>
        <w:gridCol w:w="4220"/>
        <w:gridCol w:w="460"/>
        <w:gridCol w:w="463"/>
        <w:gridCol w:w="4600"/>
        <w:gridCol w:w="460"/>
      </w:tblGrid>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Foreword from State Deputy</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1</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Special Olympics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3</w:t>
            </w:r>
            <w:r>
              <w:rPr>
                <w:rFonts w:ascii="Calibri" w:eastAsia="Times New Roman" w:hAnsi="Calibri" w:cs="Times New Roman"/>
                <w:color w:val="000000"/>
                <w:sz w:val="24"/>
                <w:szCs w:val="24"/>
              </w:rPr>
              <w:t>5</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 xml:space="preserve">Program Reporting </w:t>
            </w:r>
            <w:r w:rsidRPr="00E05ACD">
              <w:rPr>
                <w:rFonts w:ascii="Calibri" w:eastAsia="Times New Roman" w:hAnsi="Calibri" w:cs="Times New Roman"/>
                <w:color w:val="000000"/>
                <w:sz w:val="16"/>
                <w:szCs w:val="16"/>
              </w:rPr>
              <w:t>(continued)</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3</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Family Activities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36</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State </w:t>
            </w:r>
            <w:r w:rsidRPr="00E05ACD">
              <w:rPr>
                <w:rFonts w:ascii="Calibri" w:eastAsia="Times New Roman" w:hAnsi="Calibri" w:cs="Times New Roman"/>
                <w:color w:val="000000"/>
                <w:sz w:val="24"/>
                <w:szCs w:val="24"/>
              </w:rPr>
              <w:t>Program Award Requirements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Food for Families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37</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Council Tally Sheet</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Culture of Life Program</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38</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Star Council Requirements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Regional Pro-Life Coordinators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39</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Star Council Checklist</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8</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March for Life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40</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Chaplain of the Year Award</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11</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Ultrasound Initiative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41</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Family of the Year Award</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12</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Youth Activities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42</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Single Service Program Awards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13</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Columbian Squires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43</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Guidelines for Single Service Awards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14</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Coats for Kids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44</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Shining Armor Award</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15</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Soccer Challenge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45</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Membership Program</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16</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Free Throw Championship</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46</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Membership Retention</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17</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Substance Abuse Awareness Poster Contest</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47</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Member Withdrawal Procedure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18</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Charities of Kentucky, Inc.</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48</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Proper Billing Procedure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19</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K. A. P. I. D. </w:t>
            </w:r>
            <w:r w:rsidRPr="00E05ACD">
              <w:rPr>
                <w:rFonts w:ascii="Calibri" w:eastAsia="Times New Roman" w:hAnsi="Calibri" w:cs="Times New Roman"/>
                <w:color w:val="000000"/>
                <w:sz w:val="24"/>
                <w:szCs w:val="24"/>
              </w:rPr>
              <w:t>, Inc.</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50</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Timeline for Suspending a Member</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20</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Natural Disaster Funds Program</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51</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New Council Development</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21</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Fr. Michael J. McGivney Guild</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52</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Protocol</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22</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Decency in the Media</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53</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Ceremonials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23</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Public Relations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54</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Fourth Degree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24</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Kentucky State Council Website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55</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Church Activities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25</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Kentucky State Council Newsletter</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55</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Parish Round Table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26</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Resolutions Submission Procedures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56</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Vocation Activities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27</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Bylaws Amendment Procedures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56</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RSVP Program</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2</w:t>
            </w:r>
            <w:r>
              <w:rPr>
                <w:rFonts w:ascii="Calibri" w:eastAsia="Times New Roman" w:hAnsi="Calibri" w:cs="Times New Roman"/>
                <w:color w:val="000000"/>
                <w:sz w:val="24"/>
                <w:szCs w:val="24"/>
              </w:rPr>
              <w:t>9</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Sample Resolution</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57</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Kentucky's Heavenly Pennies Program</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30</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Policy Letter #1 - Food Service at Degree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58</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Community Activities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31</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Policy Letter #2 - Records Management</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59</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Habitat for Humanity</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32</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BC51F0" w:rsidP="005B7553">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Other Policy Letters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BC51F0"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60</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Global Wheelchair Mission</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33</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BC51F0"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Council Forms for Supreme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6F0BAB"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63</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Council Activities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right"/>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3</w:t>
            </w:r>
            <w:r>
              <w:rPr>
                <w:rFonts w:ascii="Calibri" w:eastAsia="Times New Roman" w:hAnsi="Calibri" w:cs="Times New Roman"/>
                <w:color w:val="000000"/>
                <w:sz w:val="24"/>
                <w:szCs w:val="24"/>
              </w:rPr>
              <w:t>4</w:t>
            </w: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BC51F0"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Kentucky State Council Forms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6F0BAB"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64</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BC51F0" w:rsidP="005B7553">
            <w:pPr>
              <w:spacing w:after="0" w:line="240" w:lineRule="auto"/>
              <w:rPr>
                <w:rFonts w:ascii="Calibri" w:eastAsia="Times New Roman" w:hAnsi="Calibri" w:cs="Times New Roman"/>
                <w:color w:val="000000"/>
                <w:sz w:val="24"/>
                <w:szCs w:val="24"/>
              </w:rPr>
            </w:pPr>
            <w:r w:rsidRPr="00E05ACD">
              <w:rPr>
                <w:rFonts w:ascii="Calibri" w:eastAsia="Times New Roman" w:hAnsi="Calibri" w:cs="Times New Roman"/>
                <w:color w:val="000000"/>
                <w:sz w:val="24"/>
                <w:szCs w:val="24"/>
              </w:rPr>
              <w:t>State Executive Secretary</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6F0BAB" w:rsidP="005B755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65</w:t>
            </w:r>
          </w:p>
        </w:tc>
      </w:tr>
      <w:tr w:rsidR="005B7553" w:rsidRPr="00E05ACD" w:rsidTr="005B7553">
        <w:trPr>
          <w:trHeight w:val="31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553" w:rsidRPr="00E05ACD" w:rsidRDefault="005B7553" w:rsidP="005B7553">
            <w:pPr>
              <w:spacing w:after="0" w:line="240" w:lineRule="auto"/>
              <w:jc w:val="center"/>
              <w:rPr>
                <w:rFonts w:ascii="Calibri" w:eastAsia="Times New Roman" w:hAnsi="Calibri" w:cs="Times New Roman"/>
                <w:color w:val="000000"/>
                <w:sz w:val="24"/>
                <w:szCs w:val="24"/>
              </w:rPr>
            </w:pPr>
          </w:p>
        </w:tc>
        <w:tc>
          <w:tcPr>
            <w:tcW w:w="463" w:type="dxa"/>
            <w:tcBorders>
              <w:top w:val="nil"/>
              <w:left w:val="single" w:sz="4" w:space="0" w:color="auto"/>
              <w:bottom w:val="nil"/>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553" w:rsidRPr="00E05ACD" w:rsidRDefault="005B7553" w:rsidP="005B7553">
            <w:pPr>
              <w:spacing w:after="0" w:line="240" w:lineRule="auto"/>
              <w:rPr>
                <w:rFonts w:ascii="Calibri" w:eastAsia="Times New Roman" w:hAnsi="Calibri" w:cs="Times New Roman"/>
                <w:color w:val="000000"/>
                <w:sz w:val="24"/>
                <w:szCs w:val="24"/>
              </w:rPr>
            </w:pPr>
          </w:p>
        </w:tc>
      </w:tr>
    </w:tbl>
    <w:p w:rsidR="00572B75" w:rsidRDefault="00572B75" w:rsidP="00572B75">
      <w:pPr>
        <w:spacing w:after="0" w:line="240" w:lineRule="auto"/>
        <w:jc w:val="center"/>
        <w:rPr>
          <w:rFonts w:cs="Arial"/>
          <w:color w:val="000000" w:themeColor="text1"/>
          <w:sz w:val="28"/>
          <w:szCs w:val="28"/>
        </w:rPr>
      </w:pPr>
    </w:p>
    <w:p w:rsidR="000F28D2" w:rsidRPr="004C4C86" w:rsidRDefault="000F28D2" w:rsidP="000F28D2">
      <w:pPr>
        <w:spacing w:after="0" w:line="240" w:lineRule="auto"/>
        <w:rPr>
          <w:rFonts w:cs="Arial"/>
          <w:color w:val="000000" w:themeColor="text1"/>
          <w:sz w:val="24"/>
          <w:szCs w:val="24"/>
        </w:rPr>
        <w:sectPr w:rsidR="000F28D2" w:rsidRPr="004C4C86" w:rsidSect="002112B4">
          <w:footerReference w:type="default" r:id="rId10"/>
          <w:pgSz w:w="12240" w:h="15840"/>
          <w:pgMar w:top="720" w:right="720" w:bottom="720" w:left="720" w:header="720" w:footer="288" w:gutter="0"/>
          <w:pgNumType w:fmt="numberInDash"/>
          <w:cols w:space="720"/>
          <w:docGrid w:linePitch="360"/>
        </w:sectPr>
      </w:pPr>
      <w:r w:rsidRPr="004C4C86">
        <w:rPr>
          <w:rFonts w:cs="Arial"/>
          <w:color w:val="000000" w:themeColor="text1"/>
          <w:sz w:val="24"/>
          <w:szCs w:val="24"/>
        </w:rPr>
        <w:br w:type="page"/>
      </w:r>
    </w:p>
    <w:p w:rsidR="000F28D2" w:rsidRPr="00E05ACD" w:rsidRDefault="000F28D2" w:rsidP="000F28D2">
      <w:pPr>
        <w:spacing w:after="0" w:line="240" w:lineRule="auto"/>
        <w:rPr>
          <w:rFonts w:cs="Arial"/>
          <w:color w:val="000000" w:themeColor="text1"/>
          <w:sz w:val="24"/>
          <w:szCs w:val="24"/>
        </w:rPr>
      </w:pPr>
    </w:p>
    <w:p w:rsidR="00E76B31" w:rsidRPr="00F43F94" w:rsidRDefault="00E76B31" w:rsidP="00E76B31">
      <w:pPr>
        <w:jc w:val="center"/>
        <w:rPr>
          <w:rFonts w:cs="Arial"/>
          <w:color w:val="000000" w:themeColor="text1"/>
          <w:sz w:val="28"/>
          <w:szCs w:val="28"/>
        </w:rPr>
      </w:pPr>
      <w:r w:rsidRPr="00F43F94">
        <w:rPr>
          <w:rFonts w:cs="Arial"/>
          <w:color w:val="000000" w:themeColor="text1"/>
          <w:sz w:val="28"/>
          <w:szCs w:val="28"/>
        </w:rPr>
        <w:t>FOREW</w:t>
      </w:r>
      <w:r w:rsidR="001A1CCA">
        <w:rPr>
          <w:rFonts w:cs="Arial"/>
          <w:color w:val="000000" w:themeColor="text1"/>
          <w:sz w:val="28"/>
          <w:szCs w:val="28"/>
        </w:rPr>
        <w:t>O</w:t>
      </w:r>
      <w:r w:rsidRPr="00F43F94">
        <w:rPr>
          <w:rFonts w:cs="Arial"/>
          <w:color w:val="000000" w:themeColor="text1"/>
          <w:sz w:val="28"/>
          <w:szCs w:val="28"/>
        </w:rPr>
        <w:t>RD</w:t>
      </w:r>
    </w:p>
    <w:p w:rsidR="00046C35" w:rsidRPr="006D4840" w:rsidRDefault="00046C35" w:rsidP="00046C35">
      <w:pPr>
        <w:spacing w:after="120"/>
        <w:rPr>
          <w:rFonts w:cs="Times New Roman"/>
          <w:b/>
          <w:sz w:val="24"/>
          <w:szCs w:val="24"/>
        </w:rPr>
      </w:pPr>
      <w:r w:rsidRPr="006D4840">
        <w:rPr>
          <w:rFonts w:cs="Times New Roman"/>
          <w:sz w:val="24"/>
          <w:szCs w:val="24"/>
        </w:rPr>
        <w:t>Dear Brother Knights,</w:t>
      </w:r>
    </w:p>
    <w:p w:rsidR="00046C35" w:rsidRPr="006D4840" w:rsidRDefault="00046C35" w:rsidP="00046C35">
      <w:pPr>
        <w:spacing w:after="120"/>
        <w:rPr>
          <w:rFonts w:cs="Times New Roman"/>
          <w:sz w:val="24"/>
          <w:szCs w:val="24"/>
        </w:rPr>
      </w:pPr>
      <w:r w:rsidRPr="006D4840">
        <w:rPr>
          <w:rFonts w:cs="Times New Roman"/>
          <w:sz w:val="24"/>
          <w:szCs w:val="24"/>
        </w:rPr>
        <w:t>Welcome to the start of the 114</w:t>
      </w:r>
      <w:r w:rsidRPr="00046C35">
        <w:rPr>
          <w:rFonts w:cs="Times New Roman"/>
          <w:sz w:val="24"/>
          <w:szCs w:val="24"/>
          <w:vertAlign w:val="superscript"/>
        </w:rPr>
        <w:t>th</w:t>
      </w:r>
      <w:r>
        <w:rPr>
          <w:rFonts w:cs="Times New Roman"/>
          <w:sz w:val="24"/>
          <w:szCs w:val="24"/>
        </w:rPr>
        <w:t xml:space="preserve"> </w:t>
      </w:r>
      <w:r w:rsidRPr="006D4840">
        <w:rPr>
          <w:rFonts w:cs="Times New Roman"/>
          <w:sz w:val="24"/>
          <w:szCs w:val="24"/>
        </w:rPr>
        <w:t xml:space="preserve">fraternal year of the Kentucky Knights of Columbus.  I am honored and humbled to serve as your State Deputy.  Looking forward to this year, we have several major goals.  We need to continue to strengthen our council programs to include men of all ages and backgrounds as well as families and youth.  Remember the good that is done by the Knights of Columbus is almost entirely done by the local councils acting in their parishes and communities. This begins with </w:t>
      </w:r>
      <w:r w:rsidRPr="006D4840">
        <w:rPr>
          <w:rFonts w:cs="Times New Roman"/>
          <w:b/>
          <w:i/>
          <w:sz w:val="24"/>
          <w:szCs w:val="24"/>
        </w:rPr>
        <w:t>YOU!</w:t>
      </w:r>
    </w:p>
    <w:p w:rsidR="00046C35" w:rsidRPr="006D4840" w:rsidRDefault="00046C35" w:rsidP="00046C35">
      <w:pPr>
        <w:spacing w:after="120"/>
        <w:rPr>
          <w:rFonts w:cs="Times New Roman"/>
          <w:b/>
          <w:sz w:val="24"/>
          <w:szCs w:val="24"/>
          <w:u w:val="single"/>
        </w:rPr>
      </w:pPr>
      <w:r w:rsidRPr="006D4840">
        <w:rPr>
          <w:rFonts w:cs="Times New Roman"/>
          <w:b/>
          <w:sz w:val="24"/>
          <w:szCs w:val="24"/>
          <w:u w:val="single"/>
        </w:rPr>
        <w:t>Programs &amp; Awards:</w:t>
      </w:r>
    </w:p>
    <w:p w:rsidR="00046C35" w:rsidRPr="006D4840" w:rsidRDefault="00046C35" w:rsidP="00046C35">
      <w:pPr>
        <w:spacing w:after="120"/>
        <w:rPr>
          <w:rFonts w:cs="Times New Roman"/>
          <w:sz w:val="24"/>
          <w:szCs w:val="24"/>
        </w:rPr>
      </w:pPr>
      <w:r w:rsidRPr="006D4840">
        <w:rPr>
          <w:rFonts w:cs="Times New Roman"/>
          <w:sz w:val="24"/>
          <w:szCs w:val="24"/>
        </w:rPr>
        <w:t>Strong and diverse programs are a hallmark of a council’s continued success.  Success is only achieved by setting goals and planning.   The State Program Guide is published and distributed at the Annual Organizational Meeting for the purpose of guide you to set goals and plan for the upcoming year.  Your projects in the areas of Community, Church, Council, Family, Youth and Culture of Life will appeal to different segments of your membership.  They should occupy the vast majority of the members.  Expansion into new program areas should be encouraged.  Revitalization of roundtables is essential so that they are performing programs in the parish they represent and actively recruiting in those parishes.  Broadening the programs and involvement of a member’s entire family is a huge value for both the council and the individual members’ satisfaction and will help with recruitment.</w:t>
      </w:r>
    </w:p>
    <w:p w:rsidR="00046C35" w:rsidRPr="006D4840" w:rsidRDefault="00046C35" w:rsidP="00046C35">
      <w:pPr>
        <w:spacing w:after="120"/>
        <w:rPr>
          <w:rFonts w:cs="Times New Roman"/>
          <w:sz w:val="24"/>
          <w:szCs w:val="24"/>
        </w:rPr>
      </w:pPr>
      <w:r w:rsidRPr="006D4840">
        <w:rPr>
          <w:rFonts w:cs="Times New Roman"/>
          <w:sz w:val="24"/>
          <w:szCs w:val="24"/>
        </w:rPr>
        <w:t xml:space="preserve">As an incentive to encourage a wide variety of programs in your Council, the State Council will provide three major recognition awards: </w:t>
      </w:r>
    </w:p>
    <w:p w:rsidR="00046C35" w:rsidRPr="006D4840" w:rsidRDefault="00046C35" w:rsidP="00046C35">
      <w:pPr>
        <w:pStyle w:val="ListParagraph"/>
        <w:numPr>
          <w:ilvl w:val="0"/>
          <w:numId w:val="49"/>
        </w:numPr>
        <w:spacing w:after="0"/>
        <w:rPr>
          <w:rFonts w:cs="Times New Roman"/>
          <w:sz w:val="24"/>
          <w:szCs w:val="24"/>
        </w:rPr>
      </w:pPr>
      <w:r w:rsidRPr="006D4840">
        <w:rPr>
          <w:rFonts w:cs="Times New Roman"/>
          <w:b/>
          <w:sz w:val="24"/>
          <w:szCs w:val="24"/>
          <w:u w:val="single"/>
        </w:rPr>
        <w:t>Program Director Award</w:t>
      </w:r>
      <w:r w:rsidRPr="006D4840">
        <w:rPr>
          <w:rFonts w:cs="Times New Roman"/>
          <w:sz w:val="24"/>
          <w:szCs w:val="24"/>
        </w:rPr>
        <w:t xml:space="preserve"> </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 xml:space="preserve">State Deputy Award </w:t>
      </w:r>
    </w:p>
    <w:p w:rsidR="00046C35" w:rsidRPr="006D4840" w:rsidRDefault="00046C35" w:rsidP="00046C35">
      <w:pPr>
        <w:pStyle w:val="ListParagraph"/>
        <w:numPr>
          <w:ilvl w:val="0"/>
          <w:numId w:val="49"/>
        </w:numPr>
        <w:spacing w:after="0"/>
        <w:rPr>
          <w:rFonts w:cs="Times New Roman"/>
          <w:sz w:val="24"/>
          <w:szCs w:val="24"/>
        </w:rPr>
      </w:pPr>
      <w:r w:rsidRPr="006D4840">
        <w:rPr>
          <w:rFonts w:cs="Times New Roman"/>
          <w:b/>
          <w:sz w:val="24"/>
          <w:szCs w:val="24"/>
          <w:u w:val="single"/>
        </w:rPr>
        <w:t>Star Roundtable Award</w:t>
      </w:r>
      <w:r w:rsidRPr="006D4840">
        <w:rPr>
          <w:rFonts w:cs="Times New Roman"/>
          <w:sz w:val="24"/>
          <w:szCs w:val="24"/>
        </w:rPr>
        <w:t xml:space="preserve">  </w:t>
      </w:r>
    </w:p>
    <w:p w:rsidR="00046C35" w:rsidRPr="006D4840" w:rsidRDefault="00046C35" w:rsidP="00046C35">
      <w:pPr>
        <w:pStyle w:val="ListParagraph"/>
        <w:spacing w:after="0"/>
        <w:ind w:left="1440"/>
        <w:rPr>
          <w:rFonts w:cs="Times New Roman"/>
          <w:sz w:val="24"/>
          <w:szCs w:val="24"/>
        </w:rPr>
      </w:pPr>
    </w:p>
    <w:p w:rsidR="00046C35" w:rsidRPr="006D4840" w:rsidRDefault="00046C35" w:rsidP="00046C35">
      <w:pPr>
        <w:spacing w:after="120"/>
        <w:rPr>
          <w:rFonts w:cs="Times New Roman"/>
          <w:sz w:val="24"/>
          <w:szCs w:val="24"/>
        </w:rPr>
      </w:pPr>
      <w:r w:rsidRPr="006D4840">
        <w:rPr>
          <w:rFonts w:cs="Times New Roman"/>
          <w:sz w:val="24"/>
          <w:szCs w:val="24"/>
        </w:rPr>
        <w:t>The requirements for each of these awards are contained in this guide.  In addition, the State recognizes the outstanding programs conducted for:</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Community</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Church</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Council</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Family</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Youth</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Culture of Life</w:t>
      </w:r>
    </w:p>
    <w:p w:rsidR="00046C35" w:rsidRPr="006D4840" w:rsidRDefault="00046C35" w:rsidP="00046C35">
      <w:pPr>
        <w:pStyle w:val="ListParagraph"/>
        <w:numPr>
          <w:ilvl w:val="0"/>
          <w:numId w:val="49"/>
        </w:numPr>
        <w:spacing w:after="0"/>
        <w:rPr>
          <w:rFonts w:cs="Times New Roman"/>
          <w:b/>
          <w:sz w:val="24"/>
          <w:szCs w:val="24"/>
          <w:u w:val="single"/>
        </w:rPr>
      </w:pPr>
      <w:r w:rsidRPr="006D4840">
        <w:rPr>
          <w:rFonts w:cs="Times New Roman"/>
          <w:b/>
          <w:sz w:val="24"/>
          <w:szCs w:val="24"/>
          <w:u w:val="single"/>
        </w:rPr>
        <w:t>Family of the Year</w:t>
      </w:r>
    </w:p>
    <w:p w:rsidR="00046C35" w:rsidRPr="006D4840" w:rsidRDefault="00046C35" w:rsidP="00046C35">
      <w:pPr>
        <w:pStyle w:val="ListParagraph"/>
        <w:spacing w:after="0"/>
        <w:ind w:left="1440"/>
        <w:rPr>
          <w:rFonts w:cs="Times New Roman"/>
          <w:b/>
          <w:sz w:val="24"/>
          <w:szCs w:val="24"/>
          <w:u w:val="single"/>
        </w:rPr>
      </w:pPr>
      <w:r w:rsidRPr="006D4840">
        <w:rPr>
          <w:rFonts w:cs="Times New Roman"/>
          <w:b/>
          <w:sz w:val="24"/>
          <w:szCs w:val="24"/>
          <w:u w:val="single"/>
        </w:rPr>
        <w:t xml:space="preserve">  </w:t>
      </w:r>
    </w:p>
    <w:p w:rsidR="00046C35" w:rsidRPr="006D4840" w:rsidRDefault="00046C35" w:rsidP="00046C35">
      <w:pPr>
        <w:spacing w:after="120"/>
        <w:rPr>
          <w:rFonts w:cs="Times New Roman"/>
          <w:sz w:val="24"/>
          <w:szCs w:val="24"/>
        </w:rPr>
      </w:pPr>
      <w:r w:rsidRPr="006D4840">
        <w:rPr>
          <w:rFonts w:cs="Times New Roman"/>
          <w:sz w:val="24"/>
          <w:szCs w:val="24"/>
        </w:rPr>
        <w:t>The Council winners in each category and the Family of the Year are determined in February and are then forwarded to the Supreme Council for entry into the International competition. The goal of the council Program Chairman should be to earn these prestigious awards.  This guide should assist in guiding and monitoring the council progress toward the recognition it deserves.</w:t>
      </w:r>
    </w:p>
    <w:p w:rsidR="00046C35" w:rsidRPr="006D4840" w:rsidRDefault="00046C35" w:rsidP="00046C35">
      <w:pPr>
        <w:spacing w:after="120"/>
        <w:rPr>
          <w:rFonts w:cs="Times New Roman"/>
          <w:sz w:val="24"/>
          <w:szCs w:val="24"/>
        </w:rPr>
      </w:pPr>
    </w:p>
    <w:p w:rsidR="00046C35" w:rsidRPr="006D4840" w:rsidRDefault="00046C35" w:rsidP="00046C35">
      <w:pPr>
        <w:spacing w:after="120"/>
        <w:rPr>
          <w:rFonts w:cs="Times New Roman"/>
          <w:b/>
          <w:sz w:val="24"/>
          <w:szCs w:val="24"/>
          <w:u w:val="single"/>
        </w:rPr>
      </w:pPr>
      <w:r w:rsidRPr="006D4840">
        <w:rPr>
          <w:rFonts w:cs="Times New Roman"/>
          <w:b/>
          <w:sz w:val="24"/>
          <w:szCs w:val="24"/>
          <w:u w:val="single"/>
        </w:rPr>
        <w:lastRenderedPageBreak/>
        <w:t>Membership:</w:t>
      </w:r>
    </w:p>
    <w:p w:rsidR="00046C35" w:rsidRPr="006D4840" w:rsidRDefault="00046C35" w:rsidP="00046C35">
      <w:pPr>
        <w:spacing w:after="120"/>
        <w:rPr>
          <w:rFonts w:cs="Times New Roman"/>
          <w:sz w:val="24"/>
          <w:szCs w:val="24"/>
        </w:rPr>
      </w:pPr>
      <w:r w:rsidRPr="006D4840">
        <w:rPr>
          <w:rFonts w:cs="Times New Roman"/>
          <w:sz w:val="24"/>
          <w:szCs w:val="24"/>
        </w:rPr>
        <w:t>For your council to thrive you must continue to recruit new members!  Our goal is to contact 100% of all eligible Catholic men in Kentucky and invite them to join our order.  The Knights of Columbus offers every man the chance to live his faith and be an example for others to follow.  We owe it to all catholic men to provide them with this opportunity.  Finally, it was, and still is, the goal of the Knights of Columbus to have an active council in every parish or active roundtables for smaller parishes (&lt;150 families).</w:t>
      </w:r>
    </w:p>
    <w:p w:rsidR="00046C35" w:rsidRPr="006D4840" w:rsidRDefault="00046C35" w:rsidP="00046C35">
      <w:pPr>
        <w:spacing w:after="120"/>
        <w:rPr>
          <w:rFonts w:cs="Times New Roman"/>
          <w:sz w:val="24"/>
          <w:szCs w:val="24"/>
        </w:rPr>
      </w:pPr>
      <w:r w:rsidRPr="006D4840">
        <w:rPr>
          <w:rFonts w:cs="Times New Roman"/>
          <w:sz w:val="24"/>
          <w:szCs w:val="24"/>
        </w:rPr>
        <w:t xml:space="preserve">One of the characteristics of Knights throughout the years is their ability to find fun in what they do.  I strongly encourage this; for the more fun we have, the more we will do.  Our motto for the upcoming year will be “Work Hard, Have Fun, </w:t>
      </w:r>
      <w:proofErr w:type="gramStart"/>
      <w:r w:rsidRPr="006D4840">
        <w:rPr>
          <w:rFonts w:cs="Times New Roman"/>
          <w:sz w:val="24"/>
          <w:szCs w:val="24"/>
        </w:rPr>
        <w:t>Make</w:t>
      </w:r>
      <w:proofErr w:type="gramEnd"/>
      <w:r w:rsidRPr="006D4840">
        <w:rPr>
          <w:rFonts w:cs="Times New Roman"/>
          <w:sz w:val="24"/>
          <w:szCs w:val="24"/>
        </w:rPr>
        <w:t xml:space="preserve"> History”.  If we work hard--we will make history, and having fun will entice us all to do it again and expand our efforts.</w:t>
      </w:r>
    </w:p>
    <w:p w:rsidR="00046C35" w:rsidRPr="006D4840" w:rsidRDefault="00046C35" w:rsidP="00046C35">
      <w:pPr>
        <w:spacing w:after="120"/>
        <w:rPr>
          <w:rFonts w:cs="Times New Roman"/>
          <w:sz w:val="24"/>
          <w:szCs w:val="24"/>
        </w:rPr>
      </w:pPr>
      <w:r w:rsidRPr="006D4840">
        <w:rPr>
          <w:rFonts w:cs="Times New Roman"/>
          <w:sz w:val="24"/>
          <w:szCs w:val="24"/>
        </w:rPr>
        <w:t>I would like to congratulate all our returning Grand Knights and also welcome the new Grand Knights.  Your job is often called the best job in the order.  Develop a solid group of officers and program chairman, lead and guide them as they lead your council members to accomplish the council goals.  Remember the District Deputies and the State Officers are here to support you.  Please do not hesitate to ask for help.  Please keep the following quote in mind and share it with your members as you get your council started this year:</w:t>
      </w:r>
    </w:p>
    <w:p w:rsidR="00046C35" w:rsidRPr="006D4840" w:rsidRDefault="00046C35" w:rsidP="00046C35">
      <w:pPr>
        <w:spacing w:after="0"/>
        <w:ind w:left="1440"/>
        <w:rPr>
          <w:rFonts w:cs="Times New Roman"/>
          <w:sz w:val="32"/>
          <w:szCs w:val="32"/>
        </w:rPr>
      </w:pPr>
      <w:r w:rsidRPr="006D4840">
        <w:rPr>
          <w:rFonts w:cs="Times New Roman"/>
          <w:sz w:val="32"/>
          <w:szCs w:val="32"/>
        </w:rPr>
        <w:t xml:space="preserve">What we do for </w:t>
      </w:r>
      <w:proofErr w:type="gramStart"/>
      <w:r w:rsidRPr="006D4840">
        <w:rPr>
          <w:rFonts w:cs="Times New Roman"/>
          <w:sz w:val="32"/>
          <w:szCs w:val="32"/>
        </w:rPr>
        <w:t>ourselves,</w:t>
      </w:r>
      <w:proofErr w:type="gramEnd"/>
      <w:r w:rsidRPr="006D4840">
        <w:rPr>
          <w:rFonts w:cs="Times New Roman"/>
          <w:sz w:val="32"/>
          <w:szCs w:val="32"/>
        </w:rPr>
        <w:t xml:space="preserve"> dies with us.</w:t>
      </w:r>
    </w:p>
    <w:p w:rsidR="00046C35" w:rsidRPr="006D4840" w:rsidRDefault="00046C35" w:rsidP="00046C35">
      <w:pPr>
        <w:spacing w:after="0"/>
        <w:ind w:left="1440"/>
        <w:rPr>
          <w:rFonts w:cs="Times New Roman"/>
          <w:sz w:val="32"/>
          <w:szCs w:val="32"/>
        </w:rPr>
      </w:pPr>
      <w:r w:rsidRPr="006D4840">
        <w:rPr>
          <w:rFonts w:cs="Times New Roman"/>
          <w:sz w:val="32"/>
          <w:szCs w:val="32"/>
        </w:rPr>
        <w:t xml:space="preserve">What we do for others and the </w:t>
      </w:r>
      <w:proofErr w:type="gramStart"/>
      <w:r w:rsidRPr="006D4840">
        <w:rPr>
          <w:rFonts w:cs="Times New Roman"/>
          <w:sz w:val="32"/>
          <w:szCs w:val="32"/>
        </w:rPr>
        <w:t>world,</w:t>
      </w:r>
      <w:proofErr w:type="gramEnd"/>
      <w:r w:rsidRPr="006D4840">
        <w:rPr>
          <w:rFonts w:cs="Times New Roman"/>
          <w:sz w:val="32"/>
          <w:szCs w:val="32"/>
        </w:rPr>
        <w:t xml:space="preserve"> remains and is immortal.</w:t>
      </w:r>
    </w:p>
    <w:p w:rsidR="00046C35" w:rsidRPr="006D4840" w:rsidRDefault="00046C35" w:rsidP="00046C35">
      <w:pPr>
        <w:spacing w:after="0"/>
        <w:ind w:left="6480" w:firstLine="720"/>
        <w:rPr>
          <w:rFonts w:cs="Times New Roman"/>
          <w:sz w:val="24"/>
          <w:szCs w:val="24"/>
        </w:rPr>
      </w:pPr>
      <w:r w:rsidRPr="006D4840">
        <w:rPr>
          <w:rFonts w:cs="Times New Roman"/>
          <w:b/>
          <w:sz w:val="24"/>
          <w:szCs w:val="24"/>
        </w:rPr>
        <w:t>-</w:t>
      </w:r>
      <w:r w:rsidRPr="006D4840">
        <w:rPr>
          <w:rFonts w:cs="Times New Roman"/>
          <w:sz w:val="24"/>
          <w:szCs w:val="24"/>
        </w:rPr>
        <w:t xml:space="preserve">Albert Pine  </w:t>
      </w:r>
    </w:p>
    <w:p w:rsidR="00046C35" w:rsidRPr="006D4840" w:rsidRDefault="00046C35" w:rsidP="00046C35">
      <w:pPr>
        <w:spacing w:after="120"/>
        <w:rPr>
          <w:rFonts w:cs="Times New Roman"/>
          <w:sz w:val="24"/>
          <w:szCs w:val="24"/>
        </w:rPr>
      </w:pPr>
    </w:p>
    <w:p w:rsidR="00046C35" w:rsidRPr="006D4840" w:rsidRDefault="00046C35" w:rsidP="00046C35">
      <w:pPr>
        <w:spacing w:after="120"/>
        <w:rPr>
          <w:rFonts w:cs="Times New Roman"/>
          <w:sz w:val="24"/>
          <w:szCs w:val="24"/>
        </w:rPr>
      </w:pPr>
      <w:r w:rsidRPr="006D4840">
        <w:rPr>
          <w:rFonts w:cs="Times New Roman"/>
          <w:sz w:val="24"/>
          <w:szCs w:val="24"/>
        </w:rPr>
        <w:t>Thank you for all you have done and continue to do for your council and the Order</w:t>
      </w:r>
    </w:p>
    <w:p w:rsidR="00046C35" w:rsidRPr="006D4840" w:rsidRDefault="00046C35" w:rsidP="00046C35">
      <w:pPr>
        <w:spacing w:after="120"/>
        <w:rPr>
          <w:rFonts w:cs="Times New Roman"/>
          <w:sz w:val="24"/>
          <w:szCs w:val="24"/>
        </w:rPr>
      </w:pPr>
      <w:r w:rsidRPr="006D4840">
        <w:rPr>
          <w:rFonts w:cs="Times New Roman"/>
          <w:sz w:val="24"/>
          <w:szCs w:val="24"/>
        </w:rPr>
        <w:t>Vivat Jesus</w:t>
      </w:r>
      <w:proofErr w:type="gramStart"/>
      <w:r w:rsidRPr="006D4840">
        <w:rPr>
          <w:rFonts w:cs="Times New Roman"/>
          <w:sz w:val="24"/>
          <w:szCs w:val="24"/>
        </w:rPr>
        <w:t>,</w:t>
      </w:r>
      <w:proofErr w:type="gramEnd"/>
      <w:r w:rsidRPr="006D4840">
        <w:rPr>
          <w:rFonts w:cs="Times New Roman"/>
          <w:sz w:val="24"/>
          <w:szCs w:val="24"/>
        </w:rPr>
        <w:br/>
      </w:r>
      <w:r w:rsidRPr="006D4840">
        <w:rPr>
          <w:rFonts w:cs="Times New Roman"/>
          <w:noProof/>
          <w:sz w:val="44"/>
          <w:szCs w:val="44"/>
        </w:rPr>
        <w:drawing>
          <wp:inline distT="0" distB="0" distL="0" distR="0">
            <wp:extent cx="1737360" cy="541906"/>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GC.b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5307" cy="569338"/>
                    </a:xfrm>
                    <a:prstGeom prst="rect">
                      <a:avLst/>
                    </a:prstGeom>
                  </pic:spPr>
                </pic:pic>
              </a:graphicData>
            </a:graphic>
          </wp:inline>
        </w:drawing>
      </w:r>
      <w:r w:rsidRPr="006D4840">
        <w:rPr>
          <w:rFonts w:cs="Times New Roman"/>
          <w:sz w:val="44"/>
          <w:szCs w:val="44"/>
        </w:rPr>
        <w:br/>
      </w:r>
      <w:r w:rsidRPr="006D4840">
        <w:rPr>
          <w:rFonts w:cs="Times New Roman"/>
          <w:sz w:val="24"/>
          <w:szCs w:val="24"/>
        </w:rPr>
        <w:t>Kentucky State Deputy</w:t>
      </w:r>
    </w:p>
    <w:p w:rsidR="004F6FBE" w:rsidRPr="002A23E3" w:rsidRDefault="004F6FBE" w:rsidP="002A23E3">
      <w:pPr>
        <w:jc w:val="center"/>
        <w:rPr>
          <w:rFonts w:cs="Arial"/>
          <w:b/>
          <w:color w:val="000000" w:themeColor="text1"/>
          <w:sz w:val="40"/>
          <w:szCs w:val="40"/>
        </w:rPr>
      </w:pPr>
    </w:p>
    <w:p w:rsidR="00046C35" w:rsidRDefault="00046C35">
      <w:pPr>
        <w:spacing w:after="0" w:line="240" w:lineRule="auto"/>
        <w:rPr>
          <w:b/>
          <w:sz w:val="40"/>
          <w:szCs w:val="40"/>
        </w:rPr>
      </w:pPr>
      <w:r>
        <w:rPr>
          <w:b/>
          <w:sz w:val="40"/>
          <w:szCs w:val="40"/>
        </w:rPr>
        <w:br w:type="page"/>
      </w:r>
    </w:p>
    <w:p w:rsidR="002A23E3" w:rsidRPr="002A23E3" w:rsidRDefault="002A23E3" w:rsidP="002A23E3">
      <w:pPr>
        <w:jc w:val="center"/>
        <w:rPr>
          <w:b/>
          <w:sz w:val="40"/>
          <w:szCs w:val="40"/>
        </w:rPr>
      </w:pPr>
      <w:r w:rsidRPr="002A23E3">
        <w:rPr>
          <w:b/>
          <w:sz w:val="40"/>
          <w:szCs w:val="40"/>
        </w:rPr>
        <w:lastRenderedPageBreak/>
        <w:t>State General Program Director</w:t>
      </w:r>
    </w:p>
    <w:p w:rsidR="002A23E3" w:rsidRPr="002A23E3" w:rsidRDefault="002A23E3" w:rsidP="002A23E3">
      <w:pPr>
        <w:rPr>
          <w:sz w:val="24"/>
          <w:szCs w:val="24"/>
        </w:rPr>
      </w:pPr>
      <w:r w:rsidRPr="002A23E3">
        <w:rPr>
          <w:sz w:val="24"/>
          <w:szCs w:val="24"/>
        </w:rPr>
        <w:t xml:space="preserve">Council programs should be a diverse combination of “Building the Domestic Church”, Supreme Featured Programs, State Council programs, and local council programs.  The contents of this report will give councils guidance in developing a diverse set of council programs.  The keys to success are early planning, effective leadership, and proper execution.  Manage the programs throughout the year and you will be sure to enjoy a successful year.    </w:t>
      </w:r>
    </w:p>
    <w:p w:rsidR="002A23E3" w:rsidRPr="002A23E3" w:rsidRDefault="002A23E3" w:rsidP="002A23E3">
      <w:pPr>
        <w:rPr>
          <w:sz w:val="24"/>
          <w:szCs w:val="24"/>
        </w:rPr>
      </w:pPr>
      <w:r w:rsidRPr="002A23E3">
        <w:rPr>
          <w:sz w:val="24"/>
          <w:szCs w:val="24"/>
        </w:rPr>
        <w:t xml:space="preserve">The new Supreme initiative “Building the Domestic Church” is of particular importance.  Councils must familiarize themselves with this new initiative to develop their program portfolio.  Programs that the council plans to do must be developed where possible in the spirit of “Building the Domestic Church”.  More information is available at the Supreme website.  FAQ’s can be found at </w:t>
      </w:r>
      <w:hyperlink r:id="rId12" w:history="1">
        <w:r w:rsidRPr="002A23E3">
          <w:rPr>
            <w:rStyle w:val="Hyperlink"/>
            <w:sz w:val="24"/>
            <w:szCs w:val="24"/>
          </w:rPr>
          <w:t>http://www.kofc.org/en/members/programs/domestic-church/resources.html#/faq3</w:t>
        </w:r>
      </w:hyperlink>
      <w:r w:rsidRPr="002A23E3">
        <w:rPr>
          <w:sz w:val="24"/>
          <w:szCs w:val="24"/>
        </w:rPr>
        <w:t xml:space="preserve">.  </w:t>
      </w:r>
    </w:p>
    <w:p w:rsidR="002A23E3" w:rsidRPr="002A23E3" w:rsidRDefault="002A23E3" w:rsidP="002A23E3">
      <w:pPr>
        <w:rPr>
          <w:sz w:val="24"/>
          <w:szCs w:val="24"/>
        </w:rPr>
      </w:pPr>
      <w:r w:rsidRPr="002A23E3">
        <w:rPr>
          <w:sz w:val="24"/>
          <w:szCs w:val="24"/>
        </w:rPr>
        <w:t xml:space="preserve">The Grand Knight and Program Director (at a minimum) must meet with their pastor(s) as soon as possible (by July 15th) to identify how the council can become more involved with the </w:t>
      </w:r>
      <w:proofErr w:type="gramStart"/>
      <w:r w:rsidRPr="002A23E3">
        <w:rPr>
          <w:sz w:val="24"/>
          <w:szCs w:val="24"/>
        </w:rPr>
        <w:t>parish(</w:t>
      </w:r>
      <w:proofErr w:type="spellStart"/>
      <w:proofErr w:type="gramEnd"/>
      <w:r w:rsidRPr="002A23E3">
        <w:rPr>
          <w:sz w:val="24"/>
          <w:szCs w:val="24"/>
        </w:rPr>
        <w:t>es</w:t>
      </w:r>
      <w:proofErr w:type="spellEnd"/>
      <w:r w:rsidRPr="002A23E3">
        <w:rPr>
          <w:sz w:val="24"/>
          <w:szCs w:val="24"/>
        </w:rPr>
        <w:t xml:space="preserve">).  The goal is for the council to become more fully integrated into the parish and their activities.  Develop a list of programs and activities for the council to implement based on the pastor(s) input.  </w:t>
      </w:r>
      <w:proofErr w:type="gramStart"/>
      <w:r w:rsidRPr="002A23E3">
        <w:rPr>
          <w:sz w:val="24"/>
          <w:szCs w:val="24"/>
        </w:rPr>
        <w:t>Share “Building the Domestic Church” with the pastor(s) to assist in the effort.</w:t>
      </w:r>
      <w:proofErr w:type="gramEnd"/>
      <w:r w:rsidRPr="002A23E3">
        <w:rPr>
          <w:sz w:val="24"/>
          <w:szCs w:val="24"/>
        </w:rPr>
        <w:t xml:space="preserve">  </w:t>
      </w:r>
    </w:p>
    <w:p w:rsidR="002A23E3" w:rsidRPr="002A23E3" w:rsidRDefault="002A23E3" w:rsidP="002A23E3">
      <w:pPr>
        <w:rPr>
          <w:sz w:val="24"/>
          <w:szCs w:val="24"/>
        </w:rPr>
      </w:pPr>
      <w:r w:rsidRPr="002A23E3">
        <w:rPr>
          <w:sz w:val="24"/>
          <w:szCs w:val="24"/>
        </w:rPr>
        <w:t xml:space="preserve">If you need program ideas, the Knights of Columbus Supreme website has many suggestions.  Visit </w:t>
      </w:r>
      <w:hyperlink r:id="rId13" w:history="1">
        <w:r w:rsidRPr="002A23E3">
          <w:rPr>
            <w:rStyle w:val="Hyperlink"/>
            <w:sz w:val="24"/>
            <w:szCs w:val="24"/>
          </w:rPr>
          <w:t>https://www.kofc.org/un/en/resources/service/council/surge.pdf</w:t>
        </w:r>
      </w:hyperlink>
      <w:r w:rsidRPr="002A23E3">
        <w:rPr>
          <w:sz w:val="24"/>
          <w:szCs w:val="24"/>
        </w:rPr>
        <w:t xml:space="preserve"> for additional information.  Your pastor(s), members, and District Deputy should all be used for program ideas throughout the fraternal year.  </w:t>
      </w:r>
    </w:p>
    <w:p w:rsidR="002A23E3" w:rsidRPr="002A23E3" w:rsidRDefault="002A23E3" w:rsidP="002A23E3">
      <w:pPr>
        <w:rPr>
          <w:sz w:val="24"/>
          <w:szCs w:val="24"/>
        </w:rPr>
      </w:pPr>
      <w:r w:rsidRPr="002A23E3">
        <w:rPr>
          <w:sz w:val="24"/>
          <w:szCs w:val="24"/>
        </w:rPr>
        <w:t xml:space="preserve">Councils should develop a program calendar no later than August 1st to include the programs identified by the pastor(s).  Additional programs should be chosen from the categories listed above as well as local programs that have previously been successful in the council.  The program portfolio should be a diverse representation from all six of the categories – Church, Council, Community, Family, Youth, and the Culture of Life.  </w:t>
      </w:r>
    </w:p>
    <w:p w:rsidR="002A23E3" w:rsidRPr="002A23E3" w:rsidRDefault="002A23E3" w:rsidP="002A23E3">
      <w:pPr>
        <w:rPr>
          <w:sz w:val="24"/>
          <w:szCs w:val="24"/>
        </w:rPr>
      </w:pPr>
      <w:r w:rsidRPr="002A23E3">
        <w:rPr>
          <w:sz w:val="24"/>
          <w:szCs w:val="24"/>
        </w:rPr>
        <w:t xml:space="preserve">Councils should appoint a chairman for each program planned at the outset of the fraternal year to ensure that the program is on track and effective.  Programs should be conducted in a manner that involves all members of the parish wherever possible.  </w:t>
      </w:r>
    </w:p>
    <w:p w:rsidR="002A23E3" w:rsidRPr="002A23E3" w:rsidRDefault="002A23E3" w:rsidP="002A23E3">
      <w:pPr>
        <w:rPr>
          <w:sz w:val="24"/>
          <w:szCs w:val="24"/>
        </w:rPr>
      </w:pPr>
      <w:r w:rsidRPr="002A23E3">
        <w:rPr>
          <w:sz w:val="24"/>
          <w:szCs w:val="24"/>
        </w:rPr>
        <w:t xml:space="preserve">The State General Program Director working with each State Program Chairman will communicate monthly specific Supreme and State Council programs to be conducted that month as well as programs in the coming months that councils should be planning now.  Communication will be done through the State Council Newsletter, emails, and personal contact where necessary.  </w:t>
      </w:r>
    </w:p>
    <w:p w:rsidR="002A23E3" w:rsidRPr="002A23E3" w:rsidRDefault="002A23E3" w:rsidP="002A23E3">
      <w:pPr>
        <w:rPr>
          <w:sz w:val="24"/>
          <w:szCs w:val="24"/>
        </w:rPr>
      </w:pPr>
      <w:r w:rsidRPr="002A23E3">
        <w:rPr>
          <w:sz w:val="24"/>
          <w:szCs w:val="24"/>
        </w:rPr>
        <w:t xml:space="preserve">Councils are to report their monthly program activity to the General Program Director and the specific Program Chairman that the program best fits.  This activity report will be used to credit councils points towards the State Deputy Award (or Program Director Award) and to identify programs that are worthy of consideration for a State Program Award at the State Convention.  </w:t>
      </w:r>
    </w:p>
    <w:p w:rsidR="002A23E3" w:rsidRPr="002A23E3" w:rsidRDefault="002A23E3" w:rsidP="002A23E3">
      <w:pPr>
        <w:rPr>
          <w:sz w:val="24"/>
          <w:szCs w:val="24"/>
        </w:rPr>
      </w:pPr>
      <w:r w:rsidRPr="002A23E3">
        <w:rPr>
          <w:sz w:val="24"/>
          <w:szCs w:val="24"/>
        </w:rPr>
        <w:lastRenderedPageBreak/>
        <w:t xml:space="preserve">Councils should identify programs they have conducted that they are particularly proud of and write them up for consideration as one of the six State program award winners at the State Convention.  More information can be found at </w:t>
      </w:r>
      <w:hyperlink r:id="rId14" w:history="1">
        <w:r w:rsidRPr="002A23E3">
          <w:rPr>
            <w:rStyle w:val="Hyperlink"/>
            <w:sz w:val="24"/>
            <w:szCs w:val="24"/>
          </w:rPr>
          <w:t>http://www.kofc.org/en/members/programs/council-activities/service-program-awards.html</w:t>
        </w:r>
      </w:hyperlink>
      <w:r w:rsidRPr="002A23E3">
        <w:rPr>
          <w:sz w:val="24"/>
          <w:szCs w:val="24"/>
        </w:rPr>
        <w:t xml:space="preserve">.  </w:t>
      </w:r>
    </w:p>
    <w:p w:rsidR="002A23E3" w:rsidRPr="002A23E3" w:rsidRDefault="002A23E3" w:rsidP="002A23E3">
      <w:pPr>
        <w:rPr>
          <w:sz w:val="24"/>
          <w:szCs w:val="24"/>
        </w:rPr>
      </w:pPr>
      <w:r w:rsidRPr="002A23E3">
        <w:rPr>
          <w:sz w:val="24"/>
          <w:szCs w:val="24"/>
        </w:rPr>
        <w:t xml:space="preserve">It should be every council’s priority to run an effective and diverse set of programs that support the needs of the membership, parish, and the community.  As effective programs result in membership growth, it should be the council’s top goals to achieve Star Council status and to earn the State Deputy Award.  The Grand Knight and Program Director should track their progress of both of these prestigious awards through the year.  </w:t>
      </w:r>
    </w:p>
    <w:p w:rsidR="002A23E3" w:rsidRPr="002A23E3" w:rsidRDefault="002A23E3" w:rsidP="002A23E3">
      <w:pPr>
        <w:rPr>
          <w:sz w:val="24"/>
          <w:szCs w:val="24"/>
        </w:rPr>
      </w:pPr>
      <w:r w:rsidRPr="002A23E3">
        <w:rPr>
          <w:sz w:val="24"/>
          <w:szCs w:val="24"/>
        </w:rPr>
        <w:t xml:space="preserve">The requirements for the Kentucky State Awards are listed in this booklet.  The requirements for the Supreme Awards, including the McGivney, Founder’s, and Columbian awards can be found at the Knights of Columbus Supreme website at:  </w:t>
      </w:r>
      <w:hyperlink r:id="rId15" w:history="1">
        <w:r w:rsidRPr="002A23E3">
          <w:rPr>
            <w:rStyle w:val="Hyperlink"/>
            <w:sz w:val="24"/>
            <w:szCs w:val="24"/>
          </w:rPr>
          <w:t>https://www.kofc.org/un/en/resources/service/council/starcouncil.pdf</w:t>
        </w:r>
      </w:hyperlink>
      <w:r w:rsidRPr="002A23E3">
        <w:rPr>
          <w:sz w:val="24"/>
          <w:szCs w:val="24"/>
        </w:rPr>
        <w:t xml:space="preserve">.  </w:t>
      </w:r>
    </w:p>
    <w:p w:rsidR="002A23E3" w:rsidRPr="002A23E3" w:rsidRDefault="002A23E3" w:rsidP="002A23E3">
      <w:pPr>
        <w:rPr>
          <w:sz w:val="24"/>
          <w:szCs w:val="24"/>
        </w:rPr>
      </w:pPr>
      <w:r w:rsidRPr="002A23E3">
        <w:rPr>
          <w:sz w:val="24"/>
          <w:szCs w:val="24"/>
        </w:rPr>
        <w:t xml:space="preserve">It is important that reports are sent to the correct chairman on time.  Each report lists the persons that the report should be sent to and the deadline.  Please be diligent in this effort.  By submitting it to the wrong person and/or sending it in late, you will likely not be credited properly for your activity.  Don’t wait until the State Convention to correct any errors.  </w:t>
      </w:r>
    </w:p>
    <w:p w:rsidR="002A23E3" w:rsidRPr="002A23E3" w:rsidRDefault="002A23E3" w:rsidP="002A23E3">
      <w:pPr>
        <w:rPr>
          <w:sz w:val="24"/>
          <w:szCs w:val="24"/>
        </w:rPr>
      </w:pPr>
      <w:r w:rsidRPr="002A23E3">
        <w:rPr>
          <w:sz w:val="24"/>
          <w:szCs w:val="24"/>
        </w:rPr>
        <w:t>The time period for reporting activities is April 1, 2016 through March 31, 2017.  It’s important that all activity reports be sent to the Program Director no later than March 31.  This is a hard deadline to allow time to compile data, determine the winners, and have the awards made before the State Convention.</w:t>
      </w:r>
    </w:p>
    <w:p w:rsidR="002A23E3" w:rsidRPr="002A23E3" w:rsidRDefault="002A23E3" w:rsidP="002A23E3">
      <w:pPr>
        <w:rPr>
          <w:sz w:val="24"/>
          <w:szCs w:val="24"/>
        </w:rPr>
      </w:pPr>
      <w:r w:rsidRPr="002A23E3">
        <w:rPr>
          <w:sz w:val="24"/>
          <w:szCs w:val="24"/>
        </w:rPr>
        <w:t xml:space="preserve">The Star Council Award is given by Supreme Council and is the highest award a Knights of Columbus council can receive.  At the close of the Fraternal Year on June 30, 2017, requirements for receiving Star Council must be met.  These requirements are clearly listed in this </w:t>
      </w:r>
      <w:r w:rsidR="002112B4">
        <w:rPr>
          <w:sz w:val="24"/>
          <w:szCs w:val="24"/>
        </w:rPr>
        <w:t>guide</w:t>
      </w:r>
      <w:r w:rsidRPr="002A23E3">
        <w:rPr>
          <w:sz w:val="24"/>
          <w:szCs w:val="24"/>
        </w:rPr>
        <w:t>.  Every council should work toward the lofty goal of becoming Star Council.</w:t>
      </w:r>
    </w:p>
    <w:p w:rsidR="002A23E3" w:rsidRPr="002A23E3" w:rsidRDefault="002A23E3" w:rsidP="002A23E3">
      <w:pPr>
        <w:rPr>
          <w:sz w:val="24"/>
          <w:szCs w:val="24"/>
        </w:rPr>
      </w:pPr>
      <w:r w:rsidRPr="002A23E3">
        <w:rPr>
          <w:sz w:val="24"/>
          <w:szCs w:val="24"/>
        </w:rPr>
        <w:t xml:space="preserve">I plan to email each council’s progress towards the State Deputy Award throughout the fraternal year to the Grand Knight and District Deputy.  If you have any questions or need an update at any time during the fraternal year, feel free to email me.   </w:t>
      </w:r>
    </w:p>
    <w:p w:rsidR="00A969D5" w:rsidRDefault="00A969D5" w:rsidP="002A23E3">
      <w:pPr>
        <w:rPr>
          <w:b/>
          <w:sz w:val="24"/>
          <w:szCs w:val="24"/>
        </w:rPr>
      </w:pPr>
    </w:p>
    <w:p w:rsidR="00EC538E" w:rsidRPr="00F43F94" w:rsidRDefault="002A23E3" w:rsidP="002A23E3">
      <w:pPr>
        <w:rPr>
          <w:rFonts w:cs="Arial"/>
          <w:color w:val="000000" w:themeColor="text1"/>
          <w:sz w:val="24"/>
          <w:szCs w:val="24"/>
        </w:rPr>
      </w:pPr>
      <w:r w:rsidRPr="002A23E3">
        <w:rPr>
          <w:b/>
          <w:sz w:val="24"/>
          <w:szCs w:val="24"/>
        </w:rPr>
        <w:t>Bill Schmidt</w:t>
      </w:r>
      <w:r w:rsidR="00A248E1">
        <w:rPr>
          <w:b/>
          <w:sz w:val="24"/>
          <w:szCs w:val="24"/>
        </w:rPr>
        <w:t xml:space="preserve"> PSD</w:t>
      </w:r>
      <w:r w:rsidRPr="002A23E3">
        <w:rPr>
          <w:sz w:val="24"/>
          <w:szCs w:val="24"/>
        </w:rPr>
        <w:t>, General Program Director</w:t>
      </w:r>
      <w:r>
        <w:rPr>
          <w:sz w:val="24"/>
          <w:szCs w:val="24"/>
        </w:rPr>
        <w:br/>
      </w:r>
      <w:r w:rsidRPr="002A23E3">
        <w:rPr>
          <w:sz w:val="24"/>
          <w:szCs w:val="24"/>
        </w:rPr>
        <w:t>300 Spring St</w:t>
      </w:r>
      <w:r>
        <w:rPr>
          <w:sz w:val="24"/>
          <w:szCs w:val="24"/>
        </w:rPr>
        <w:t>reet</w:t>
      </w:r>
      <w:r w:rsidRPr="002A23E3">
        <w:rPr>
          <w:sz w:val="24"/>
          <w:szCs w:val="24"/>
        </w:rPr>
        <w:t xml:space="preserve"> </w:t>
      </w:r>
      <w:r>
        <w:rPr>
          <w:sz w:val="24"/>
          <w:szCs w:val="24"/>
        </w:rPr>
        <w:br/>
      </w:r>
      <w:r w:rsidRPr="002A23E3">
        <w:rPr>
          <w:sz w:val="24"/>
          <w:szCs w:val="24"/>
        </w:rPr>
        <w:t>Leitchfield, KY 42754</w:t>
      </w:r>
      <w:r>
        <w:rPr>
          <w:sz w:val="24"/>
          <w:szCs w:val="24"/>
        </w:rPr>
        <w:br/>
      </w:r>
      <w:r w:rsidRPr="002A23E3">
        <w:rPr>
          <w:sz w:val="24"/>
          <w:szCs w:val="24"/>
        </w:rPr>
        <w:t>270-259-2607 or 270-230-6951</w:t>
      </w:r>
      <w:r>
        <w:rPr>
          <w:sz w:val="24"/>
          <w:szCs w:val="24"/>
        </w:rPr>
        <w:br/>
      </w:r>
      <w:r w:rsidRPr="002A23E3">
        <w:rPr>
          <w:sz w:val="24"/>
          <w:szCs w:val="24"/>
        </w:rPr>
        <w:t>billschmidtpsd@comcast.net</w:t>
      </w:r>
    </w:p>
    <w:p w:rsidR="00EC538E" w:rsidRPr="00F43F94" w:rsidRDefault="00EC538E" w:rsidP="00EC538E">
      <w:pPr>
        <w:rPr>
          <w:rFonts w:cs="Arial"/>
          <w:color w:val="000000" w:themeColor="text1"/>
          <w:sz w:val="24"/>
          <w:szCs w:val="24"/>
        </w:rPr>
      </w:pPr>
    </w:p>
    <w:p w:rsidR="00EC538E" w:rsidRPr="00F43F94" w:rsidRDefault="00EC538E" w:rsidP="00EC538E">
      <w:pPr>
        <w:rPr>
          <w:rFonts w:cs="Arial"/>
          <w:color w:val="000000" w:themeColor="text1"/>
          <w:sz w:val="24"/>
          <w:szCs w:val="24"/>
        </w:rPr>
      </w:pPr>
    </w:p>
    <w:p w:rsidR="00EC538E" w:rsidRPr="00F43F94" w:rsidRDefault="00EC538E" w:rsidP="00EC538E">
      <w:pPr>
        <w:rPr>
          <w:rFonts w:cs="Arial"/>
          <w:color w:val="000000" w:themeColor="text1"/>
          <w:sz w:val="24"/>
          <w:szCs w:val="24"/>
        </w:rPr>
      </w:pPr>
    </w:p>
    <w:p w:rsidR="00EC538E" w:rsidRPr="00F43F94" w:rsidRDefault="00EC538E" w:rsidP="00EC538E">
      <w:pPr>
        <w:rPr>
          <w:rFonts w:cs="Arial"/>
          <w:color w:val="000000" w:themeColor="text1"/>
          <w:sz w:val="24"/>
          <w:szCs w:val="24"/>
        </w:rPr>
      </w:pPr>
    </w:p>
    <w:p w:rsidR="002112B4" w:rsidRDefault="002112B4" w:rsidP="00A969D5">
      <w:pPr>
        <w:spacing w:after="0"/>
        <w:jc w:val="center"/>
        <w:rPr>
          <w:rFonts w:cs="Arial"/>
          <w:b/>
          <w:color w:val="000000" w:themeColor="text1"/>
          <w:sz w:val="40"/>
          <w:szCs w:val="40"/>
        </w:rPr>
      </w:pPr>
    </w:p>
    <w:p w:rsidR="002112B4" w:rsidRDefault="002112B4" w:rsidP="00A969D5">
      <w:pPr>
        <w:spacing w:after="0"/>
        <w:jc w:val="center"/>
        <w:rPr>
          <w:rFonts w:cs="Arial"/>
          <w:b/>
          <w:color w:val="000000" w:themeColor="text1"/>
          <w:sz w:val="40"/>
          <w:szCs w:val="40"/>
        </w:rPr>
      </w:pPr>
    </w:p>
    <w:p w:rsidR="00EC538E" w:rsidRDefault="00EC538E" w:rsidP="00A969D5">
      <w:pPr>
        <w:spacing w:after="0"/>
        <w:jc w:val="center"/>
        <w:rPr>
          <w:rFonts w:cs="Arial"/>
          <w:b/>
          <w:color w:val="000000" w:themeColor="text1"/>
          <w:sz w:val="40"/>
          <w:szCs w:val="40"/>
        </w:rPr>
      </w:pPr>
      <w:r w:rsidRPr="00F43F94">
        <w:rPr>
          <w:rFonts w:cs="Arial"/>
          <w:b/>
          <w:color w:val="000000" w:themeColor="text1"/>
          <w:sz w:val="40"/>
          <w:szCs w:val="40"/>
        </w:rPr>
        <w:t>Requirements for State Program Award</w:t>
      </w:r>
      <w:r w:rsidR="00A03A08">
        <w:rPr>
          <w:rFonts w:cs="Arial"/>
          <w:b/>
          <w:color w:val="000000" w:themeColor="text1"/>
          <w:sz w:val="40"/>
          <w:szCs w:val="40"/>
        </w:rPr>
        <w:t>s</w:t>
      </w:r>
    </w:p>
    <w:p w:rsidR="00A03A08" w:rsidRPr="00F43F94" w:rsidRDefault="00A03A08" w:rsidP="00A03A08">
      <w:pPr>
        <w:spacing w:after="0" w:line="240" w:lineRule="auto"/>
        <w:jc w:val="center"/>
        <w:rPr>
          <w:rFonts w:cs="Arial"/>
          <w:b/>
          <w:color w:val="000000" w:themeColor="text1"/>
          <w:sz w:val="40"/>
          <w:szCs w:val="40"/>
        </w:rPr>
      </w:pPr>
    </w:p>
    <w:p w:rsidR="00B31B5D" w:rsidRDefault="00A969D5" w:rsidP="00EC538E">
      <w:pPr>
        <w:jc w:val="center"/>
        <w:rPr>
          <w:rFonts w:cs="Arial"/>
          <w:color w:val="000000" w:themeColor="text1"/>
          <w:sz w:val="28"/>
          <w:szCs w:val="28"/>
        </w:rPr>
      </w:pPr>
      <w:r>
        <w:rPr>
          <w:rFonts w:cs="Arial"/>
          <w:noProof/>
          <w:color w:val="000000" w:themeColor="text1"/>
          <w:sz w:val="28"/>
          <w:szCs w:val="28"/>
        </w:rPr>
        <w:drawing>
          <wp:inline distT="0" distB="0" distL="0" distR="0">
            <wp:extent cx="917586"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oeTrans.g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7586" cy="914400"/>
                    </a:xfrm>
                    <a:prstGeom prst="rect">
                      <a:avLst/>
                    </a:prstGeom>
                  </pic:spPr>
                </pic:pic>
              </a:graphicData>
            </a:graphic>
          </wp:inline>
        </w:drawing>
      </w:r>
    </w:p>
    <w:p w:rsidR="007E5F62" w:rsidRPr="007E5F62" w:rsidRDefault="007E5F62" w:rsidP="00EC538E">
      <w:pPr>
        <w:jc w:val="center"/>
        <w:rPr>
          <w:rFonts w:cs="Arial"/>
          <w:color w:val="000000" w:themeColor="text1"/>
          <w:sz w:val="28"/>
          <w:szCs w:val="28"/>
        </w:rPr>
      </w:pPr>
    </w:p>
    <w:p w:rsidR="00EC538E" w:rsidRPr="00A03A08" w:rsidRDefault="00B956DB" w:rsidP="00EC538E">
      <w:pPr>
        <w:jc w:val="center"/>
        <w:rPr>
          <w:rFonts w:ascii="Calibri" w:hAnsi="Calibri" w:cs="Arial"/>
          <w:b/>
          <w:color w:val="000000" w:themeColor="text1"/>
          <w:sz w:val="36"/>
          <w:szCs w:val="36"/>
          <w:u w:val="single"/>
        </w:rPr>
      </w:pPr>
      <w:r w:rsidRPr="00A03A08">
        <w:rPr>
          <w:rFonts w:ascii="Calibri" w:hAnsi="Calibri" w:cs="Arial"/>
          <w:b/>
          <w:color w:val="000000" w:themeColor="text1"/>
          <w:sz w:val="36"/>
          <w:szCs w:val="36"/>
          <w:u w:val="single"/>
        </w:rPr>
        <w:t xml:space="preserve">State </w:t>
      </w:r>
      <w:r w:rsidR="00EC538E" w:rsidRPr="00A03A08">
        <w:rPr>
          <w:rFonts w:ascii="Calibri" w:hAnsi="Calibri" w:cs="Arial"/>
          <w:b/>
          <w:color w:val="000000" w:themeColor="text1"/>
          <w:sz w:val="36"/>
          <w:szCs w:val="36"/>
          <w:u w:val="single"/>
        </w:rPr>
        <w:t>Program Director Award</w:t>
      </w:r>
    </w:p>
    <w:p w:rsidR="00EC538E" w:rsidRPr="00065423" w:rsidRDefault="00EC538E" w:rsidP="007175BD">
      <w:pPr>
        <w:pStyle w:val="ListParagraph"/>
        <w:numPr>
          <w:ilvl w:val="0"/>
          <w:numId w:val="48"/>
        </w:numPr>
        <w:spacing w:after="0" w:line="240" w:lineRule="auto"/>
        <w:rPr>
          <w:rFonts w:ascii="Calibri" w:hAnsi="Calibri" w:cs="Arial"/>
          <w:color w:val="000000" w:themeColor="text1"/>
          <w:sz w:val="28"/>
          <w:szCs w:val="28"/>
        </w:rPr>
      </w:pPr>
      <w:r w:rsidRPr="00065423">
        <w:rPr>
          <w:rFonts w:ascii="Calibri" w:hAnsi="Calibri" w:cs="Arial"/>
          <w:color w:val="000000" w:themeColor="text1"/>
          <w:sz w:val="28"/>
          <w:szCs w:val="28"/>
        </w:rPr>
        <w:t xml:space="preserve">At least two </w:t>
      </w:r>
      <w:r w:rsidR="00D775ED" w:rsidRPr="00065423">
        <w:rPr>
          <w:rFonts w:ascii="Calibri" w:hAnsi="Calibri" w:cs="Arial"/>
          <w:color w:val="000000" w:themeColor="text1"/>
          <w:sz w:val="28"/>
          <w:szCs w:val="28"/>
        </w:rPr>
        <w:t xml:space="preserve">(2) </w:t>
      </w:r>
      <w:r w:rsidRPr="00065423">
        <w:rPr>
          <w:rFonts w:ascii="Calibri" w:hAnsi="Calibri" w:cs="Arial"/>
          <w:color w:val="000000" w:themeColor="text1"/>
          <w:sz w:val="28"/>
          <w:szCs w:val="28"/>
        </w:rPr>
        <w:t>activities in each of the six service areas:</w:t>
      </w:r>
    </w:p>
    <w:p w:rsidR="00EC538E" w:rsidRPr="00DD345A" w:rsidRDefault="00EC538E" w:rsidP="00065423">
      <w:pPr>
        <w:spacing w:line="240" w:lineRule="auto"/>
        <w:ind w:firstLine="720"/>
        <w:rPr>
          <w:rFonts w:ascii="Calibri" w:hAnsi="Calibri" w:cs="Arial"/>
          <w:b/>
          <w:color w:val="000000" w:themeColor="text1"/>
          <w:sz w:val="28"/>
          <w:szCs w:val="28"/>
        </w:rPr>
      </w:pPr>
      <w:r w:rsidRPr="00DD345A">
        <w:rPr>
          <w:rFonts w:ascii="Calibri" w:hAnsi="Calibri" w:cs="Arial"/>
          <w:b/>
          <w:color w:val="000000" w:themeColor="text1"/>
          <w:sz w:val="28"/>
          <w:szCs w:val="28"/>
        </w:rPr>
        <w:t xml:space="preserve">Church, Community, Council, Family, </w:t>
      </w:r>
      <w:r w:rsidR="00A969D5">
        <w:rPr>
          <w:rFonts w:ascii="Calibri" w:hAnsi="Calibri" w:cs="Arial"/>
          <w:b/>
          <w:color w:val="000000" w:themeColor="text1"/>
          <w:sz w:val="28"/>
          <w:szCs w:val="28"/>
        </w:rPr>
        <w:t>Culture of Life,</w:t>
      </w:r>
      <w:r w:rsidRPr="00DD345A">
        <w:rPr>
          <w:rFonts w:ascii="Calibri" w:hAnsi="Calibri" w:cs="Arial"/>
          <w:b/>
          <w:color w:val="000000" w:themeColor="text1"/>
          <w:sz w:val="28"/>
          <w:szCs w:val="28"/>
        </w:rPr>
        <w:t xml:space="preserve"> and Youth</w:t>
      </w:r>
    </w:p>
    <w:p w:rsidR="00EC538E" w:rsidRPr="00065423" w:rsidRDefault="00D775ED" w:rsidP="007175BD">
      <w:pPr>
        <w:pStyle w:val="ListParagraph"/>
        <w:numPr>
          <w:ilvl w:val="0"/>
          <w:numId w:val="48"/>
        </w:numPr>
        <w:spacing w:after="0" w:line="240" w:lineRule="auto"/>
        <w:rPr>
          <w:rFonts w:ascii="Calibri" w:hAnsi="Calibri" w:cs="Arial"/>
          <w:color w:val="000000" w:themeColor="text1"/>
          <w:sz w:val="28"/>
          <w:szCs w:val="28"/>
        </w:rPr>
      </w:pPr>
      <w:r w:rsidRPr="00065423">
        <w:rPr>
          <w:rFonts w:ascii="Calibri" w:hAnsi="Calibri" w:cs="Arial"/>
          <w:color w:val="000000" w:themeColor="text1"/>
          <w:sz w:val="28"/>
          <w:szCs w:val="28"/>
        </w:rPr>
        <w:t>The following reports must be made to Supreme Council:</w:t>
      </w:r>
    </w:p>
    <w:p w:rsidR="00065423" w:rsidRDefault="00EC538E" w:rsidP="00065423">
      <w:pPr>
        <w:pStyle w:val="ListParagraph"/>
        <w:spacing w:line="240" w:lineRule="auto"/>
        <w:rPr>
          <w:rFonts w:ascii="Calibri" w:hAnsi="Calibri" w:cs="Arial"/>
          <w:b/>
          <w:color w:val="000000" w:themeColor="text1"/>
          <w:sz w:val="28"/>
          <w:szCs w:val="28"/>
        </w:rPr>
      </w:pPr>
      <w:r w:rsidRPr="00DD345A">
        <w:rPr>
          <w:rFonts w:ascii="Calibri" w:hAnsi="Calibri" w:cs="Arial"/>
          <w:b/>
          <w:color w:val="000000" w:themeColor="text1"/>
          <w:sz w:val="28"/>
          <w:szCs w:val="28"/>
        </w:rPr>
        <w:t>Officers Chosen</w:t>
      </w:r>
      <w:r w:rsidR="00065423">
        <w:rPr>
          <w:rFonts w:ascii="Calibri" w:hAnsi="Calibri" w:cs="Arial"/>
          <w:b/>
          <w:color w:val="000000" w:themeColor="text1"/>
          <w:sz w:val="28"/>
          <w:szCs w:val="28"/>
        </w:rPr>
        <w:t xml:space="preserve"> (</w:t>
      </w:r>
      <w:r w:rsidR="00A969D5">
        <w:rPr>
          <w:rFonts w:ascii="Calibri" w:hAnsi="Calibri" w:cs="Arial"/>
          <w:b/>
          <w:color w:val="000000" w:themeColor="text1"/>
          <w:sz w:val="28"/>
          <w:szCs w:val="28"/>
        </w:rPr>
        <w:t>F</w:t>
      </w:r>
      <w:r w:rsidRPr="00DD345A">
        <w:rPr>
          <w:rFonts w:ascii="Calibri" w:hAnsi="Calibri" w:cs="Arial"/>
          <w:b/>
          <w:color w:val="000000" w:themeColor="text1"/>
          <w:sz w:val="28"/>
          <w:szCs w:val="28"/>
        </w:rPr>
        <w:t>orm #185</w:t>
      </w:r>
      <w:r w:rsidR="00065423">
        <w:rPr>
          <w:rFonts w:ascii="Calibri" w:hAnsi="Calibri" w:cs="Arial"/>
          <w:b/>
          <w:color w:val="000000" w:themeColor="text1"/>
          <w:sz w:val="28"/>
          <w:szCs w:val="28"/>
        </w:rPr>
        <w:t xml:space="preserve">), </w:t>
      </w:r>
      <w:r w:rsidRPr="00DD345A">
        <w:rPr>
          <w:rFonts w:ascii="Calibri" w:hAnsi="Calibri" w:cs="Arial"/>
          <w:b/>
          <w:color w:val="000000" w:themeColor="text1"/>
          <w:sz w:val="28"/>
          <w:szCs w:val="28"/>
        </w:rPr>
        <w:t>Servi</w:t>
      </w:r>
      <w:r w:rsidR="00D775ED" w:rsidRPr="00DD345A">
        <w:rPr>
          <w:rFonts w:ascii="Calibri" w:hAnsi="Calibri" w:cs="Arial"/>
          <w:b/>
          <w:color w:val="000000" w:themeColor="text1"/>
          <w:sz w:val="28"/>
          <w:szCs w:val="28"/>
        </w:rPr>
        <w:t>ce Program Personnel</w:t>
      </w:r>
      <w:r w:rsidR="00065423">
        <w:rPr>
          <w:rFonts w:ascii="Calibri" w:hAnsi="Calibri" w:cs="Arial"/>
          <w:b/>
          <w:color w:val="000000" w:themeColor="text1"/>
          <w:sz w:val="28"/>
          <w:szCs w:val="28"/>
        </w:rPr>
        <w:t xml:space="preserve"> (</w:t>
      </w:r>
      <w:r w:rsidR="00A969D5">
        <w:rPr>
          <w:rFonts w:ascii="Calibri" w:hAnsi="Calibri" w:cs="Arial"/>
          <w:b/>
          <w:color w:val="000000" w:themeColor="text1"/>
          <w:sz w:val="28"/>
          <w:szCs w:val="28"/>
        </w:rPr>
        <w:t>F</w:t>
      </w:r>
      <w:r w:rsidR="00D775ED" w:rsidRPr="00DD345A">
        <w:rPr>
          <w:rFonts w:ascii="Calibri" w:hAnsi="Calibri" w:cs="Arial"/>
          <w:b/>
          <w:color w:val="000000" w:themeColor="text1"/>
          <w:sz w:val="28"/>
          <w:szCs w:val="28"/>
        </w:rPr>
        <w:t>orm #365</w:t>
      </w:r>
      <w:r w:rsidR="00065423">
        <w:rPr>
          <w:rFonts w:ascii="Calibri" w:hAnsi="Calibri" w:cs="Arial"/>
          <w:b/>
          <w:color w:val="000000" w:themeColor="text1"/>
          <w:sz w:val="28"/>
          <w:szCs w:val="28"/>
        </w:rPr>
        <w:t>),</w:t>
      </w:r>
    </w:p>
    <w:p w:rsidR="002F5406" w:rsidRDefault="00065423" w:rsidP="00065423">
      <w:pPr>
        <w:pStyle w:val="ListParagraph"/>
        <w:spacing w:line="240" w:lineRule="auto"/>
        <w:rPr>
          <w:rFonts w:ascii="Calibri" w:hAnsi="Calibri" w:cs="Arial"/>
          <w:b/>
          <w:color w:val="000000" w:themeColor="text1"/>
          <w:sz w:val="28"/>
          <w:szCs w:val="28"/>
        </w:rPr>
      </w:pPr>
      <w:r>
        <w:rPr>
          <w:rFonts w:ascii="Calibri" w:hAnsi="Calibri" w:cs="Arial"/>
          <w:b/>
          <w:color w:val="000000" w:themeColor="text1"/>
          <w:sz w:val="28"/>
          <w:szCs w:val="28"/>
        </w:rPr>
        <w:t>Audit due August 15</w:t>
      </w:r>
      <w:r w:rsidRPr="00065423">
        <w:rPr>
          <w:rFonts w:ascii="Calibri" w:hAnsi="Calibri" w:cs="Arial"/>
          <w:b/>
          <w:color w:val="000000" w:themeColor="text1"/>
          <w:sz w:val="28"/>
          <w:szCs w:val="28"/>
          <w:vertAlign w:val="superscript"/>
        </w:rPr>
        <w:t>th</w:t>
      </w:r>
      <w:r>
        <w:rPr>
          <w:rFonts w:ascii="Calibri" w:hAnsi="Calibri" w:cs="Arial"/>
          <w:b/>
          <w:color w:val="000000" w:themeColor="text1"/>
          <w:sz w:val="28"/>
          <w:szCs w:val="28"/>
        </w:rPr>
        <w:t xml:space="preserve"> (</w:t>
      </w:r>
      <w:r w:rsidR="00A969D5">
        <w:rPr>
          <w:rFonts w:ascii="Calibri" w:hAnsi="Calibri" w:cs="Arial"/>
          <w:b/>
          <w:color w:val="000000" w:themeColor="text1"/>
          <w:sz w:val="28"/>
          <w:szCs w:val="28"/>
        </w:rPr>
        <w:t>F</w:t>
      </w:r>
      <w:r w:rsidR="00EC538E" w:rsidRPr="00DD345A">
        <w:rPr>
          <w:rFonts w:ascii="Calibri" w:hAnsi="Calibri" w:cs="Arial"/>
          <w:b/>
          <w:color w:val="000000" w:themeColor="text1"/>
          <w:sz w:val="28"/>
          <w:szCs w:val="28"/>
        </w:rPr>
        <w:t>orm #1295-1</w:t>
      </w:r>
      <w:r>
        <w:rPr>
          <w:rFonts w:ascii="Calibri" w:hAnsi="Calibri" w:cs="Arial"/>
          <w:b/>
          <w:color w:val="000000" w:themeColor="text1"/>
          <w:sz w:val="28"/>
          <w:szCs w:val="28"/>
        </w:rPr>
        <w:t xml:space="preserve">), </w:t>
      </w:r>
      <w:r w:rsidR="00EC538E" w:rsidRPr="00DD345A">
        <w:rPr>
          <w:rFonts w:ascii="Calibri" w:hAnsi="Calibri" w:cs="Arial"/>
          <w:b/>
          <w:color w:val="000000" w:themeColor="text1"/>
          <w:sz w:val="28"/>
          <w:szCs w:val="28"/>
        </w:rPr>
        <w:t>Fraternal Survey</w:t>
      </w:r>
      <w:r>
        <w:rPr>
          <w:rFonts w:ascii="Calibri" w:hAnsi="Calibri" w:cs="Arial"/>
          <w:b/>
          <w:color w:val="000000" w:themeColor="text1"/>
          <w:sz w:val="28"/>
          <w:szCs w:val="28"/>
        </w:rPr>
        <w:t xml:space="preserve"> (</w:t>
      </w:r>
      <w:r w:rsidR="00A969D5">
        <w:rPr>
          <w:rFonts w:ascii="Calibri" w:hAnsi="Calibri" w:cs="Arial"/>
          <w:b/>
          <w:color w:val="000000" w:themeColor="text1"/>
          <w:sz w:val="28"/>
          <w:szCs w:val="28"/>
        </w:rPr>
        <w:t>F</w:t>
      </w:r>
      <w:r w:rsidR="00EC538E" w:rsidRPr="00DD345A">
        <w:rPr>
          <w:rFonts w:ascii="Calibri" w:hAnsi="Calibri" w:cs="Arial"/>
          <w:b/>
          <w:color w:val="000000" w:themeColor="text1"/>
          <w:sz w:val="28"/>
          <w:szCs w:val="28"/>
        </w:rPr>
        <w:t>orm #1728</w:t>
      </w:r>
      <w:r>
        <w:rPr>
          <w:rFonts w:ascii="Calibri" w:hAnsi="Calibri" w:cs="Arial"/>
          <w:b/>
          <w:color w:val="000000" w:themeColor="text1"/>
          <w:sz w:val="28"/>
          <w:szCs w:val="28"/>
        </w:rPr>
        <w:t>),</w:t>
      </w:r>
      <w:r w:rsidR="002F5406">
        <w:rPr>
          <w:rFonts w:ascii="Calibri" w:hAnsi="Calibri" w:cs="Arial"/>
          <w:b/>
          <w:color w:val="000000" w:themeColor="text1"/>
          <w:sz w:val="28"/>
          <w:szCs w:val="28"/>
        </w:rPr>
        <w:t xml:space="preserve"> and</w:t>
      </w:r>
    </w:p>
    <w:p w:rsidR="00EC538E" w:rsidRPr="00DD345A" w:rsidRDefault="00065423" w:rsidP="00065423">
      <w:pPr>
        <w:pStyle w:val="ListParagraph"/>
        <w:spacing w:line="240" w:lineRule="auto"/>
        <w:rPr>
          <w:rFonts w:ascii="Calibri" w:hAnsi="Calibri" w:cs="Arial"/>
          <w:b/>
          <w:color w:val="000000" w:themeColor="text1"/>
          <w:sz w:val="28"/>
          <w:szCs w:val="28"/>
        </w:rPr>
      </w:pPr>
      <w:r>
        <w:rPr>
          <w:rFonts w:ascii="Calibri" w:hAnsi="Calibri" w:cs="Arial"/>
          <w:b/>
          <w:color w:val="000000" w:themeColor="text1"/>
          <w:sz w:val="28"/>
          <w:szCs w:val="28"/>
        </w:rPr>
        <w:t>Audit due February 15</w:t>
      </w:r>
      <w:r w:rsidRPr="00065423">
        <w:rPr>
          <w:rFonts w:ascii="Calibri" w:hAnsi="Calibri" w:cs="Arial"/>
          <w:b/>
          <w:color w:val="000000" w:themeColor="text1"/>
          <w:sz w:val="28"/>
          <w:szCs w:val="28"/>
          <w:vertAlign w:val="superscript"/>
        </w:rPr>
        <w:t>th</w:t>
      </w:r>
      <w:r>
        <w:rPr>
          <w:rFonts w:ascii="Calibri" w:hAnsi="Calibri" w:cs="Arial"/>
          <w:b/>
          <w:color w:val="000000" w:themeColor="text1"/>
          <w:sz w:val="28"/>
          <w:szCs w:val="28"/>
        </w:rPr>
        <w:t xml:space="preserve"> (</w:t>
      </w:r>
      <w:r w:rsidR="00A969D5">
        <w:rPr>
          <w:rFonts w:ascii="Calibri" w:hAnsi="Calibri" w:cs="Arial"/>
          <w:b/>
          <w:color w:val="000000" w:themeColor="text1"/>
          <w:sz w:val="28"/>
          <w:szCs w:val="28"/>
        </w:rPr>
        <w:t>F</w:t>
      </w:r>
      <w:r w:rsidR="00EC538E" w:rsidRPr="00DD345A">
        <w:rPr>
          <w:rFonts w:ascii="Calibri" w:hAnsi="Calibri" w:cs="Arial"/>
          <w:b/>
          <w:color w:val="000000" w:themeColor="text1"/>
          <w:sz w:val="28"/>
          <w:szCs w:val="28"/>
        </w:rPr>
        <w:t>orm #1295-2</w:t>
      </w:r>
      <w:r>
        <w:rPr>
          <w:rFonts w:ascii="Calibri" w:hAnsi="Calibri" w:cs="Arial"/>
          <w:b/>
          <w:color w:val="000000" w:themeColor="text1"/>
          <w:sz w:val="28"/>
          <w:szCs w:val="28"/>
        </w:rPr>
        <w:t>)</w:t>
      </w:r>
    </w:p>
    <w:p w:rsidR="00D775ED" w:rsidRPr="00DD345A" w:rsidRDefault="00D775ED" w:rsidP="00D775ED">
      <w:pPr>
        <w:pStyle w:val="ListParagraph"/>
        <w:spacing w:line="240" w:lineRule="auto"/>
        <w:rPr>
          <w:rFonts w:ascii="Calibri" w:hAnsi="Calibri" w:cs="Arial"/>
          <w:b/>
          <w:color w:val="000000" w:themeColor="text1"/>
          <w:sz w:val="28"/>
          <w:szCs w:val="28"/>
        </w:rPr>
      </w:pPr>
    </w:p>
    <w:p w:rsidR="00EC538E" w:rsidRPr="00A03A08" w:rsidRDefault="00EC538E" w:rsidP="00EC538E">
      <w:pPr>
        <w:jc w:val="center"/>
        <w:rPr>
          <w:rFonts w:ascii="Calibri" w:hAnsi="Calibri" w:cs="Arial"/>
          <w:b/>
          <w:color w:val="000000" w:themeColor="text1"/>
          <w:sz w:val="36"/>
          <w:szCs w:val="36"/>
          <w:u w:val="single"/>
        </w:rPr>
      </w:pPr>
      <w:r w:rsidRPr="00A03A08">
        <w:rPr>
          <w:rFonts w:ascii="Calibri" w:hAnsi="Calibri" w:cs="Arial"/>
          <w:b/>
          <w:color w:val="000000" w:themeColor="text1"/>
          <w:sz w:val="36"/>
          <w:szCs w:val="36"/>
          <w:u w:val="single"/>
        </w:rPr>
        <w:t>State Deputy Award</w:t>
      </w:r>
    </w:p>
    <w:p w:rsidR="00DD345A" w:rsidRPr="00DD345A" w:rsidRDefault="00DD345A" w:rsidP="007175BD">
      <w:pPr>
        <w:pStyle w:val="ListParagraph"/>
        <w:numPr>
          <w:ilvl w:val="0"/>
          <w:numId w:val="47"/>
        </w:numPr>
        <w:rPr>
          <w:rFonts w:ascii="Calibri" w:hAnsi="Calibri" w:cs="Arial"/>
          <w:color w:val="000000" w:themeColor="text1"/>
          <w:sz w:val="28"/>
          <w:szCs w:val="28"/>
        </w:rPr>
      </w:pPr>
      <w:r w:rsidRPr="00DD345A">
        <w:rPr>
          <w:rFonts w:ascii="Calibri" w:hAnsi="Calibri" w:cs="Arial"/>
          <w:color w:val="000000" w:themeColor="text1"/>
          <w:sz w:val="28"/>
          <w:szCs w:val="28"/>
        </w:rPr>
        <w:t>Councils must qualify for the State Program Director Award (see above)</w:t>
      </w:r>
    </w:p>
    <w:p w:rsidR="00DD345A" w:rsidRPr="00DD345A" w:rsidRDefault="00DD345A" w:rsidP="007175BD">
      <w:pPr>
        <w:pStyle w:val="ListParagraph"/>
        <w:numPr>
          <w:ilvl w:val="0"/>
          <w:numId w:val="47"/>
        </w:numPr>
        <w:rPr>
          <w:rFonts w:ascii="Calibri" w:hAnsi="Calibri" w:cs="Arial"/>
          <w:color w:val="000000" w:themeColor="text1"/>
          <w:sz w:val="28"/>
          <w:szCs w:val="28"/>
        </w:rPr>
      </w:pPr>
      <w:r w:rsidRPr="00DD345A">
        <w:rPr>
          <w:rFonts w:ascii="Calibri" w:hAnsi="Calibri" w:cs="Arial"/>
          <w:color w:val="000000" w:themeColor="text1"/>
          <w:sz w:val="28"/>
          <w:szCs w:val="28"/>
        </w:rPr>
        <w:t xml:space="preserve">Councils must accumulate a minimum of </w:t>
      </w:r>
      <w:r w:rsidR="00A969D5">
        <w:rPr>
          <w:rFonts w:ascii="Calibri" w:hAnsi="Calibri" w:cs="Arial"/>
          <w:b/>
          <w:color w:val="000000" w:themeColor="text1"/>
          <w:sz w:val="28"/>
          <w:szCs w:val="28"/>
          <w:u w:val="single"/>
        </w:rPr>
        <w:t>80</w:t>
      </w:r>
      <w:r w:rsidRPr="00B956DB">
        <w:rPr>
          <w:rFonts w:ascii="Calibri" w:hAnsi="Calibri" w:cs="Arial"/>
          <w:b/>
          <w:color w:val="000000" w:themeColor="text1"/>
          <w:sz w:val="28"/>
          <w:szCs w:val="28"/>
          <w:u w:val="single"/>
        </w:rPr>
        <w:t>0</w:t>
      </w:r>
      <w:r w:rsidRPr="00DD345A">
        <w:rPr>
          <w:rFonts w:ascii="Calibri" w:hAnsi="Calibri" w:cs="Arial"/>
          <w:color w:val="000000" w:themeColor="text1"/>
          <w:sz w:val="28"/>
          <w:szCs w:val="28"/>
        </w:rPr>
        <w:t xml:space="preserve"> </w:t>
      </w:r>
      <w:r w:rsidR="00B956DB">
        <w:rPr>
          <w:rFonts w:ascii="Calibri" w:hAnsi="Calibri" w:cs="Arial"/>
          <w:color w:val="000000" w:themeColor="text1"/>
          <w:sz w:val="28"/>
          <w:szCs w:val="28"/>
        </w:rPr>
        <w:t xml:space="preserve">program </w:t>
      </w:r>
      <w:r w:rsidRPr="00DD345A">
        <w:rPr>
          <w:rFonts w:ascii="Calibri" w:hAnsi="Calibri" w:cs="Arial"/>
          <w:color w:val="000000" w:themeColor="text1"/>
          <w:sz w:val="28"/>
          <w:szCs w:val="28"/>
        </w:rPr>
        <w:t>points</w:t>
      </w:r>
    </w:p>
    <w:p w:rsidR="002F5406" w:rsidRDefault="002F5406" w:rsidP="00DD345A">
      <w:pPr>
        <w:spacing w:after="0" w:line="240" w:lineRule="auto"/>
        <w:jc w:val="both"/>
        <w:rPr>
          <w:rFonts w:ascii="Calibri" w:hAnsi="Calibri"/>
          <w:bCs/>
          <w:sz w:val="28"/>
          <w:szCs w:val="28"/>
        </w:rPr>
      </w:pPr>
    </w:p>
    <w:p w:rsidR="00D775ED" w:rsidRPr="002F5406" w:rsidRDefault="00D775ED" w:rsidP="007175BD">
      <w:pPr>
        <w:pStyle w:val="ListParagraph"/>
        <w:numPr>
          <w:ilvl w:val="0"/>
          <w:numId w:val="47"/>
        </w:numPr>
        <w:spacing w:after="0" w:line="240" w:lineRule="auto"/>
        <w:jc w:val="both"/>
        <w:rPr>
          <w:rFonts w:ascii="Calibri" w:hAnsi="Calibri"/>
          <w:b/>
          <w:bCs/>
          <w:i/>
          <w:sz w:val="28"/>
          <w:szCs w:val="28"/>
        </w:rPr>
      </w:pPr>
      <w:r w:rsidRPr="002F5406">
        <w:rPr>
          <w:rFonts w:ascii="Calibri" w:hAnsi="Calibri"/>
          <w:b/>
          <w:bCs/>
          <w:i/>
          <w:sz w:val="28"/>
          <w:szCs w:val="28"/>
        </w:rPr>
        <w:t>Any Council that meets all the requirements for Star Cou</w:t>
      </w:r>
      <w:r w:rsidR="00A969D5">
        <w:rPr>
          <w:rFonts w:ascii="Calibri" w:hAnsi="Calibri"/>
          <w:b/>
          <w:bCs/>
          <w:i/>
          <w:sz w:val="28"/>
          <w:szCs w:val="28"/>
        </w:rPr>
        <w:t>ncil on or before March 31, 2017</w:t>
      </w:r>
      <w:r w:rsidRPr="002F5406">
        <w:rPr>
          <w:rFonts w:ascii="Calibri" w:hAnsi="Calibri"/>
          <w:b/>
          <w:bCs/>
          <w:i/>
          <w:sz w:val="28"/>
          <w:szCs w:val="28"/>
        </w:rPr>
        <w:t xml:space="preserve"> will automatically qualify for the State Deputy Award regardless of Program Points earned. (See Star Council Requirements </w:t>
      </w:r>
      <w:r w:rsidR="00C02560" w:rsidRPr="00392A73">
        <w:rPr>
          <w:rFonts w:ascii="Calibri" w:hAnsi="Calibri"/>
          <w:b/>
          <w:bCs/>
          <w:i/>
          <w:sz w:val="28"/>
          <w:szCs w:val="28"/>
        </w:rPr>
        <w:t xml:space="preserve">on </w:t>
      </w:r>
      <w:r w:rsidRPr="00392A73">
        <w:rPr>
          <w:rFonts w:ascii="Calibri" w:hAnsi="Calibri"/>
          <w:b/>
          <w:bCs/>
          <w:i/>
          <w:sz w:val="28"/>
          <w:szCs w:val="28"/>
        </w:rPr>
        <w:t xml:space="preserve">Page </w:t>
      </w:r>
      <w:r w:rsidR="00C02560" w:rsidRPr="00392A73">
        <w:rPr>
          <w:rFonts w:ascii="Calibri" w:hAnsi="Calibri"/>
          <w:b/>
          <w:bCs/>
          <w:i/>
          <w:sz w:val="28"/>
          <w:szCs w:val="28"/>
        </w:rPr>
        <w:t>6</w:t>
      </w:r>
      <w:r w:rsidR="00C02560">
        <w:rPr>
          <w:rFonts w:ascii="Calibri" w:hAnsi="Calibri"/>
          <w:b/>
          <w:bCs/>
          <w:i/>
          <w:sz w:val="28"/>
          <w:szCs w:val="28"/>
        </w:rPr>
        <w:t xml:space="preserve"> of</w:t>
      </w:r>
      <w:r w:rsidRPr="002F5406">
        <w:rPr>
          <w:rFonts w:ascii="Calibri" w:hAnsi="Calibri"/>
          <w:b/>
          <w:bCs/>
          <w:i/>
          <w:sz w:val="28"/>
          <w:szCs w:val="28"/>
        </w:rPr>
        <w:t xml:space="preserve"> this </w:t>
      </w:r>
      <w:r w:rsidR="00A969D5">
        <w:rPr>
          <w:rFonts w:ascii="Calibri" w:hAnsi="Calibri"/>
          <w:b/>
          <w:bCs/>
          <w:i/>
          <w:sz w:val="28"/>
          <w:szCs w:val="28"/>
        </w:rPr>
        <w:t>guide</w:t>
      </w:r>
      <w:r w:rsidRPr="002F5406">
        <w:rPr>
          <w:rFonts w:ascii="Calibri" w:hAnsi="Calibri"/>
          <w:b/>
          <w:bCs/>
          <w:i/>
          <w:sz w:val="28"/>
          <w:szCs w:val="28"/>
        </w:rPr>
        <w:t xml:space="preserve">.) </w:t>
      </w:r>
    </w:p>
    <w:p w:rsidR="0094340E" w:rsidRPr="00DD345A" w:rsidRDefault="0094340E" w:rsidP="0094340E">
      <w:pPr>
        <w:spacing w:after="0" w:line="240" w:lineRule="auto"/>
        <w:jc w:val="center"/>
        <w:rPr>
          <w:rFonts w:ascii="Calibri" w:hAnsi="Calibri" w:cs="Arial"/>
          <w:color w:val="000000" w:themeColor="text1"/>
          <w:sz w:val="28"/>
          <w:szCs w:val="28"/>
          <w:u w:val="single"/>
        </w:rPr>
      </w:pPr>
    </w:p>
    <w:p w:rsidR="00EC538E" w:rsidRPr="00DD345A" w:rsidRDefault="00EC538E" w:rsidP="0094340E">
      <w:pPr>
        <w:spacing w:after="0"/>
        <w:rPr>
          <w:rFonts w:ascii="Calibri" w:hAnsi="Calibri" w:cs="Arial"/>
          <w:color w:val="000000" w:themeColor="text1"/>
          <w:sz w:val="28"/>
          <w:szCs w:val="28"/>
        </w:rPr>
      </w:pPr>
      <w:r w:rsidRPr="00DD345A">
        <w:rPr>
          <w:rFonts w:ascii="Calibri" w:hAnsi="Calibri" w:cs="Arial"/>
          <w:color w:val="000000" w:themeColor="text1"/>
          <w:sz w:val="28"/>
          <w:szCs w:val="28"/>
        </w:rPr>
        <w:t>If you have any question or problem of any kind, do not hesitate to contact me. I want every council to receive the highest award that they are entitled to have, working together we can achieve that goal.</w:t>
      </w:r>
    </w:p>
    <w:p w:rsidR="0094340E" w:rsidRPr="00DD345A" w:rsidRDefault="0094340E" w:rsidP="0094340E">
      <w:pPr>
        <w:spacing w:after="0"/>
        <w:rPr>
          <w:rFonts w:ascii="Calibri" w:hAnsi="Calibri" w:cs="Arial"/>
          <w:color w:val="000000" w:themeColor="text1"/>
          <w:sz w:val="28"/>
          <w:szCs w:val="28"/>
        </w:rPr>
      </w:pPr>
    </w:p>
    <w:p w:rsidR="00EC538E" w:rsidRPr="00DD345A" w:rsidRDefault="00A969D5" w:rsidP="00EC538E">
      <w:pPr>
        <w:spacing w:after="0"/>
        <w:rPr>
          <w:rFonts w:ascii="Calibri" w:hAnsi="Calibri" w:cs="Arial"/>
          <w:b/>
          <w:color w:val="000000" w:themeColor="text1"/>
          <w:sz w:val="28"/>
          <w:szCs w:val="28"/>
        </w:rPr>
      </w:pPr>
      <w:r>
        <w:rPr>
          <w:rFonts w:ascii="Calibri" w:hAnsi="Calibri" w:cs="Arial"/>
          <w:b/>
          <w:color w:val="000000" w:themeColor="text1"/>
          <w:sz w:val="28"/>
          <w:szCs w:val="28"/>
        </w:rPr>
        <w:t>Bill Schmidt</w:t>
      </w:r>
      <w:r w:rsidR="00A248E1">
        <w:rPr>
          <w:rFonts w:ascii="Calibri" w:hAnsi="Calibri" w:cs="Arial"/>
          <w:b/>
          <w:color w:val="000000" w:themeColor="text1"/>
          <w:sz w:val="28"/>
          <w:szCs w:val="28"/>
        </w:rPr>
        <w:t xml:space="preserve"> PSD</w:t>
      </w:r>
      <w:r w:rsidR="00EC538E" w:rsidRPr="00DD345A">
        <w:rPr>
          <w:rFonts w:ascii="Calibri" w:hAnsi="Calibri" w:cs="Arial"/>
          <w:b/>
          <w:color w:val="000000" w:themeColor="text1"/>
          <w:sz w:val="28"/>
          <w:szCs w:val="28"/>
        </w:rPr>
        <w:t xml:space="preserve">, </w:t>
      </w:r>
      <w:r w:rsidRPr="00A969D5">
        <w:rPr>
          <w:rFonts w:ascii="Calibri" w:hAnsi="Calibri" w:cs="Arial"/>
          <w:color w:val="000000" w:themeColor="text1"/>
          <w:sz w:val="28"/>
          <w:szCs w:val="28"/>
        </w:rPr>
        <w:t xml:space="preserve">General </w:t>
      </w:r>
      <w:r w:rsidR="00EC538E" w:rsidRPr="00A969D5">
        <w:rPr>
          <w:rFonts w:ascii="Calibri" w:hAnsi="Calibri" w:cs="Arial"/>
          <w:color w:val="000000" w:themeColor="text1"/>
          <w:sz w:val="28"/>
          <w:szCs w:val="28"/>
        </w:rPr>
        <w:t>Program Director</w:t>
      </w:r>
    </w:p>
    <w:p w:rsidR="00B27682" w:rsidRPr="00DD345A" w:rsidRDefault="00B27682">
      <w:pPr>
        <w:spacing w:after="0" w:line="240" w:lineRule="auto"/>
        <w:rPr>
          <w:rFonts w:ascii="Calibri" w:hAnsi="Calibri" w:cs="Arial"/>
          <w:color w:val="000000" w:themeColor="text1"/>
          <w:sz w:val="28"/>
          <w:szCs w:val="28"/>
        </w:rPr>
      </w:pPr>
      <w:r w:rsidRPr="00DD345A">
        <w:rPr>
          <w:rFonts w:ascii="Calibri" w:hAnsi="Calibri" w:cs="Arial"/>
          <w:color w:val="000000" w:themeColor="text1"/>
          <w:sz w:val="28"/>
          <w:szCs w:val="28"/>
        </w:rPr>
        <w:br w:type="page"/>
      </w:r>
    </w:p>
    <w:p w:rsidR="00B27682" w:rsidRDefault="002112B4" w:rsidP="00392A73">
      <w:pPr>
        <w:spacing w:after="0"/>
        <w:jc w:val="center"/>
        <w:rPr>
          <w:rFonts w:cs="Arial"/>
          <w:color w:val="000000" w:themeColor="text1"/>
          <w:sz w:val="24"/>
          <w:szCs w:val="24"/>
        </w:rPr>
      </w:pPr>
      <w:r w:rsidRPr="002112B4">
        <w:rPr>
          <w:noProof/>
        </w:rPr>
        <w:lastRenderedPageBreak/>
        <w:drawing>
          <wp:inline distT="0" distB="0" distL="0" distR="0">
            <wp:extent cx="6238875" cy="91534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547" cy="9167644"/>
                    </a:xfrm>
                    <a:prstGeom prst="rect">
                      <a:avLst/>
                    </a:prstGeom>
                    <a:noFill/>
                    <a:ln>
                      <a:noFill/>
                    </a:ln>
                  </pic:spPr>
                </pic:pic>
              </a:graphicData>
            </a:graphic>
          </wp:inline>
        </w:drawing>
      </w:r>
    </w:p>
    <w:p w:rsidR="00B27682" w:rsidRDefault="00037188">
      <w:pPr>
        <w:spacing w:after="0" w:line="240" w:lineRule="auto"/>
        <w:rPr>
          <w:rFonts w:cs="Arial"/>
          <w:color w:val="000000" w:themeColor="text1"/>
          <w:sz w:val="24"/>
          <w:szCs w:val="24"/>
        </w:rPr>
      </w:pPr>
      <w:r>
        <w:rPr>
          <w:noProof/>
        </w:rPr>
        <w:lastRenderedPageBreak/>
        <w:drawing>
          <wp:inline distT="0" distB="0" distL="0" distR="0">
            <wp:extent cx="8650839" cy="5516816"/>
            <wp:effectExtent l="0" t="1562100" r="0" b="1550734"/>
            <wp:docPr id="1" name="Picture 29" descr="Shoot for the Stars with Incentives for Star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ot for the Stars with Incentives for Star Council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650504" cy="5516602"/>
                    </a:xfrm>
                    <a:prstGeom prst="rect">
                      <a:avLst/>
                    </a:prstGeom>
                    <a:noFill/>
                    <a:ln>
                      <a:noFill/>
                    </a:ln>
                  </pic:spPr>
                </pic:pic>
              </a:graphicData>
            </a:graphic>
          </wp:inline>
        </w:drawing>
      </w:r>
    </w:p>
    <w:p w:rsidR="00684AB2" w:rsidRPr="00F43F94" w:rsidRDefault="00684AB2" w:rsidP="00684AB2">
      <w:pPr>
        <w:pStyle w:val="ListParagraph"/>
        <w:spacing w:after="0"/>
        <w:rPr>
          <w:rFonts w:cs="Arial"/>
          <w:color w:val="000000" w:themeColor="text1"/>
          <w:sz w:val="24"/>
          <w:szCs w:val="24"/>
        </w:rPr>
      </w:pPr>
    </w:p>
    <w:p w:rsidR="00684AB2" w:rsidRPr="00F43F94" w:rsidRDefault="00684AB2" w:rsidP="00684AB2">
      <w:pPr>
        <w:jc w:val="center"/>
        <w:rPr>
          <w:b/>
          <w:color w:val="000000" w:themeColor="text1"/>
          <w:sz w:val="40"/>
          <w:szCs w:val="40"/>
        </w:rPr>
      </w:pPr>
      <w:r w:rsidRPr="00F43F94">
        <w:rPr>
          <w:b/>
          <w:color w:val="000000" w:themeColor="text1"/>
          <w:sz w:val="40"/>
          <w:szCs w:val="40"/>
        </w:rPr>
        <w:lastRenderedPageBreak/>
        <w:t xml:space="preserve">STAR COUNCIL AWARD </w:t>
      </w:r>
      <w:r>
        <w:rPr>
          <w:b/>
          <w:color w:val="000000" w:themeColor="text1"/>
          <w:sz w:val="40"/>
          <w:szCs w:val="40"/>
        </w:rPr>
        <w:t>CHECKLIST</w:t>
      </w:r>
    </w:p>
    <w:p w:rsidR="00684AB2" w:rsidRPr="00F43F94" w:rsidRDefault="00684AB2" w:rsidP="00684AB2">
      <w:pPr>
        <w:jc w:val="both"/>
        <w:rPr>
          <w:color w:val="000000" w:themeColor="text1"/>
          <w:sz w:val="24"/>
          <w:szCs w:val="24"/>
        </w:rPr>
      </w:pPr>
      <w:r w:rsidRPr="00F43F94">
        <w:rPr>
          <w:color w:val="000000" w:themeColor="text1"/>
          <w:sz w:val="24"/>
          <w:szCs w:val="24"/>
        </w:rPr>
        <w:t>The criteria for achieving the premier Star Council Award is as follows:</w:t>
      </w:r>
    </w:p>
    <w:p w:rsidR="00684AB2" w:rsidRDefault="00684AB2" w:rsidP="00684AB2">
      <w:pPr>
        <w:numPr>
          <w:ilvl w:val="0"/>
          <w:numId w:val="3"/>
        </w:numPr>
        <w:ind w:left="360"/>
        <w:jc w:val="both"/>
        <w:rPr>
          <w:b/>
          <w:i/>
          <w:color w:val="000000" w:themeColor="text1"/>
          <w:sz w:val="24"/>
          <w:szCs w:val="24"/>
        </w:rPr>
      </w:pPr>
      <w:r w:rsidRPr="00F43F94">
        <w:rPr>
          <w:color w:val="000000" w:themeColor="text1"/>
          <w:sz w:val="24"/>
          <w:szCs w:val="24"/>
        </w:rPr>
        <w:t xml:space="preserve">The </w:t>
      </w:r>
      <w:r w:rsidRPr="00F43F94">
        <w:rPr>
          <w:b/>
          <w:color w:val="000000" w:themeColor="text1"/>
          <w:sz w:val="24"/>
          <w:szCs w:val="24"/>
        </w:rPr>
        <w:t>Service Program Personnel Report (</w:t>
      </w:r>
      <w:r w:rsidRPr="00F43F94">
        <w:rPr>
          <w:color w:val="000000" w:themeColor="text1"/>
          <w:sz w:val="24"/>
          <w:szCs w:val="24"/>
        </w:rPr>
        <w:t>Form</w:t>
      </w:r>
      <w:r w:rsidRPr="00F43F94">
        <w:rPr>
          <w:b/>
          <w:color w:val="000000" w:themeColor="text1"/>
          <w:sz w:val="24"/>
          <w:szCs w:val="24"/>
        </w:rPr>
        <w:t xml:space="preserve"> #365)</w:t>
      </w:r>
      <w:r w:rsidRPr="00F43F94">
        <w:rPr>
          <w:color w:val="000000" w:themeColor="text1"/>
          <w:sz w:val="24"/>
          <w:szCs w:val="24"/>
        </w:rPr>
        <w:t xml:space="preserve"> must be sent in by </w:t>
      </w:r>
      <w:r w:rsidRPr="00F43F94">
        <w:rPr>
          <w:b/>
          <w:color w:val="000000" w:themeColor="text1"/>
          <w:sz w:val="24"/>
          <w:szCs w:val="24"/>
          <w:u w:val="single"/>
        </w:rPr>
        <w:t>August 1st</w:t>
      </w:r>
      <w:r w:rsidRPr="00F43F94">
        <w:rPr>
          <w:color w:val="000000" w:themeColor="text1"/>
          <w:sz w:val="24"/>
          <w:szCs w:val="24"/>
        </w:rPr>
        <w:t xml:space="preserve">. This report is required to be eligible for all Supreme awards. Also this form must be sent in with the </w:t>
      </w:r>
      <w:r w:rsidRPr="00F43F94">
        <w:rPr>
          <w:b/>
          <w:color w:val="000000" w:themeColor="text1"/>
          <w:sz w:val="24"/>
          <w:szCs w:val="24"/>
        </w:rPr>
        <w:t>Retention Chairman</w:t>
      </w:r>
      <w:r w:rsidRPr="00F43F94">
        <w:rPr>
          <w:color w:val="000000" w:themeColor="text1"/>
          <w:sz w:val="24"/>
          <w:szCs w:val="24"/>
        </w:rPr>
        <w:t xml:space="preserve"> being named or the </w:t>
      </w:r>
      <w:r w:rsidRPr="00F43F94">
        <w:rPr>
          <w:b/>
          <w:color w:val="000000" w:themeColor="text1"/>
          <w:sz w:val="24"/>
          <w:szCs w:val="24"/>
        </w:rPr>
        <w:t>State Deputy</w:t>
      </w:r>
      <w:r w:rsidRPr="00F43F94">
        <w:rPr>
          <w:color w:val="000000" w:themeColor="text1"/>
          <w:sz w:val="24"/>
          <w:szCs w:val="24"/>
        </w:rPr>
        <w:t xml:space="preserve"> </w:t>
      </w:r>
      <w:r w:rsidRPr="00F43F94">
        <w:rPr>
          <w:color w:val="000000" w:themeColor="text1"/>
          <w:sz w:val="24"/>
          <w:szCs w:val="24"/>
          <w:u w:val="single"/>
        </w:rPr>
        <w:t>will not allow</w:t>
      </w:r>
      <w:r w:rsidRPr="00F43F94">
        <w:rPr>
          <w:color w:val="000000" w:themeColor="text1"/>
          <w:sz w:val="24"/>
          <w:szCs w:val="24"/>
        </w:rPr>
        <w:t xml:space="preserve"> any member to be suspended from the council.</w:t>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t xml:space="preserve">  </w:t>
      </w:r>
      <w:r w:rsidRPr="00F43F94">
        <w:rPr>
          <w:color w:val="000000" w:themeColor="text1"/>
          <w:sz w:val="24"/>
          <w:szCs w:val="24"/>
        </w:rPr>
        <w:tab/>
        <w:t xml:space="preserve"> </w:t>
      </w:r>
      <w:r w:rsidRPr="00F43F94">
        <w:rPr>
          <w:b/>
          <w:i/>
          <w:color w:val="000000" w:themeColor="text1"/>
          <w:sz w:val="24"/>
          <w:szCs w:val="24"/>
        </w:rPr>
        <w:t>Date #365 filed at Supreme:  _______________________</w:t>
      </w:r>
    </w:p>
    <w:p w:rsidR="00684AB2" w:rsidRPr="00F43F94" w:rsidRDefault="00684AB2" w:rsidP="00684AB2">
      <w:pPr>
        <w:ind w:left="360"/>
        <w:jc w:val="both"/>
        <w:rPr>
          <w:b/>
          <w:i/>
          <w:color w:val="000000" w:themeColor="text1"/>
          <w:sz w:val="24"/>
          <w:szCs w:val="24"/>
        </w:rPr>
      </w:pPr>
    </w:p>
    <w:p w:rsidR="00684AB2" w:rsidRPr="00F43F94" w:rsidRDefault="00684AB2" w:rsidP="00684AB2">
      <w:pPr>
        <w:numPr>
          <w:ilvl w:val="0"/>
          <w:numId w:val="3"/>
        </w:numPr>
        <w:spacing w:after="0" w:line="360" w:lineRule="auto"/>
        <w:ind w:left="360"/>
        <w:jc w:val="both"/>
        <w:rPr>
          <w:color w:val="000000" w:themeColor="text1"/>
          <w:sz w:val="24"/>
          <w:szCs w:val="24"/>
        </w:rPr>
      </w:pPr>
      <w:r w:rsidRPr="00F43F94">
        <w:rPr>
          <w:b/>
          <w:color w:val="000000" w:themeColor="text1"/>
          <w:sz w:val="24"/>
          <w:szCs w:val="24"/>
        </w:rPr>
        <w:t>Supreme Per Capita</w:t>
      </w:r>
      <w:r w:rsidRPr="00F43F94">
        <w:rPr>
          <w:color w:val="000000" w:themeColor="text1"/>
          <w:sz w:val="24"/>
          <w:szCs w:val="24"/>
        </w:rPr>
        <w:t xml:space="preserve"> must be paid.</w:t>
      </w:r>
    </w:p>
    <w:p w:rsidR="00684AB2" w:rsidRPr="00F43F94" w:rsidRDefault="00684AB2" w:rsidP="00684AB2">
      <w:pPr>
        <w:spacing w:after="0" w:line="360" w:lineRule="auto"/>
        <w:ind w:firstLine="720"/>
        <w:jc w:val="both"/>
        <w:rPr>
          <w:color w:val="000000" w:themeColor="text1"/>
          <w:sz w:val="24"/>
          <w:szCs w:val="24"/>
        </w:rPr>
      </w:pPr>
      <w:r w:rsidRPr="00F43F94">
        <w:rPr>
          <w:b/>
          <w:color w:val="000000" w:themeColor="text1"/>
          <w:sz w:val="24"/>
          <w:szCs w:val="24"/>
          <w:u w:val="single"/>
        </w:rPr>
        <w:t>July</w:t>
      </w:r>
      <w:r w:rsidRPr="00F43F94">
        <w:rPr>
          <w:color w:val="000000" w:themeColor="text1"/>
          <w:sz w:val="24"/>
          <w:szCs w:val="24"/>
        </w:rPr>
        <w:t xml:space="preserve"> per capita must be paid by </w:t>
      </w:r>
      <w:r w:rsidRPr="00F43F94">
        <w:rPr>
          <w:b/>
          <w:color w:val="000000" w:themeColor="text1"/>
          <w:sz w:val="24"/>
          <w:szCs w:val="24"/>
          <w:u w:val="single"/>
        </w:rPr>
        <w:t>October 10</w:t>
      </w:r>
      <w:r w:rsidRPr="00F43F94">
        <w:rPr>
          <w:b/>
          <w:color w:val="000000" w:themeColor="text1"/>
          <w:sz w:val="24"/>
          <w:szCs w:val="24"/>
          <w:u w:val="single"/>
          <w:vertAlign w:val="superscript"/>
        </w:rPr>
        <w:t>th</w:t>
      </w:r>
      <w:r w:rsidRPr="00F43F94">
        <w:rPr>
          <w:color w:val="000000" w:themeColor="text1"/>
          <w:sz w:val="24"/>
          <w:szCs w:val="24"/>
        </w:rPr>
        <w:t>.</w:t>
      </w:r>
      <w:r w:rsidRPr="00F43F94">
        <w:rPr>
          <w:color w:val="000000" w:themeColor="text1"/>
          <w:sz w:val="24"/>
          <w:szCs w:val="24"/>
        </w:rPr>
        <w:tab/>
      </w:r>
      <w:r w:rsidRPr="00F43F94">
        <w:rPr>
          <w:b/>
          <w:i/>
          <w:color w:val="000000" w:themeColor="text1"/>
          <w:sz w:val="24"/>
          <w:szCs w:val="24"/>
        </w:rPr>
        <w:t xml:space="preserve">            Date Paid: _____________________</w:t>
      </w:r>
    </w:p>
    <w:p w:rsidR="00684AB2" w:rsidRDefault="00684AB2" w:rsidP="00684AB2">
      <w:pPr>
        <w:ind w:firstLine="720"/>
        <w:jc w:val="both"/>
        <w:rPr>
          <w:b/>
          <w:i/>
          <w:color w:val="000000" w:themeColor="text1"/>
          <w:sz w:val="24"/>
          <w:szCs w:val="24"/>
        </w:rPr>
      </w:pPr>
      <w:r w:rsidRPr="00F43F94">
        <w:rPr>
          <w:b/>
          <w:color w:val="000000" w:themeColor="text1"/>
          <w:sz w:val="24"/>
          <w:szCs w:val="24"/>
          <w:u w:val="single"/>
        </w:rPr>
        <w:t>January</w:t>
      </w:r>
      <w:r w:rsidRPr="00F43F94">
        <w:rPr>
          <w:color w:val="000000" w:themeColor="text1"/>
          <w:sz w:val="24"/>
          <w:szCs w:val="24"/>
        </w:rPr>
        <w:t xml:space="preserve"> per capita must be paid by </w:t>
      </w:r>
      <w:r w:rsidRPr="00F43F94">
        <w:rPr>
          <w:b/>
          <w:color w:val="000000" w:themeColor="text1"/>
          <w:sz w:val="24"/>
          <w:szCs w:val="24"/>
          <w:u w:val="single"/>
        </w:rPr>
        <w:t>April 10</w:t>
      </w:r>
      <w:r w:rsidRPr="00F43F94">
        <w:rPr>
          <w:b/>
          <w:color w:val="000000" w:themeColor="text1"/>
          <w:sz w:val="24"/>
          <w:szCs w:val="24"/>
          <w:u w:val="single"/>
          <w:vertAlign w:val="superscript"/>
        </w:rPr>
        <w:t>th</w:t>
      </w:r>
      <w:r w:rsidRPr="00F43F94">
        <w:rPr>
          <w:color w:val="000000" w:themeColor="text1"/>
          <w:sz w:val="24"/>
          <w:szCs w:val="24"/>
        </w:rPr>
        <w:t>.</w:t>
      </w:r>
      <w:r w:rsidRPr="00F43F94">
        <w:rPr>
          <w:color w:val="000000" w:themeColor="text1"/>
          <w:sz w:val="24"/>
          <w:szCs w:val="24"/>
        </w:rPr>
        <w:tab/>
        <w:t xml:space="preserve">            </w:t>
      </w:r>
      <w:r w:rsidRPr="00F43F94">
        <w:rPr>
          <w:b/>
          <w:i/>
          <w:color w:val="000000" w:themeColor="text1"/>
          <w:sz w:val="24"/>
          <w:szCs w:val="24"/>
        </w:rPr>
        <w:t>Date Paid: _____________________</w:t>
      </w:r>
    </w:p>
    <w:p w:rsidR="00684AB2" w:rsidRPr="00F43F94" w:rsidRDefault="00684AB2" w:rsidP="00684AB2">
      <w:pPr>
        <w:ind w:firstLine="720"/>
        <w:jc w:val="both"/>
        <w:rPr>
          <w:color w:val="000000" w:themeColor="text1"/>
          <w:sz w:val="24"/>
          <w:szCs w:val="24"/>
        </w:rPr>
      </w:pPr>
    </w:p>
    <w:p w:rsidR="00684AB2" w:rsidRPr="00F43F94" w:rsidRDefault="00684AB2" w:rsidP="00684AB2">
      <w:pPr>
        <w:numPr>
          <w:ilvl w:val="0"/>
          <w:numId w:val="4"/>
        </w:numPr>
        <w:spacing w:after="0" w:line="360" w:lineRule="auto"/>
        <w:ind w:left="360"/>
        <w:jc w:val="both"/>
        <w:rPr>
          <w:color w:val="000000" w:themeColor="text1"/>
          <w:sz w:val="24"/>
          <w:szCs w:val="24"/>
        </w:rPr>
      </w:pPr>
      <w:r w:rsidRPr="00F43F94">
        <w:rPr>
          <w:b/>
          <w:color w:val="000000" w:themeColor="text1"/>
          <w:sz w:val="24"/>
          <w:szCs w:val="24"/>
        </w:rPr>
        <w:t>Annual Survey of Fraternal Activity,</w:t>
      </w:r>
      <w:r w:rsidRPr="00F43F94">
        <w:rPr>
          <w:color w:val="000000" w:themeColor="text1"/>
          <w:sz w:val="24"/>
          <w:szCs w:val="24"/>
        </w:rPr>
        <w:t xml:space="preserve"> (Form </w:t>
      </w:r>
      <w:r w:rsidRPr="00F43F94">
        <w:rPr>
          <w:b/>
          <w:color w:val="000000" w:themeColor="text1"/>
          <w:sz w:val="24"/>
          <w:szCs w:val="24"/>
        </w:rPr>
        <w:t>#1728</w:t>
      </w:r>
      <w:r w:rsidRPr="00F43F94">
        <w:rPr>
          <w:color w:val="000000" w:themeColor="text1"/>
          <w:sz w:val="24"/>
          <w:szCs w:val="24"/>
        </w:rPr>
        <w:t xml:space="preserve">) is due to Supreme by </w:t>
      </w:r>
      <w:r w:rsidRPr="00F43F94">
        <w:rPr>
          <w:b/>
          <w:color w:val="000000" w:themeColor="text1"/>
          <w:sz w:val="24"/>
          <w:szCs w:val="24"/>
        </w:rPr>
        <w:t>January 31</w:t>
      </w:r>
      <w:r w:rsidRPr="00F43F94">
        <w:rPr>
          <w:b/>
          <w:color w:val="000000" w:themeColor="text1"/>
          <w:sz w:val="24"/>
          <w:szCs w:val="24"/>
          <w:vertAlign w:val="superscript"/>
        </w:rPr>
        <w:t>st</w:t>
      </w:r>
      <w:r w:rsidRPr="00F43F94">
        <w:rPr>
          <w:color w:val="000000" w:themeColor="text1"/>
          <w:sz w:val="24"/>
          <w:szCs w:val="24"/>
        </w:rPr>
        <w:t>.</w:t>
      </w:r>
    </w:p>
    <w:p w:rsidR="00684AB2" w:rsidRDefault="00684AB2" w:rsidP="00684AB2">
      <w:pPr>
        <w:jc w:val="both"/>
        <w:rPr>
          <w:b/>
          <w:i/>
          <w:color w:val="000000" w:themeColor="text1"/>
          <w:sz w:val="24"/>
          <w:szCs w:val="24"/>
        </w:rPr>
      </w:pP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b/>
          <w:i/>
          <w:color w:val="000000" w:themeColor="text1"/>
          <w:sz w:val="24"/>
          <w:szCs w:val="24"/>
        </w:rPr>
        <w:t>Date #1728 filed at Supreme:  _______________________</w:t>
      </w:r>
    </w:p>
    <w:p w:rsidR="00684AB2" w:rsidRPr="00F43F94" w:rsidRDefault="00684AB2" w:rsidP="00684AB2">
      <w:pPr>
        <w:jc w:val="both"/>
        <w:rPr>
          <w:color w:val="000000" w:themeColor="text1"/>
          <w:sz w:val="24"/>
          <w:szCs w:val="24"/>
        </w:rPr>
      </w:pPr>
    </w:p>
    <w:p w:rsidR="00684AB2" w:rsidRPr="00F43F94" w:rsidRDefault="00684AB2" w:rsidP="00684AB2">
      <w:pPr>
        <w:numPr>
          <w:ilvl w:val="0"/>
          <w:numId w:val="4"/>
        </w:numPr>
        <w:spacing w:after="0" w:line="360" w:lineRule="auto"/>
        <w:ind w:left="360"/>
        <w:jc w:val="both"/>
        <w:rPr>
          <w:color w:val="000000" w:themeColor="text1"/>
          <w:sz w:val="24"/>
          <w:szCs w:val="24"/>
        </w:rPr>
      </w:pPr>
      <w:r w:rsidRPr="00F43F94">
        <w:rPr>
          <w:color w:val="000000" w:themeColor="text1"/>
          <w:sz w:val="24"/>
          <w:szCs w:val="24"/>
        </w:rPr>
        <w:t xml:space="preserve">The </w:t>
      </w:r>
      <w:r w:rsidRPr="00F43F94">
        <w:rPr>
          <w:b/>
          <w:color w:val="000000" w:themeColor="text1"/>
          <w:sz w:val="24"/>
          <w:szCs w:val="24"/>
        </w:rPr>
        <w:t>Columbian Award</w:t>
      </w:r>
      <w:r w:rsidRPr="00F43F94">
        <w:rPr>
          <w:color w:val="000000" w:themeColor="text1"/>
          <w:sz w:val="24"/>
          <w:szCs w:val="24"/>
        </w:rPr>
        <w:t xml:space="preserve"> Application (Form </w:t>
      </w:r>
      <w:r w:rsidRPr="00F43F94">
        <w:rPr>
          <w:b/>
          <w:color w:val="000000" w:themeColor="text1"/>
          <w:sz w:val="24"/>
          <w:szCs w:val="24"/>
        </w:rPr>
        <w:t>#SP-7</w:t>
      </w:r>
      <w:r w:rsidRPr="00F43F94">
        <w:rPr>
          <w:color w:val="000000" w:themeColor="text1"/>
          <w:sz w:val="24"/>
          <w:szCs w:val="24"/>
        </w:rPr>
        <w:t xml:space="preserve">) must reach the Supreme Council office by </w:t>
      </w:r>
      <w:r w:rsidRPr="00F43F94">
        <w:rPr>
          <w:b/>
          <w:color w:val="000000" w:themeColor="text1"/>
          <w:sz w:val="24"/>
          <w:szCs w:val="24"/>
          <w:u w:val="single"/>
        </w:rPr>
        <w:t>June 30</w:t>
      </w:r>
      <w:r w:rsidRPr="00F43F94">
        <w:rPr>
          <w:b/>
          <w:color w:val="000000" w:themeColor="text1"/>
          <w:sz w:val="24"/>
          <w:szCs w:val="24"/>
          <w:u w:val="single"/>
          <w:vertAlign w:val="superscript"/>
        </w:rPr>
        <w:t>th</w:t>
      </w:r>
      <w:r w:rsidRPr="00F43F94">
        <w:rPr>
          <w:b/>
          <w:color w:val="000000" w:themeColor="text1"/>
          <w:sz w:val="24"/>
          <w:szCs w:val="24"/>
        </w:rPr>
        <w:t xml:space="preserve"> </w:t>
      </w:r>
      <w:r w:rsidRPr="00F43F94">
        <w:rPr>
          <w:color w:val="000000" w:themeColor="text1"/>
          <w:sz w:val="24"/>
          <w:szCs w:val="24"/>
        </w:rPr>
        <w:t>(no exceptions).</w:t>
      </w:r>
      <w:r w:rsidRPr="00F43F94">
        <w:rPr>
          <w:b/>
          <w:color w:val="000000" w:themeColor="text1"/>
          <w:sz w:val="24"/>
          <w:szCs w:val="24"/>
        </w:rPr>
        <w:t xml:space="preserve"> </w:t>
      </w:r>
      <w:r w:rsidRPr="00F43F94">
        <w:rPr>
          <w:color w:val="000000" w:themeColor="text1"/>
          <w:sz w:val="24"/>
          <w:szCs w:val="24"/>
        </w:rPr>
        <w:t>Each council must report on at least 4 activities in each of the following service areas; Church, Community, Council, Family, Pro-Life and Youth. Sponsorship of a Columbian Squires Circle will qualify for all the youth activities. There are many Supreme programs that can satisfy specific activity requirements.</w:t>
      </w:r>
      <w:r w:rsidR="006850CC">
        <w:rPr>
          <w:color w:val="000000" w:themeColor="text1"/>
          <w:sz w:val="24"/>
          <w:szCs w:val="24"/>
        </w:rPr>
        <w:t xml:space="preserve"> </w:t>
      </w:r>
      <w:r w:rsidRPr="00F43F94">
        <w:rPr>
          <w:color w:val="000000" w:themeColor="text1"/>
          <w:sz w:val="24"/>
          <w:szCs w:val="24"/>
        </w:rPr>
        <w:t>Consult the “Surge with Service” program kit.</w:t>
      </w:r>
    </w:p>
    <w:p w:rsidR="00684AB2" w:rsidRDefault="00684AB2" w:rsidP="00684AB2">
      <w:pPr>
        <w:jc w:val="both"/>
        <w:rPr>
          <w:b/>
          <w:i/>
          <w:color w:val="000000" w:themeColor="text1"/>
          <w:sz w:val="24"/>
          <w:szCs w:val="24"/>
        </w:rPr>
      </w:pP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color w:val="000000" w:themeColor="text1"/>
          <w:sz w:val="24"/>
          <w:szCs w:val="24"/>
        </w:rPr>
        <w:tab/>
      </w:r>
      <w:r w:rsidRPr="00F43F94">
        <w:rPr>
          <w:b/>
          <w:i/>
          <w:color w:val="000000" w:themeColor="text1"/>
          <w:sz w:val="24"/>
          <w:szCs w:val="24"/>
        </w:rPr>
        <w:t>Date #SP-7 filed at Supreme:  _______________________</w:t>
      </w:r>
    </w:p>
    <w:p w:rsidR="00684AB2" w:rsidRPr="00F43F94" w:rsidRDefault="00684AB2" w:rsidP="00684AB2">
      <w:pPr>
        <w:jc w:val="both"/>
        <w:rPr>
          <w:color w:val="000000" w:themeColor="text1"/>
          <w:sz w:val="24"/>
          <w:szCs w:val="24"/>
        </w:rPr>
      </w:pPr>
    </w:p>
    <w:p w:rsidR="00684AB2" w:rsidRPr="00F43F94" w:rsidRDefault="00684AB2" w:rsidP="00684AB2">
      <w:pPr>
        <w:numPr>
          <w:ilvl w:val="0"/>
          <w:numId w:val="4"/>
        </w:numPr>
        <w:spacing w:after="0" w:line="360" w:lineRule="auto"/>
        <w:ind w:left="360"/>
        <w:jc w:val="both"/>
        <w:rPr>
          <w:color w:val="000000" w:themeColor="text1"/>
          <w:sz w:val="24"/>
          <w:szCs w:val="24"/>
        </w:rPr>
      </w:pPr>
      <w:r w:rsidRPr="00F43F94">
        <w:rPr>
          <w:b/>
          <w:color w:val="000000" w:themeColor="text1"/>
          <w:sz w:val="24"/>
          <w:szCs w:val="24"/>
        </w:rPr>
        <w:t>Membership Quota</w:t>
      </w:r>
      <w:r w:rsidRPr="00F43F94">
        <w:rPr>
          <w:color w:val="000000" w:themeColor="text1"/>
          <w:sz w:val="24"/>
          <w:szCs w:val="24"/>
        </w:rPr>
        <w:t xml:space="preserve"> must be achieved by </w:t>
      </w:r>
      <w:r w:rsidRPr="00F43F94">
        <w:rPr>
          <w:b/>
          <w:color w:val="000000" w:themeColor="text1"/>
          <w:sz w:val="24"/>
          <w:szCs w:val="24"/>
        </w:rPr>
        <w:t>June 30</w:t>
      </w:r>
      <w:r w:rsidRPr="00F43F94">
        <w:rPr>
          <w:b/>
          <w:color w:val="000000" w:themeColor="text1"/>
          <w:sz w:val="24"/>
          <w:szCs w:val="24"/>
          <w:vertAlign w:val="superscript"/>
        </w:rPr>
        <w:t>th</w:t>
      </w:r>
      <w:r w:rsidRPr="00F43F94">
        <w:rPr>
          <w:color w:val="000000" w:themeColor="text1"/>
          <w:sz w:val="24"/>
          <w:szCs w:val="24"/>
        </w:rPr>
        <w:t>. The quota for councils with 30-100 members is a net increase of five (5) new members for the fraternal year. For councils with more than 100 members, the quota is a 7% net increase in membership with a maximum quota of 35.</w:t>
      </w:r>
    </w:p>
    <w:p w:rsidR="00684AB2" w:rsidRDefault="00684AB2" w:rsidP="00684AB2">
      <w:pPr>
        <w:ind w:left="2160" w:firstLine="720"/>
        <w:jc w:val="both"/>
        <w:rPr>
          <w:b/>
          <w:i/>
          <w:color w:val="000000" w:themeColor="text1"/>
          <w:sz w:val="24"/>
          <w:szCs w:val="24"/>
        </w:rPr>
      </w:pPr>
      <w:r w:rsidRPr="00F43F94">
        <w:rPr>
          <w:b/>
          <w:i/>
          <w:color w:val="000000" w:themeColor="text1"/>
          <w:sz w:val="24"/>
          <w:szCs w:val="24"/>
        </w:rPr>
        <w:t>Membership Quota:    Quantity ________    Date achieved __________</w:t>
      </w:r>
    </w:p>
    <w:p w:rsidR="00684AB2" w:rsidRPr="00F43F94" w:rsidRDefault="00684AB2" w:rsidP="00684AB2">
      <w:pPr>
        <w:ind w:left="2160" w:firstLine="720"/>
        <w:jc w:val="both"/>
        <w:rPr>
          <w:b/>
          <w:i/>
          <w:color w:val="000000" w:themeColor="text1"/>
          <w:sz w:val="24"/>
          <w:szCs w:val="24"/>
        </w:rPr>
      </w:pPr>
    </w:p>
    <w:p w:rsidR="00684AB2" w:rsidRPr="00F43F94" w:rsidRDefault="00684AB2" w:rsidP="00684AB2">
      <w:pPr>
        <w:numPr>
          <w:ilvl w:val="0"/>
          <w:numId w:val="4"/>
        </w:numPr>
        <w:spacing w:after="0" w:line="360" w:lineRule="auto"/>
        <w:ind w:left="360"/>
        <w:jc w:val="both"/>
        <w:rPr>
          <w:color w:val="000000" w:themeColor="text1"/>
          <w:sz w:val="24"/>
          <w:szCs w:val="24"/>
        </w:rPr>
      </w:pPr>
      <w:r w:rsidRPr="00F43F94">
        <w:rPr>
          <w:b/>
          <w:color w:val="000000" w:themeColor="text1"/>
          <w:sz w:val="24"/>
          <w:szCs w:val="24"/>
        </w:rPr>
        <w:t>Insurance Quota</w:t>
      </w:r>
      <w:r w:rsidRPr="00F43F94">
        <w:rPr>
          <w:color w:val="000000" w:themeColor="text1"/>
          <w:sz w:val="24"/>
          <w:szCs w:val="24"/>
        </w:rPr>
        <w:t xml:space="preserve"> must be achieved by </w:t>
      </w:r>
      <w:r w:rsidRPr="00F43F94">
        <w:rPr>
          <w:b/>
          <w:color w:val="000000" w:themeColor="text1"/>
          <w:sz w:val="24"/>
          <w:szCs w:val="24"/>
        </w:rPr>
        <w:t>June 30</w:t>
      </w:r>
      <w:r w:rsidRPr="00F43F94">
        <w:rPr>
          <w:b/>
          <w:color w:val="000000" w:themeColor="text1"/>
          <w:sz w:val="24"/>
          <w:szCs w:val="24"/>
          <w:vertAlign w:val="superscript"/>
        </w:rPr>
        <w:t>th</w:t>
      </w:r>
      <w:r w:rsidRPr="00F43F94">
        <w:rPr>
          <w:color w:val="000000" w:themeColor="text1"/>
          <w:sz w:val="24"/>
          <w:szCs w:val="24"/>
        </w:rPr>
        <w:t>. The quota remains at 2.5% with a minimum of 3 for smaller councils (30-100 members).</w:t>
      </w:r>
      <w:r w:rsidRPr="00F43F94">
        <w:rPr>
          <w:color w:val="000000" w:themeColor="text1"/>
          <w:sz w:val="24"/>
          <w:szCs w:val="24"/>
        </w:rPr>
        <w:tab/>
      </w:r>
    </w:p>
    <w:p w:rsidR="00684AB2" w:rsidRPr="00F43F94" w:rsidRDefault="00684AB2" w:rsidP="00684AB2">
      <w:pPr>
        <w:ind w:left="2160" w:firstLine="720"/>
        <w:jc w:val="both"/>
        <w:rPr>
          <w:b/>
          <w:i/>
          <w:color w:val="000000" w:themeColor="text1"/>
          <w:sz w:val="24"/>
          <w:szCs w:val="24"/>
        </w:rPr>
      </w:pPr>
      <w:r w:rsidRPr="00F43F94">
        <w:rPr>
          <w:b/>
          <w:i/>
          <w:color w:val="000000" w:themeColor="text1"/>
          <w:sz w:val="24"/>
          <w:szCs w:val="24"/>
        </w:rPr>
        <w:t>Insurance Quota:    Quantity ________    Date achieved __________</w:t>
      </w:r>
    </w:p>
    <w:p w:rsidR="00DF01B7" w:rsidRPr="00F43F94" w:rsidRDefault="00DF01B7" w:rsidP="00EC538E">
      <w:pPr>
        <w:spacing w:after="0"/>
        <w:rPr>
          <w:rFonts w:cs="Arial"/>
          <w:color w:val="000000" w:themeColor="text1"/>
          <w:sz w:val="24"/>
          <w:szCs w:val="24"/>
        </w:rPr>
      </w:pPr>
    </w:p>
    <w:p w:rsidR="00A248E1" w:rsidRPr="006D4840" w:rsidRDefault="00A248E1" w:rsidP="00A248E1">
      <w:pPr>
        <w:spacing w:before="240"/>
        <w:jc w:val="center"/>
        <w:rPr>
          <w:rFonts w:cs="Times New Roman"/>
          <w:b/>
          <w:sz w:val="32"/>
          <w:szCs w:val="32"/>
        </w:rPr>
      </w:pPr>
      <w:r w:rsidRPr="006D4840">
        <w:rPr>
          <w:rFonts w:cs="Times New Roman"/>
          <w:b/>
          <w:sz w:val="32"/>
          <w:szCs w:val="32"/>
        </w:rPr>
        <w:lastRenderedPageBreak/>
        <w:t>Star Roundtable Award</w:t>
      </w:r>
    </w:p>
    <w:p w:rsidR="00A248E1" w:rsidRPr="006D4840" w:rsidRDefault="00A248E1" w:rsidP="00A248E1">
      <w:pPr>
        <w:spacing w:before="240"/>
        <w:rPr>
          <w:rFonts w:cs="Times New Roman"/>
          <w:sz w:val="24"/>
          <w:szCs w:val="24"/>
        </w:rPr>
      </w:pPr>
      <w:r w:rsidRPr="006D4840">
        <w:rPr>
          <w:rFonts w:cs="Times New Roman"/>
          <w:sz w:val="24"/>
          <w:szCs w:val="24"/>
        </w:rPr>
        <w:t>This is a new award that should benefit both the roundtables and their host council.  The requirements are:</w:t>
      </w:r>
    </w:p>
    <w:p w:rsidR="00A248E1" w:rsidRPr="006D4840" w:rsidRDefault="00A248E1" w:rsidP="00A248E1">
      <w:pPr>
        <w:pStyle w:val="ListParagraph"/>
        <w:numPr>
          <w:ilvl w:val="0"/>
          <w:numId w:val="50"/>
        </w:numPr>
        <w:spacing w:before="240"/>
        <w:rPr>
          <w:rFonts w:cs="Times New Roman"/>
          <w:sz w:val="24"/>
          <w:szCs w:val="24"/>
        </w:rPr>
      </w:pPr>
      <w:r w:rsidRPr="006D4840">
        <w:rPr>
          <w:rFonts w:cs="Times New Roman"/>
          <w:sz w:val="24"/>
          <w:szCs w:val="24"/>
        </w:rPr>
        <w:t>Completion of the Star Roundtable Award Form (copy in this program guide)</w:t>
      </w:r>
    </w:p>
    <w:p w:rsidR="00A248E1" w:rsidRPr="006D4840" w:rsidRDefault="00A248E1" w:rsidP="00A248E1">
      <w:pPr>
        <w:pStyle w:val="ListParagraph"/>
        <w:numPr>
          <w:ilvl w:val="0"/>
          <w:numId w:val="50"/>
        </w:numPr>
        <w:spacing w:before="240"/>
        <w:rPr>
          <w:rFonts w:cs="Times New Roman"/>
          <w:sz w:val="24"/>
          <w:szCs w:val="24"/>
        </w:rPr>
      </w:pPr>
      <w:r w:rsidRPr="006D4840">
        <w:rPr>
          <w:rFonts w:cs="Times New Roman"/>
          <w:sz w:val="24"/>
          <w:szCs w:val="24"/>
        </w:rPr>
        <w:t>Completion of two projects by the roundtable for the specific parish that the roundtable represents. The projects must be in two different areas of the six service areas.  (Projects may also be counted by the host council for their activities awards).</w:t>
      </w:r>
    </w:p>
    <w:p w:rsidR="00A248E1" w:rsidRPr="006D4840" w:rsidRDefault="00A248E1" w:rsidP="00A248E1">
      <w:pPr>
        <w:pStyle w:val="ListParagraph"/>
        <w:numPr>
          <w:ilvl w:val="0"/>
          <w:numId w:val="50"/>
        </w:numPr>
        <w:spacing w:before="240"/>
        <w:rPr>
          <w:rFonts w:cs="Times New Roman"/>
          <w:sz w:val="24"/>
          <w:szCs w:val="24"/>
        </w:rPr>
      </w:pPr>
      <w:r w:rsidRPr="006D4840">
        <w:rPr>
          <w:rFonts w:cs="Times New Roman"/>
          <w:sz w:val="24"/>
          <w:szCs w:val="24"/>
        </w:rPr>
        <w:t>Hold at least two membership drives in the Parish represented by the Roundtable</w:t>
      </w:r>
    </w:p>
    <w:p w:rsidR="00A248E1" w:rsidRPr="006D4840" w:rsidRDefault="00A248E1" w:rsidP="00A248E1">
      <w:pPr>
        <w:pStyle w:val="ListParagraph"/>
        <w:numPr>
          <w:ilvl w:val="0"/>
          <w:numId w:val="50"/>
        </w:numPr>
        <w:spacing w:before="240"/>
        <w:rPr>
          <w:rFonts w:cs="Times New Roman"/>
          <w:sz w:val="24"/>
          <w:szCs w:val="24"/>
        </w:rPr>
      </w:pPr>
      <w:r w:rsidRPr="006D4840">
        <w:rPr>
          <w:rFonts w:cs="Times New Roman"/>
          <w:sz w:val="24"/>
          <w:szCs w:val="24"/>
        </w:rPr>
        <w:t>Recruit at least three new members from the Roundtable Parish.   These new members also count towards the council membership goals.</w:t>
      </w:r>
    </w:p>
    <w:p w:rsidR="00A248E1" w:rsidRPr="006D4840" w:rsidRDefault="00A248E1" w:rsidP="00A248E1">
      <w:pPr>
        <w:pStyle w:val="ListParagraph"/>
        <w:numPr>
          <w:ilvl w:val="0"/>
          <w:numId w:val="50"/>
        </w:numPr>
        <w:spacing w:before="240"/>
        <w:rPr>
          <w:rFonts w:cs="Times New Roman"/>
          <w:sz w:val="24"/>
          <w:szCs w:val="24"/>
        </w:rPr>
      </w:pPr>
      <w:r w:rsidRPr="006D4840">
        <w:rPr>
          <w:rFonts w:cs="Times New Roman"/>
          <w:sz w:val="24"/>
          <w:szCs w:val="24"/>
        </w:rPr>
        <w:t>Have the Pastor attest to the completion of the projects by signing the form.</w:t>
      </w:r>
    </w:p>
    <w:p w:rsidR="00A248E1" w:rsidRPr="006D4840" w:rsidRDefault="00A248E1" w:rsidP="00A248E1">
      <w:pPr>
        <w:spacing w:before="240"/>
        <w:rPr>
          <w:rFonts w:cs="Times New Roman"/>
          <w:sz w:val="24"/>
          <w:szCs w:val="24"/>
        </w:rPr>
      </w:pPr>
      <w:r w:rsidRPr="006D4840">
        <w:rPr>
          <w:rFonts w:cs="Times New Roman"/>
          <w:b/>
          <w:sz w:val="24"/>
          <w:szCs w:val="24"/>
        </w:rPr>
        <w:t xml:space="preserve">James E. “Gene Roberts, PSD, </w:t>
      </w:r>
      <w:r w:rsidRPr="00A248E1">
        <w:rPr>
          <w:rFonts w:cs="Times New Roman"/>
          <w:sz w:val="24"/>
          <w:szCs w:val="24"/>
        </w:rPr>
        <w:t>State Roundtable Chairman</w:t>
      </w:r>
      <w:r w:rsidRPr="006D4840">
        <w:rPr>
          <w:rFonts w:cs="Times New Roman"/>
          <w:sz w:val="24"/>
          <w:szCs w:val="24"/>
        </w:rPr>
        <w:br/>
        <w:t>209 Bon Harbor Hills</w:t>
      </w:r>
      <w:r w:rsidRPr="006D4840">
        <w:rPr>
          <w:rFonts w:cs="Times New Roman"/>
          <w:sz w:val="24"/>
          <w:szCs w:val="24"/>
        </w:rPr>
        <w:br/>
        <w:t>Owensboro, KY 42301</w:t>
      </w:r>
      <w:r w:rsidRPr="006D4840">
        <w:rPr>
          <w:rFonts w:cs="Times New Roman"/>
          <w:sz w:val="24"/>
          <w:szCs w:val="24"/>
        </w:rPr>
        <w:br/>
        <w:t>270-926-2161</w:t>
      </w:r>
      <w:r w:rsidRPr="006D4840">
        <w:rPr>
          <w:rFonts w:cs="Times New Roman"/>
          <w:sz w:val="24"/>
          <w:szCs w:val="24"/>
        </w:rPr>
        <w:br/>
        <w:t xml:space="preserve">270-316-8691     </w:t>
      </w:r>
    </w:p>
    <w:p w:rsidR="00A248E1" w:rsidRPr="000D2FBF" w:rsidRDefault="00A248E1" w:rsidP="00A248E1">
      <w:pPr>
        <w:jc w:val="center"/>
        <w:rPr>
          <w:rFonts w:cs="Times New Roman"/>
          <w:b/>
          <w:sz w:val="32"/>
          <w:szCs w:val="32"/>
        </w:rPr>
      </w:pPr>
      <w:proofErr w:type="spellStart"/>
      <w:r w:rsidRPr="000D2FBF">
        <w:rPr>
          <w:rFonts w:cs="Times New Roman"/>
          <w:b/>
          <w:sz w:val="32"/>
          <w:szCs w:val="32"/>
        </w:rPr>
        <w:t>Dentinger</w:t>
      </w:r>
      <w:proofErr w:type="spellEnd"/>
      <w:r w:rsidRPr="000D2FBF">
        <w:rPr>
          <w:rFonts w:cs="Times New Roman"/>
          <w:b/>
          <w:sz w:val="32"/>
          <w:szCs w:val="32"/>
        </w:rPr>
        <w:t xml:space="preserve"> Lifetime Service Award</w:t>
      </w:r>
    </w:p>
    <w:p w:rsidR="00A248E1" w:rsidRDefault="00A248E1" w:rsidP="00A248E1">
      <w:pPr>
        <w:spacing w:before="240"/>
        <w:rPr>
          <w:rFonts w:cs="Times New Roman"/>
          <w:sz w:val="24"/>
          <w:szCs w:val="24"/>
        </w:rPr>
      </w:pPr>
      <w:r w:rsidRPr="000D2FBF">
        <w:rPr>
          <w:rFonts w:cs="Times New Roman"/>
          <w:sz w:val="24"/>
          <w:szCs w:val="24"/>
        </w:rPr>
        <w:t xml:space="preserve">This award is named for Father Roy </w:t>
      </w:r>
      <w:proofErr w:type="spellStart"/>
      <w:r w:rsidRPr="000D2FBF">
        <w:rPr>
          <w:rFonts w:cs="Times New Roman"/>
          <w:sz w:val="24"/>
          <w:szCs w:val="24"/>
        </w:rPr>
        <w:t>Dentinger</w:t>
      </w:r>
      <w:proofErr w:type="spellEnd"/>
      <w:r w:rsidRPr="000D2FBF">
        <w:rPr>
          <w:rFonts w:cs="Times New Roman"/>
          <w:sz w:val="24"/>
          <w:szCs w:val="24"/>
        </w:rPr>
        <w:t xml:space="preserve">, who was the first recipient of the award.  Father </w:t>
      </w:r>
      <w:proofErr w:type="spellStart"/>
      <w:r w:rsidRPr="000D2FBF">
        <w:rPr>
          <w:rFonts w:cs="Times New Roman"/>
          <w:sz w:val="24"/>
          <w:szCs w:val="24"/>
        </w:rPr>
        <w:t>Dentinger</w:t>
      </w:r>
      <w:proofErr w:type="spellEnd"/>
      <w:r w:rsidRPr="000D2FBF">
        <w:rPr>
          <w:rFonts w:cs="Times New Roman"/>
          <w:sz w:val="24"/>
          <w:szCs w:val="24"/>
        </w:rPr>
        <w:t xml:space="preserve"> served the order as a local and State Chaplain for well over twenty years and as a priest for over sixty years.  His ten years as a State Chaplain was an inspiration to all who had the privilege of knowing him. </w:t>
      </w:r>
    </w:p>
    <w:p w:rsidR="00A248E1" w:rsidRDefault="00A248E1" w:rsidP="00A248E1">
      <w:pPr>
        <w:spacing w:before="240"/>
        <w:rPr>
          <w:rFonts w:cs="Times New Roman"/>
          <w:sz w:val="24"/>
          <w:szCs w:val="24"/>
        </w:rPr>
      </w:pPr>
      <w:r w:rsidRPr="000D2FBF">
        <w:rPr>
          <w:rFonts w:cs="Times New Roman"/>
          <w:sz w:val="24"/>
          <w:szCs w:val="24"/>
        </w:rPr>
        <w:t xml:space="preserve">This award is the only award given by the State Council in recognition of a lifetime of Service.  It is meant to honor a brother knight who has been a member of the order for at least twenty years of continuous service and whose service to the order is exemplary in every respect.  </w:t>
      </w:r>
    </w:p>
    <w:p w:rsidR="00A248E1" w:rsidRPr="000D2FBF" w:rsidRDefault="00A248E1" w:rsidP="00A248E1">
      <w:pPr>
        <w:spacing w:before="240"/>
        <w:rPr>
          <w:rFonts w:cs="Times New Roman"/>
          <w:b/>
          <w:sz w:val="24"/>
          <w:szCs w:val="24"/>
        </w:rPr>
      </w:pPr>
      <w:r w:rsidRPr="000D2FBF">
        <w:rPr>
          <w:rFonts w:cs="Times New Roman"/>
          <w:sz w:val="24"/>
          <w:szCs w:val="24"/>
        </w:rPr>
        <w:t xml:space="preserve">Nominations may be made by any member in good standing at any time up to </w:t>
      </w:r>
      <w:r w:rsidRPr="000D2FBF">
        <w:rPr>
          <w:rFonts w:cs="Times New Roman"/>
          <w:b/>
          <w:sz w:val="24"/>
          <w:szCs w:val="24"/>
        </w:rPr>
        <w:t>April 1</w:t>
      </w:r>
      <w:r w:rsidRPr="000D2FBF">
        <w:rPr>
          <w:rFonts w:cs="Times New Roman"/>
          <w:sz w:val="24"/>
          <w:szCs w:val="24"/>
        </w:rPr>
        <w:t xml:space="preserve"> of the fraternal year.  The state officers will review the nominations and decide if there is a winner.  No more than one award will be given in any fraternal year with no requirement to give one every year. Nominations should be sent to</w:t>
      </w:r>
      <w:proofErr w:type="gramStart"/>
      <w:r w:rsidRPr="000D2FBF">
        <w:rPr>
          <w:rFonts w:cs="Times New Roman"/>
          <w:sz w:val="24"/>
          <w:szCs w:val="24"/>
        </w:rPr>
        <w:t>:</w:t>
      </w:r>
      <w:proofErr w:type="gramEnd"/>
      <w:r w:rsidRPr="000D2FBF">
        <w:rPr>
          <w:rFonts w:cs="Times New Roman"/>
          <w:sz w:val="24"/>
          <w:szCs w:val="24"/>
        </w:rPr>
        <w:br/>
      </w:r>
      <w:r w:rsidRPr="000D2FBF">
        <w:rPr>
          <w:rFonts w:cs="Times New Roman"/>
          <w:sz w:val="24"/>
          <w:szCs w:val="24"/>
        </w:rPr>
        <w:br/>
      </w:r>
      <w:r w:rsidRPr="00A248E1">
        <w:rPr>
          <w:rFonts w:cs="Times New Roman"/>
          <w:b/>
          <w:sz w:val="24"/>
          <w:szCs w:val="24"/>
        </w:rPr>
        <w:t>Gabe Cabral</w:t>
      </w:r>
      <w:r>
        <w:rPr>
          <w:rFonts w:cs="Times New Roman"/>
          <w:b/>
          <w:sz w:val="24"/>
          <w:szCs w:val="24"/>
        </w:rPr>
        <w:t>, State D</w:t>
      </w:r>
      <w:r w:rsidRPr="00A248E1">
        <w:rPr>
          <w:rFonts w:cs="Times New Roman"/>
          <w:b/>
          <w:sz w:val="24"/>
          <w:szCs w:val="24"/>
        </w:rPr>
        <w:t>eputy</w:t>
      </w:r>
      <w:r w:rsidRPr="00A248E1">
        <w:rPr>
          <w:rFonts w:cs="Times New Roman"/>
          <w:b/>
          <w:sz w:val="24"/>
          <w:szCs w:val="24"/>
        </w:rPr>
        <w:br/>
      </w:r>
      <w:r w:rsidRPr="00A248E1">
        <w:rPr>
          <w:rFonts w:cs="Times New Roman"/>
          <w:sz w:val="24"/>
          <w:szCs w:val="24"/>
        </w:rPr>
        <w:t>261 Evergreen Court.</w:t>
      </w:r>
      <w:r w:rsidRPr="00A248E1">
        <w:rPr>
          <w:rFonts w:cs="Times New Roman"/>
          <w:sz w:val="24"/>
          <w:szCs w:val="24"/>
        </w:rPr>
        <w:br/>
        <w:t>Bowling Green, KY 42104</w:t>
      </w:r>
      <w:r w:rsidRPr="00A248E1">
        <w:rPr>
          <w:rFonts w:cs="Times New Roman"/>
          <w:sz w:val="24"/>
          <w:szCs w:val="24"/>
        </w:rPr>
        <w:br/>
        <w:t>270-784-3145</w:t>
      </w:r>
      <w:r w:rsidRPr="00A248E1">
        <w:rPr>
          <w:rFonts w:cs="Times New Roman"/>
          <w:sz w:val="24"/>
          <w:szCs w:val="24"/>
        </w:rPr>
        <w:br/>
        <w:t>gcabral@twc.com</w:t>
      </w:r>
      <w:r w:rsidRPr="000D2FBF">
        <w:rPr>
          <w:rFonts w:cs="Times New Roman"/>
          <w:b/>
          <w:sz w:val="24"/>
          <w:szCs w:val="24"/>
        </w:rPr>
        <w:t xml:space="preserve"> </w:t>
      </w:r>
    </w:p>
    <w:p w:rsidR="006850CC" w:rsidRDefault="006850CC" w:rsidP="001B3CF1">
      <w:pPr>
        <w:jc w:val="center"/>
        <w:rPr>
          <w:rFonts w:cs="Arial"/>
          <w:b/>
          <w:color w:val="000000" w:themeColor="text1"/>
          <w:sz w:val="40"/>
          <w:szCs w:val="40"/>
        </w:rPr>
      </w:pPr>
    </w:p>
    <w:p w:rsidR="00A248E1" w:rsidRDefault="00A248E1" w:rsidP="001B3CF1">
      <w:pPr>
        <w:jc w:val="center"/>
        <w:rPr>
          <w:rFonts w:cs="Arial"/>
          <w:b/>
          <w:color w:val="000000" w:themeColor="text1"/>
          <w:sz w:val="40"/>
          <w:szCs w:val="40"/>
        </w:rPr>
      </w:pPr>
    </w:p>
    <w:p w:rsidR="00A248E1" w:rsidRPr="000D2FBF" w:rsidRDefault="00A248E1" w:rsidP="00A248E1">
      <w:pPr>
        <w:spacing w:before="240"/>
        <w:jc w:val="center"/>
        <w:rPr>
          <w:rFonts w:cs="Times New Roman"/>
          <w:b/>
          <w:sz w:val="32"/>
          <w:szCs w:val="32"/>
        </w:rPr>
      </w:pPr>
      <w:r w:rsidRPr="000D2FBF">
        <w:rPr>
          <w:rFonts w:cs="Times New Roman"/>
          <w:b/>
          <w:sz w:val="32"/>
          <w:szCs w:val="32"/>
        </w:rPr>
        <w:lastRenderedPageBreak/>
        <w:t>Knight of the Year</w:t>
      </w:r>
    </w:p>
    <w:p w:rsidR="00A248E1" w:rsidRDefault="00A248E1" w:rsidP="00A248E1">
      <w:pPr>
        <w:spacing w:before="240"/>
        <w:rPr>
          <w:rFonts w:cs="Times New Roman"/>
          <w:sz w:val="24"/>
          <w:szCs w:val="24"/>
        </w:rPr>
      </w:pPr>
      <w:r w:rsidRPr="000D2FBF">
        <w:rPr>
          <w:rFonts w:cs="Times New Roman"/>
          <w:sz w:val="24"/>
          <w:szCs w:val="24"/>
        </w:rPr>
        <w:t xml:space="preserve">In the past each council has been encouraged to have a Knight of the Month and a Knight of the Year.  Each council is now encouraged to write a report about their </w:t>
      </w:r>
      <w:r>
        <w:rPr>
          <w:rFonts w:cs="Times New Roman"/>
          <w:sz w:val="24"/>
          <w:szCs w:val="24"/>
        </w:rPr>
        <w:t>K</w:t>
      </w:r>
      <w:r w:rsidRPr="000D2FBF">
        <w:rPr>
          <w:rFonts w:cs="Times New Roman"/>
          <w:sz w:val="24"/>
          <w:szCs w:val="24"/>
        </w:rPr>
        <w:t xml:space="preserve">night of the </w:t>
      </w:r>
      <w:r>
        <w:rPr>
          <w:rFonts w:cs="Times New Roman"/>
          <w:sz w:val="24"/>
          <w:szCs w:val="24"/>
        </w:rPr>
        <w:t>Y</w:t>
      </w:r>
      <w:r w:rsidRPr="000D2FBF">
        <w:rPr>
          <w:rFonts w:cs="Times New Roman"/>
          <w:sz w:val="24"/>
          <w:szCs w:val="24"/>
        </w:rPr>
        <w:t>ear and submit it to the State Deputy by May 1</w:t>
      </w:r>
      <w:r w:rsidRPr="00A248E1">
        <w:rPr>
          <w:rFonts w:cs="Times New Roman"/>
          <w:sz w:val="24"/>
          <w:szCs w:val="24"/>
          <w:vertAlign w:val="superscript"/>
        </w:rPr>
        <w:t>st</w:t>
      </w:r>
      <w:r w:rsidRPr="000D2FBF">
        <w:rPr>
          <w:rFonts w:cs="Times New Roman"/>
          <w:sz w:val="24"/>
          <w:szCs w:val="24"/>
        </w:rPr>
        <w:t xml:space="preserve"> each year.  The State Officers at the May Awards meeting will select a Kentucky Knight of the Year from those submitted by the local councils.  </w:t>
      </w:r>
    </w:p>
    <w:p w:rsidR="00A248E1" w:rsidRPr="000D2FBF" w:rsidRDefault="00A248E1" w:rsidP="00A248E1">
      <w:pPr>
        <w:spacing w:before="240"/>
        <w:rPr>
          <w:rFonts w:cs="Times New Roman"/>
          <w:b/>
          <w:sz w:val="24"/>
          <w:szCs w:val="24"/>
        </w:rPr>
      </w:pPr>
      <w:r w:rsidRPr="000D2FBF">
        <w:rPr>
          <w:rFonts w:cs="Times New Roman"/>
          <w:sz w:val="24"/>
          <w:szCs w:val="24"/>
        </w:rPr>
        <w:t xml:space="preserve">Sitting District Deputies and current and </w:t>
      </w:r>
      <w:r>
        <w:rPr>
          <w:rFonts w:cs="Times New Roman"/>
          <w:sz w:val="24"/>
          <w:szCs w:val="24"/>
        </w:rPr>
        <w:t>P</w:t>
      </w:r>
      <w:r w:rsidRPr="000D2FBF">
        <w:rPr>
          <w:rFonts w:cs="Times New Roman"/>
          <w:sz w:val="24"/>
          <w:szCs w:val="24"/>
        </w:rPr>
        <w:t xml:space="preserve">ast </w:t>
      </w:r>
      <w:r>
        <w:rPr>
          <w:rFonts w:cs="Times New Roman"/>
          <w:sz w:val="24"/>
          <w:szCs w:val="24"/>
        </w:rPr>
        <w:t>S</w:t>
      </w:r>
      <w:r w:rsidRPr="000D2FBF">
        <w:rPr>
          <w:rFonts w:cs="Times New Roman"/>
          <w:sz w:val="24"/>
          <w:szCs w:val="24"/>
        </w:rPr>
        <w:t xml:space="preserve">tate </w:t>
      </w:r>
      <w:r>
        <w:rPr>
          <w:rFonts w:cs="Times New Roman"/>
          <w:sz w:val="24"/>
          <w:szCs w:val="24"/>
        </w:rPr>
        <w:t>O</w:t>
      </w:r>
      <w:r w:rsidRPr="000D2FBF">
        <w:rPr>
          <w:rFonts w:cs="Times New Roman"/>
          <w:sz w:val="24"/>
          <w:szCs w:val="24"/>
        </w:rPr>
        <w:t xml:space="preserve">fficers are excluded from consideration for this award.  </w:t>
      </w:r>
      <w:r>
        <w:rPr>
          <w:rFonts w:cs="Times New Roman"/>
          <w:sz w:val="24"/>
          <w:szCs w:val="24"/>
        </w:rPr>
        <w:t>The Knight of the Y</w:t>
      </w:r>
      <w:r w:rsidRPr="000D2FBF">
        <w:rPr>
          <w:rFonts w:cs="Times New Roman"/>
          <w:sz w:val="24"/>
          <w:szCs w:val="24"/>
        </w:rPr>
        <w:t xml:space="preserve">ear will be presented a plaque at the State Convention Awards Ceremony.  No more than one award will be given in any fraternal year with no requirement to give one every year. Nominations should be sent by </w:t>
      </w:r>
      <w:r w:rsidRPr="000D2FBF">
        <w:rPr>
          <w:rFonts w:cs="Times New Roman"/>
          <w:b/>
          <w:sz w:val="24"/>
          <w:szCs w:val="24"/>
        </w:rPr>
        <w:t>April 1</w:t>
      </w:r>
      <w:r w:rsidRPr="000D2FBF">
        <w:rPr>
          <w:rFonts w:cs="Times New Roman"/>
          <w:sz w:val="24"/>
          <w:szCs w:val="24"/>
        </w:rPr>
        <w:t xml:space="preserve"> to</w:t>
      </w:r>
      <w:proofErr w:type="gramStart"/>
      <w:r w:rsidRPr="000D2FBF">
        <w:rPr>
          <w:rFonts w:cs="Times New Roman"/>
          <w:sz w:val="24"/>
          <w:szCs w:val="24"/>
        </w:rPr>
        <w:t>:</w:t>
      </w:r>
      <w:proofErr w:type="gramEnd"/>
      <w:r w:rsidRPr="000D2FBF">
        <w:rPr>
          <w:rFonts w:cs="Times New Roman"/>
          <w:sz w:val="24"/>
          <w:szCs w:val="24"/>
        </w:rPr>
        <w:br/>
      </w:r>
      <w:r w:rsidRPr="000D2FBF">
        <w:rPr>
          <w:rFonts w:cs="Times New Roman"/>
          <w:sz w:val="24"/>
          <w:szCs w:val="24"/>
        </w:rPr>
        <w:br/>
      </w:r>
      <w:r w:rsidRPr="00A248E1">
        <w:rPr>
          <w:rFonts w:cs="Times New Roman"/>
          <w:b/>
          <w:sz w:val="24"/>
          <w:szCs w:val="24"/>
        </w:rPr>
        <w:t>Gabe Cabral, State Deputy</w:t>
      </w:r>
      <w:r w:rsidRPr="00A248E1">
        <w:rPr>
          <w:rFonts w:cs="Times New Roman"/>
          <w:b/>
          <w:sz w:val="24"/>
          <w:szCs w:val="24"/>
        </w:rPr>
        <w:br/>
      </w:r>
      <w:r w:rsidRPr="00A248E1">
        <w:rPr>
          <w:rFonts w:cs="Times New Roman"/>
          <w:sz w:val="24"/>
          <w:szCs w:val="24"/>
        </w:rPr>
        <w:t>261 Evergreen Court.</w:t>
      </w:r>
      <w:r w:rsidRPr="00A248E1">
        <w:rPr>
          <w:rFonts w:cs="Times New Roman"/>
          <w:sz w:val="24"/>
          <w:szCs w:val="24"/>
        </w:rPr>
        <w:br/>
        <w:t>Bowling Green, KY 42104</w:t>
      </w:r>
      <w:r w:rsidRPr="00A248E1">
        <w:rPr>
          <w:rFonts w:cs="Times New Roman"/>
          <w:sz w:val="24"/>
          <w:szCs w:val="24"/>
        </w:rPr>
        <w:br/>
        <w:t>270-784-3145</w:t>
      </w:r>
      <w:r w:rsidRPr="00A248E1">
        <w:rPr>
          <w:rFonts w:cs="Times New Roman"/>
          <w:sz w:val="24"/>
          <w:szCs w:val="24"/>
        </w:rPr>
        <w:br/>
        <w:t>gcabral@twc.com</w:t>
      </w:r>
      <w:r w:rsidRPr="000D2FBF">
        <w:rPr>
          <w:rFonts w:cs="Times New Roman"/>
          <w:b/>
          <w:sz w:val="24"/>
          <w:szCs w:val="24"/>
        </w:rPr>
        <w:t xml:space="preserve"> </w:t>
      </w:r>
    </w:p>
    <w:p w:rsidR="00A248E1" w:rsidRPr="000D2FBF" w:rsidRDefault="00A248E1" w:rsidP="00A248E1">
      <w:pPr>
        <w:spacing w:before="240"/>
        <w:rPr>
          <w:rFonts w:cs="Times New Roman"/>
          <w:sz w:val="24"/>
          <w:szCs w:val="24"/>
        </w:rPr>
      </w:pPr>
    </w:p>
    <w:p w:rsidR="00A248E1" w:rsidRPr="000D2FBF" w:rsidRDefault="00A248E1" w:rsidP="00A248E1">
      <w:pPr>
        <w:jc w:val="center"/>
        <w:rPr>
          <w:rFonts w:cs="Times New Roman"/>
          <w:b/>
          <w:sz w:val="32"/>
          <w:szCs w:val="32"/>
        </w:rPr>
      </w:pPr>
    </w:p>
    <w:p w:rsidR="00A248E1" w:rsidRPr="000D2FBF" w:rsidRDefault="00A248E1" w:rsidP="00A248E1">
      <w:pPr>
        <w:jc w:val="center"/>
        <w:rPr>
          <w:rFonts w:cs="Times New Roman"/>
          <w:b/>
          <w:sz w:val="32"/>
          <w:szCs w:val="32"/>
        </w:rPr>
      </w:pPr>
      <w:r w:rsidRPr="000D2FBF">
        <w:rPr>
          <w:rFonts w:cs="Times New Roman"/>
          <w:b/>
          <w:sz w:val="32"/>
          <w:szCs w:val="32"/>
        </w:rPr>
        <w:t>Recruiter of the Year</w:t>
      </w:r>
    </w:p>
    <w:p w:rsidR="00A248E1" w:rsidRPr="000D2FBF" w:rsidRDefault="00A248E1" w:rsidP="00A248E1">
      <w:pPr>
        <w:rPr>
          <w:rFonts w:cs="Times New Roman"/>
          <w:sz w:val="24"/>
          <w:szCs w:val="24"/>
        </w:rPr>
      </w:pPr>
      <w:r w:rsidRPr="000D2FBF">
        <w:rPr>
          <w:rFonts w:cs="Times New Roman"/>
          <w:sz w:val="24"/>
          <w:szCs w:val="24"/>
        </w:rPr>
        <w:t xml:space="preserve">The </w:t>
      </w:r>
      <w:r>
        <w:rPr>
          <w:rFonts w:cs="Times New Roman"/>
          <w:sz w:val="24"/>
          <w:szCs w:val="24"/>
        </w:rPr>
        <w:t>Recruiter of the Y</w:t>
      </w:r>
      <w:r w:rsidRPr="000D2FBF">
        <w:rPr>
          <w:rFonts w:cs="Times New Roman"/>
          <w:sz w:val="24"/>
          <w:szCs w:val="24"/>
        </w:rPr>
        <w:t xml:space="preserve">ear shall be the member with the highest number of new members recruited between July 1 and May 1 of the fraternal year based on reports issued by the Supreme Council.  Insurance agents are excluded from consideration for this award.  The Recruiter of the Year will be awarded a plaque at the State Convention Awards Ceremony.   </w:t>
      </w:r>
    </w:p>
    <w:p w:rsidR="00A248E1" w:rsidRPr="000D2FBF" w:rsidRDefault="00A248E1" w:rsidP="00A248E1">
      <w:pPr>
        <w:jc w:val="center"/>
        <w:rPr>
          <w:rFonts w:cs="Times New Roman"/>
          <w:b/>
          <w:sz w:val="32"/>
          <w:szCs w:val="32"/>
        </w:rPr>
      </w:pPr>
    </w:p>
    <w:p w:rsidR="00A248E1" w:rsidRDefault="00A248E1" w:rsidP="00A248E1">
      <w:pPr>
        <w:jc w:val="center"/>
        <w:rPr>
          <w:rFonts w:cs="Times New Roman"/>
          <w:b/>
          <w:sz w:val="32"/>
          <w:szCs w:val="32"/>
        </w:rPr>
      </w:pPr>
    </w:p>
    <w:p w:rsidR="00A248E1" w:rsidRPr="000D2FBF" w:rsidRDefault="00A248E1" w:rsidP="00A248E1">
      <w:pPr>
        <w:jc w:val="center"/>
        <w:rPr>
          <w:rFonts w:cs="Times New Roman"/>
          <w:b/>
          <w:sz w:val="32"/>
          <w:szCs w:val="32"/>
        </w:rPr>
      </w:pPr>
      <w:r w:rsidRPr="000D2FBF">
        <w:rPr>
          <w:rFonts w:cs="Times New Roman"/>
          <w:b/>
          <w:sz w:val="32"/>
          <w:szCs w:val="32"/>
        </w:rPr>
        <w:t>Program Director of the Year</w:t>
      </w:r>
    </w:p>
    <w:p w:rsidR="00A248E1" w:rsidRPr="000D2FBF" w:rsidRDefault="00A248E1" w:rsidP="00A248E1">
      <w:pPr>
        <w:rPr>
          <w:rFonts w:cs="Times New Roman"/>
          <w:sz w:val="24"/>
          <w:szCs w:val="24"/>
        </w:rPr>
      </w:pPr>
      <w:r>
        <w:rPr>
          <w:rFonts w:cs="Times New Roman"/>
          <w:sz w:val="24"/>
          <w:szCs w:val="24"/>
        </w:rPr>
        <w:t>The P</w:t>
      </w:r>
      <w:r w:rsidRPr="000D2FBF">
        <w:rPr>
          <w:rFonts w:cs="Times New Roman"/>
          <w:sz w:val="24"/>
          <w:szCs w:val="24"/>
        </w:rPr>
        <w:t xml:space="preserve">rogram </w:t>
      </w:r>
      <w:r>
        <w:rPr>
          <w:rFonts w:cs="Times New Roman"/>
          <w:sz w:val="24"/>
          <w:szCs w:val="24"/>
        </w:rPr>
        <w:t>D</w:t>
      </w:r>
      <w:r w:rsidRPr="000D2FBF">
        <w:rPr>
          <w:rFonts w:cs="Times New Roman"/>
          <w:sz w:val="24"/>
          <w:szCs w:val="24"/>
        </w:rPr>
        <w:t>irector of the council with the greatest number of program points between July 1 and May 1 of the fraternal year shall be named the Kentucky Program Director of the Year.  The Program Director of the Year will be awarded a plaque at the State Convention Awards Ceremony.</w:t>
      </w:r>
    </w:p>
    <w:p w:rsidR="00A248E1" w:rsidRDefault="00A248E1">
      <w:pPr>
        <w:spacing w:after="0" w:line="240" w:lineRule="auto"/>
        <w:rPr>
          <w:rFonts w:cs="Arial"/>
          <w:b/>
          <w:color w:val="000000" w:themeColor="text1"/>
          <w:sz w:val="40"/>
          <w:szCs w:val="40"/>
        </w:rPr>
      </w:pPr>
    </w:p>
    <w:p w:rsidR="00A248E1" w:rsidRDefault="00A248E1">
      <w:pPr>
        <w:spacing w:after="0" w:line="240" w:lineRule="auto"/>
        <w:rPr>
          <w:rFonts w:cs="Arial"/>
          <w:b/>
          <w:color w:val="000000" w:themeColor="text1"/>
          <w:sz w:val="40"/>
          <w:szCs w:val="40"/>
        </w:rPr>
      </w:pPr>
      <w:r>
        <w:rPr>
          <w:rFonts w:cs="Arial"/>
          <w:b/>
          <w:color w:val="000000" w:themeColor="text1"/>
          <w:sz w:val="40"/>
          <w:szCs w:val="40"/>
        </w:rPr>
        <w:br w:type="page"/>
      </w:r>
    </w:p>
    <w:p w:rsidR="00A248E1" w:rsidRDefault="00A248E1">
      <w:pPr>
        <w:spacing w:after="0" w:line="240" w:lineRule="auto"/>
        <w:rPr>
          <w:rFonts w:cs="Arial"/>
          <w:b/>
          <w:color w:val="000000" w:themeColor="text1"/>
          <w:sz w:val="40"/>
          <w:szCs w:val="40"/>
        </w:rPr>
      </w:pPr>
    </w:p>
    <w:p w:rsidR="001B3CF1" w:rsidRPr="00F43F94" w:rsidRDefault="001B3CF1" w:rsidP="001B3CF1">
      <w:pPr>
        <w:jc w:val="center"/>
        <w:rPr>
          <w:rFonts w:cs="Arial"/>
          <w:b/>
          <w:color w:val="000000" w:themeColor="text1"/>
          <w:sz w:val="40"/>
          <w:szCs w:val="40"/>
        </w:rPr>
      </w:pPr>
      <w:r w:rsidRPr="00F43F94">
        <w:rPr>
          <w:rFonts w:cs="Arial"/>
          <w:b/>
          <w:color w:val="000000" w:themeColor="text1"/>
          <w:sz w:val="40"/>
          <w:szCs w:val="40"/>
        </w:rPr>
        <w:t>Chaplain of the Year Award</w:t>
      </w:r>
    </w:p>
    <w:p w:rsidR="001B3CF1" w:rsidRPr="00F43F94" w:rsidRDefault="001B3CF1" w:rsidP="001B3CF1">
      <w:pPr>
        <w:jc w:val="both"/>
        <w:rPr>
          <w:rFonts w:cs="Arial"/>
          <w:i/>
          <w:color w:val="000000" w:themeColor="text1"/>
          <w:sz w:val="24"/>
          <w:szCs w:val="24"/>
        </w:rPr>
      </w:pPr>
      <w:r w:rsidRPr="00F43F94">
        <w:rPr>
          <w:rFonts w:cs="Arial"/>
          <w:color w:val="000000" w:themeColor="text1"/>
          <w:sz w:val="24"/>
          <w:szCs w:val="24"/>
        </w:rPr>
        <w:t>The Chaplain of your council is very important to the life and growth of your council and the Knights of Columbus. The Chaplains Handbook, a guide furnished by Supreme says; “</w:t>
      </w:r>
      <w:r w:rsidRPr="00F43F94">
        <w:rPr>
          <w:rFonts w:cs="Arial"/>
          <w:i/>
          <w:color w:val="000000" w:themeColor="text1"/>
          <w:sz w:val="24"/>
          <w:szCs w:val="24"/>
        </w:rPr>
        <w:t>As an organization of Catholic men who are conscious of their responsibilities to the mission of the Church, the Knights of Columbus look to their Chaplains for encouragement and guidance so that their motivation may be duly spiritual and their thinking in harmony with the teachings of the Church and he policies of the local Bishop and Pastors.”</w:t>
      </w:r>
    </w:p>
    <w:p w:rsidR="001B3CF1" w:rsidRPr="00F43F94" w:rsidRDefault="001B3CF1" w:rsidP="001B3CF1">
      <w:pPr>
        <w:jc w:val="both"/>
        <w:rPr>
          <w:rFonts w:cs="Arial"/>
          <w:color w:val="000000" w:themeColor="text1"/>
          <w:sz w:val="24"/>
          <w:szCs w:val="24"/>
        </w:rPr>
      </w:pPr>
      <w:r w:rsidRPr="00F43F94">
        <w:rPr>
          <w:rFonts w:cs="Arial"/>
          <w:color w:val="000000" w:themeColor="text1"/>
          <w:sz w:val="24"/>
          <w:szCs w:val="24"/>
        </w:rPr>
        <w:t xml:space="preserve">To express our appreciation, we conduct a “Chaplain of the Year” award program annually each year at the Kentucky State </w:t>
      </w:r>
      <w:r w:rsidR="00430D14" w:rsidRPr="00F43F94">
        <w:rPr>
          <w:rFonts w:cs="Arial"/>
          <w:color w:val="000000" w:themeColor="text1"/>
          <w:sz w:val="24"/>
          <w:szCs w:val="24"/>
        </w:rPr>
        <w:t>Convention;</w:t>
      </w:r>
      <w:r w:rsidRPr="00F43F94">
        <w:rPr>
          <w:rFonts w:cs="Arial"/>
          <w:color w:val="000000" w:themeColor="text1"/>
          <w:sz w:val="24"/>
          <w:szCs w:val="24"/>
        </w:rPr>
        <w:t xml:space="preserve"> an award is given to a Council Chaplain, </w:t>
      </w:r>
      <w:r w:rsidRPr="00F43F94">
        <w:rPr>
          <w:rFonts w:cs="Arial"/>
          <w:color w:val="000000" w:themeColor="text1"/>
          <w:sz w:val="24"/>
          <w:szCs w:val="24"/>
          <w:u w:val="single"/>
        </w:rPr>
        <w:t>one from each of the four dioceses in Kentucky</w:t>
      </w:r>
      <w:r w:rsidRPr="00F43F94">
        <w:rPr>
          <w:rFonts w:cs="Arial"/>
          <w:color w:val="000000" w:themeColor="text1"/>
          <w:sz w:val="24"/>
          <w:szCs w:val="24"/>
        </w:rPr>
        <w:t>. It is our intent that this award not only recognizes our council Chaplains, but will encourage other priests to serve as future Chaplains. An even greater hope is that this award might inspire some of our young Knights of Columbus Squires or members of the parish to consider the priesthood as a life commitment and vocation.</w:t>
      </w:r>
    </w:p>
    <w:p w:rsidR="001B3CF1" w:rsidRPr="00F43F94" w:rsidRDefault="001B3CF1" w:rsidP="001B3CF1">
      <w:pPr>
        <w:jc w:val="both"/>
        <w:rPr>
          <w:rFonts w:cs="Arial"/>
          <w:color w:val="000000" w:themeColor="text1"/>
          <w:sz w:val="24"/>
          <w:szCs w:val="24"/>
        </w:rPr>
      </w:pPr>
      <w:r w:rsidRPr="00F43F94">
        <w:rPr>
          <w:rFonts w:cs="Arial"/>
          <w:color w:val="000000" w:themeColor="text1"/>
          <w:sz w:val="24"/>
          <w:szCs w:val="24"/>
        </w:rPr>
        <w:t xml:space="preserve">To nominate your Chaplain, simply write a letter of nomination explaining how your council has benefitted from the support and involvement of your Chaplain. Send the nomination to the State Deputy or the </w:t>
      </w:r>
      <w:r w:rsidR="003732A1">
        <w:rPr>
          <w:rFonts w:cs="Arial"/>
          <w:color w:val="000000" w:themeColor="text1"/>
          <w:sz w:val="24"/>
          <w:szCs w:val="24"/>
        </w:rPr>
        <w:t>S</w:t>
      </w:r>
      <w:r w:rsidRPr="00F43F94">
        <w:rPr>
          <w:rFonts w:cs="Arial"/>
          <w:color w:val="000000" w:themeColor="text1"/>
          <w:sz w:val="24"/>
          <w:szCs w:val="24"/>
        </w:rPr>
        <w:t xml:space="preserve">tate Program Director at the address below. The State Chaplain and the State Deputy will make the selection based upon the content of the nomination by a council. Nominations can be sent anytime during the fraternal year, but must be received by </w:t>
      </w:r>
      <w:r w:rsidRPr="00F43F94">
        <w:rPr>
          <w:rFonts w:cs="Arial"/>
          <w:b/>
          <w:color w:val="000000" w:themeColor="text1"/>
          <w:sz w:val="24"/>
          <w:szCs w:val="24"/>
        </w:rPr>
        <w:t>April 1</w:t>
      </w:r>
      <w:r w:rsidRPr="00F43F94">
        <w:rPr>
          <w:rFonts w:cs="Arial"/>
          <w:b/>
          <w:color w:val="000000" w:themeColor="text1"/>
          <w:sz w:val="24"/>
          <w:szCs w:val="24"/>
          <w:vertAlign w:val="superscript"/>
        </w:rPr>
        <w:t>st</w:t>
      </w:r>
      <w:r w:rsidRPr="00F43F94">
        <w:rPr>
          <w:rFonts w:cs="Arial"/>
          <w:b/>
          <w:color w:val="000000" w:themeColor="text1"/>
          <w:sz w:val="24"/>
          <w:szCs w:val="24"/>
        </w:rPr>
        <w:t>.</w:t>
      </w:r>
      <w:r w:rsidRPr="00F43F94">
        <w:rPr>
          <w:rFonts w:cs="Arial"/>
          <w:color w:val="000000" w:themeColor="text1"/>
          <w:sz w:val="24"/>
          <w:szCs w:val="24"/>
        </w:rPr>
        <w:t xml:space="preserve"> This will allow time for the selections to be made and the awards procured for presentation at the State Convention.</w:t>
      </w:r>
    </w:p>
    <w:p w:rsidR="001B3CF1" w:rsidRPr="00F43F94" w:rsidRDefault="001B3CF1" w:rsidP="001B3CF1">
      <w:pPr>
        <w:jc w:val="both"/>
        <w:rPr>
          <w:rFonts w:cs="Arial"/>
          <w:color w:val="000000" w:themeColor="text1"/>
          <w:sz w:val="24"/>
          <w:szCs w:val="24"/>
        </w:rPr>
      </w:pPr>
      <w:r w:rsidRPr="00F43F94">
        <w:rPr>
          <w:rFonts w:cs="Arial"/>
          <w:color w:val="000000" w:themeColor="text1"/>
          <w:sz w:val="24"/>
          <w:szCs w:val="24"/>
        </w:rPr>
        <w:t>It is important that we recognize what our Chaplains do for our councils. Without their support some of our councils would cease to exist or never have been instituted. They help and guide us in many of the activities that we undertake. This award is one small way that we can show our admiration, appreciation and respect for our priests. Additionally, it gives us a chance to publicly recognize that they are important not only to our council but also to their parishioners and the community-at-large.</w:t>
      </w:r>
    </w:p>
    <w:p w:rsidR="001B3CF1" w:rsidRPr="00F43F94" w:rsidRDefault="001B3CF1" w:rsidP="001B3CF1">
      <w:pPr>
        <w:jc w:val="both"/>
        <w:rPr>
          <w:rFonts w:cs="Arial"/>
          <w:color w:val="000000" w:themeColor="text1"/>
          <w:sz w:val="24"/>
          <w:szCs w:val="24"/>
        </w:rPr>
      </w:pPr>
    </w:p>
    <w:p w:rsidR="00F04A77" w:rsidRPr="00F04A77" w:rsidRDefault="009B69FE" w:rsidP="001B3CF1">
      <w:pPr>
        <w:spacing w:after="0" w:line="240" w:lineRule="auto"/>
        <w:jc w:val="both"/>
        <w:rPr>
          <w:rFonts w:cs="Arial"/>
          <w:b/>
          <w:color w:val="000000" w:themeColor="text1"/>
          <w:sz w:val="24"/>
          <w:szCs w:val="24"/>
        </w:rPr>
      </w:pPr>
      <w:r>
        <w:rPr>
          <w:rFonts w:cs="Arial"/>
          <w:b/>
          <w:color w:val="000000" w:themeColor="text1"/>
          <w:sz w:val="24"/>
          <w:szCs w:val="24"/>
        </w:rPr>
        <w:t>Gabe Cabral</w:t>
      </w:r>
      <w:r w:rsidR="005D10A1">
        <w:rPr>
          <w:rFonts w:cs="Arial"/>
          <w:b/>
          <w:color w:val="000000" w:themeColor="text1"/>
          <w:sz w:val="24"/>
          <w:szCs w:val="24"/>
        </w:rPr>
        <w:t>, State Deputy</w:t>
      </w:r>
      <w:r w:rsidR="00F04A77" w:rsidRPr="00F04A77">
        <w:rPr>
          <w:rFonts w:cs="Arial"/>
          <w:b/>
          <w:color w:val="000000" w:themeColor="text1"/>
          <w:sz w:val="24"/>
          <w:szCs w:val="24"/>
        </w:rPr>
        <w:tab/>
      </w:r>
      <w:r w:rsidR="00F04A77" w:rsidRPr="00F04A77">
        <w:rPr>
          <w:rFonts w:cs="Arial"/>
          <w:b/>
          <w:color w:val="000000" w:themeColor="text1"/>
          <w:sz w:val="24"/>
          <w:szCs w:val="24"/>
        </w:rPr>
        <w:tab/>
      </w:r>
      <w:r w:rsidR="00F04A77" w:rsidRPr="00F04A77">
        <w:rPr>
          <w:rFonts w:cs="Arial"/>
          <w:b/>
          <w:color w:val="000000" w:themeColor="text1"/>
          <w:sz w:val="24"/>
          <w:szCs w:val="24"/>
        </w:rPr>
        <w:tab/>
      </w:r>
      <w:r w:rsidR="00F04A77" w:rsidRPr="00F04A77">
        <w:rPr>
          <w:rFonts w:cs="Arial"/>
          <w:b/>
          <w:color w:val="000000" w:themeColor="text1"/>
          <w:sz w:val="24"/>
          <w:szCs w:val="24"/>
        </w:rPr>
        <w:tab/>
      </w:r>
      <w:r w:rsidR="00F04A77" w:rsidRPr="00F04A77">
        <w:rPr>
          <w:rFonts w:cs="Arial"/>
          <w:b/>
          <w:color w:val="000000" w:themeColor="text1"/>
          <w:sz w:val="24"/>
          <w:szCs w:val="24"/>
        </w:rPr>
        <w:tab/>
      </w:r>
      <w:r w:rsidRPr="00F04A77">
        <w:rPr>
          <w:rFonts w:cs="Arial"/>
          <w:b/>
          <w:color w:val="000000" w:themeColor="text1"/>
          <w:sz w:val="24"/>
          <w:szCs w:val="24"/>
        </w:rPr>
        <w:t>Bill Schmidt</w:t>
      </w:r>
      <w:r w:rsidR="00AF0FF4">
        <w:rPr>
          <w:rFonts w:cs="Arial"/>
          <w:b/>
          <w:color w:val="000000" w:themeColor="text1"/>
          <w:sz w:val="24"/>
          <w:szCs w:val="24"/>
        </w:rPr>
        <w:t xml:space="preserve"> PSD</w:t>
      </w:r>
      <w:r>
        <w:rPr>
          <w:rFonts w:cs="Arial"/>
          <w:b/>
          <w:color w:val="000000" w:themeColor="text1"/>
          <w:sz w:val="24"/>
          <w:szCs w:val="24"/>
        </w:rPr>
        <w:t xml:space="preserve">, General </w:t>
      </w:r>
      <w:r w:rsidR="005D10A1">
        <w:rPr>
          <w:rFonts w:cs="Arial"/>
          <w:b/>
          <w:color w:val="000000" w:themeColor="text1"/>
          <w:sz w:val="24"/>
          <w:szCs w:val="24"/>
        </w:rPr>
        <w:t>Program Director</w:t>
      </w:r>
    </w:p>
    <w:p w:rsidR="001870D2" w:rsidRPr="00F43F94" w:rsidRDefault="00046C35" w:rsidP="001870D2">
      <w:pPr>
        <w:spacing w:after="0"/>
        <w:rPr>
          <w:rFonts w:cs="Arial"/>
          <w:color w:val="000000" w:themeColor="text1"/>
          <w:sz w:val="24"/>
          <w:szCs w:val="24"/>
        </w:rPr>
      </w:pPr>
      <w:r w:rsidRPr="00046C35">
        <w:rPr>
          <w:rFonts w:cs="Arial"/>
          <w:color w:val="000000" w:themeColor="text1"/>
          <w:sz w:val="24"/>
          <w:szCs w:val="24"/>
        </w:rPr>
        <w:t>261 Evergreen Court.</w:t>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9B69FE" w:rsidRPr="00F43F94">
        <w:rPr>
          <w:rFonts w:cs="Arial"/>
          <w:color w:val="000000" w:themeColor="text1"/>
          <w:sz w:val="24"/>
          <w:szCs w:val="24"/>
        </w:rPr>
        <w:t>300 Spring Street</w:t>
      </w:r>
    </w:p>
    <w:p w:rsidR="001870D2" w:rsidRPr="00F43F94" w:rsidRDefault="00046C35" w:rsidP="001870D2">
      <w:pPr>
        <w:spacing w:after="0"/>
        <w:rPr>
          <w:rFonts w:cs="Arial"/>
          <w:color w:val="000000" w:themeColor="text1"/>
          <w:sz w:val="24"/>
          <w:szCs w:val="24"/>
        </w:rPr>
      </w:pPr>
      <w:r w:rsidRPr="00046C35">
        <w:rPr>
          <w:rFonts w:cs="Arial"/>
          <w:color w:val="000000" w:themeColor="text1"/>
          <w:sz w:val="24"/>
          <w:szCs w:val="24"/>
        </w:rPr>
        <w:t>Bowling Green, KY 42104</w:t>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9B69FE" w:rsidRPr="00F43F94">
        <w:rPr>
          <w:rFonts w:cs="Arial"/>
          <w:color w:val="000000" w:themeColor="text1"/>
          <w:sz w:val="24"/>
          <w:szCs w:val="24"/>
        </w:rPr>
        <w:t>Leitchfield, KY 42754</w:t>
      </w:r>
    </w:p>
    <w:p w:rsidR="00C02560" w:rsidRPr="00A80B10" w:rsidRDefault="00046C35" w:rsidP="00C02560">
      <w:pPr>
        <w:spacing w:after="0"/>
        <w:rPr>
          <w:rFonts w:cs="Arial"/>
          <w:color w:val="000000" w:themeColor="text1"/>
          <w:sz w:val="24"/>
          <w:szCs w:val="24"/>
        </w:rPr>
      </w:pPr>
      <w:r w:rsidRPr="00046C35">
        <w:rPr>
          <w:rFonts w:cs="Arial"/>
          <w:color w:val="000000" w:themeColor="text1"/>
          <w:sz w:val="24"/>
          <w:szCs w:val="24"/>
        </w:rPr>
        <w:t>270-784-3145</w:t>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sidR="009B69FE" w:rsidRPr="00F43F94">
        <w:rPr>
          <w:rFonts w:cs="Arial"/>
          <w:color w:val="000000" w:themeColor="text1"/>
          <w:sz w:val="24"/>
          <w:szCs w:val="24"/>
        </w:rPr>
        <w:t>270-259-2607</w:t>
      </w:r>
      <w:r w:rsidR="009B69FE" w:rsidRPr="00F43F94">
        <w:rPr>
          <w:rFonts w:cs="Arial"/>
          <w:color w:val="000000" w:themeColor="text1"/>
          <w:sz w:val="24"/>
          <w:szCs w:val="24"/>
        </w:rPr>
        <w:tab/>
      </w:r>
      <w:r w:rsidR="009B69FE">
        <w:rPr>
          <w:rFonts w:cs="Arial"/>
          <w:color w:val="000000" w:themeColor="text1"/>
          <w:sz w:val="24"/>
          <w:szCs w:val="24"/>
        </w:rPr>
        <w:t>270-230-6951</w:t>
      </w:r>
    </w:p>
    <w:p w:rsidR="001870D2" w:rsidRPr="00F43F94" w:rsidRDefault="00046C35" w:rsidP="001870D2">
      <w:pPr>
        <w:rPr>
          <w:rFonts w:cs="Arial"/>
          <w:color w:val="000000" w:themeColor="text1"/>
          <w:sz w:val="24"/>
          <w:szCs w:val="24"/>
        </w:rPr>
      </w:pPr>
      <w:r w:rsidRPr="00046C35">
        <w:t>gcabral@twc.com</w:t>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sidR="001B3CF1" w:rsidRPr="00F43F94">
        <w:rPr>
          <w:rFonts w:cs="Arial"/>
          <w:color w:val="000000" w:themeColor="text1"/>
          <w:sz w:val="24"/>
          <w:szCs w:val="24"/>
        </w:rPr>
        <w:tab/>
      </w:r>
      <w:r>
        <w:rPr>
          <w:rFonts w:cs="Arial"/>
          <w:color w:val="000000" w:themeColor="text1"/>
          <w:sz w:val="24"/>
          <w:szCs w:val="24"/>
        </w:rPr>
        <w:tab/>
      </w:r>
      <w:r w:rsidR="009B69FE" w:rsidRPr="009B69FE">
        <w:rPr>
          <w:rFonts w:cs="Arial"/>
          <w:color w:val="000000" w:themeColor="text1"/>
          <w:sz w:val="24"/>
          <w:szCs w:val="24"/>
        </w:rPr>
        <w:t>billschmidtpsd@comcast.net</w:t>
      </w:r>
      <w:r w:rsidR="009B69FE">
        <w:rPr>
          <w:rFonts w:cs="Arial"/>
          <w:color w:val="000000" w:themeColor="text1"/>
          <w:sz w:val="24"/>
          <w:szCs w:val="24"/>
        </w:rPr>
        <w:t xml:space="preserve"> </w:t>
      </w:r>
    </w:p>
    <w:p w:rsidR="001B3CF1" w:rsidRPr="00F43F94" w:rsidRDefault="001B3CF1" w:rsidP="001B3CF1">
      <w:pPr>
        <w:spacing w:after="0"/>
        <w:rPr>
          <w:rFonts w:cs="Arial"/>
          <w:color w:val="000000" w:themeColor="text1"/>
          <w:sz w:val="24"/>
          <w:szCs w:val="24"/>
        </w:rPr>
      </w:pPr>
    </w:p>
    <w:p w:rsidR="001870D2" w:rsidRDefault="001870D2" w:rsidP="001870D2">
      <w:pPr>
        <w:spacing w:after="0"/>
        <w:rPr>
          <w:rFonts w:cs="Arial"/>
          <w:color w:val="000000" w:themeColor="text1"/>
          <w:sz w:val="24"/>
          <w:szCs w:val="24"/>
        </w:rPr>
      </w:pPr>
    </w:p>
    <w:p w:rsidR="001870D2" w:rsidRDefault="001870D2" w:rsidP="001870D2">
      <w:pPr>
        <w:spacing w:after="0"/>
        <w:rPr>
          <w:rFonts w:cs="Arial"/>
          <w:color w:val="000000" w:themeColor="text1"/>
          <w:sz w:val="24"/>
          <w:szCs w:val="24"/>
        </w:rPr>
      </w:pPr>
    </w:p>
    <w:p w:rsidR="001870D2" w:rsidRDefault="001870D2" w:rsidP="001870D2">
      <w:pPr>
        <w:spacing w:after="0"/>
        <w:rPr>
          <w:rFonts w:cs="Arial"/>
          <w:color w:val="000000" w:themeColor="text1"/>
          <w:sz w:val="24"/>
          <w:szCs w:val="24"/>
        </w:rPr>
      </w:pPr>
    </w:p>
    <w:p w:rsidR="001870D2" w:rsidRPr="00F43F94" w:rsidRDefault="001870D2" w:rsidP="001870D2">
      <w:pPr>
        <w:spacing w:after="0"/>
        <w:rPr>
          <w:rFonts w:cs="Arial"/>
          <w:color w:val="000000" w:themeColor="text1"/>
          <w:sz w:val="24"/>
          <w:szCs w:val="24"/>
        </w:rPr>
      </w:pPr>
    </w:p>
    <w:p w:rsidR="002F3CD0" w:rsidRDefault="002F3CD0">
      <w:pPr>
        <w:spacing w:after="0" w:line="240" w:lineRule="auto"/>
        <w:rPr>
          <w:rFonts w:cs="Arial"/>
          <w:color w:val="000000" w:themeColor="text1"/>
          <w:sz w:val="24"/>
          <w:szCs w:val="24"/>
        </w:rPr>
      </w:pPr>
    </w:p>
    <w:p w:rsidR="00684AB2" w:rsidRPr="00F43F94" w:rsidRDefault="00684AB2">
      <w:pPr>
        <w:spacing w:after="0" w:line="240" w:lineRule="auto"/>
        <w:rPr>
          <w:rFonts w:cs="Arial"/>
          <w:color w:val="000000" w:themeColor="text1"/>
          <w:sz w:val="24"/>
          <w:szCs w:val="24"/>
        </w:rPr>
      </w:pPr>
    </w:p>
    <w:p w:rsidR="001B3CF1" w:rsidRPr="00F43F94" w:rsidRDefault="001B3CF1" w:rsidP="001B3CF1">
      <w:pPr>
        <w:spacing w:after="0"/>
        <w:rPr>
          <w:rFonts w:cs="Arial"/>
          <w:color w:val="000000" w:themeColor="text1"/>
          <w:sz w:val="24"/>
          <w:szCs w:val="24"/>
        </w:rPr>
      </w:pPr>
    </w:p>
    <w:p w:rsidR="002F3CD0" w:rsidRPr="00F43F94" w:rsidRDefault="002F3CD0" w:rsidP="002F3CD0">
      <w:pPr>
        <w:jc w:val="center"/>
        <w:rPr>
          <w:rFonts w:cs="Arial"/>
          <w:b/>
          <w:color w:val="000000" w:themeColor="text1"/>
          <w:sz w:val="40"/>
          <w:szCs w:val="40"/>
        </w:rPr>
      </w:pPr>
      <w:r w:rsidRPr="00F43F94">
        <w:rPr>
          <w:rFonts w:cs="Arial"/>
          <w:b/>
          <w:color w:val="000000" w:themeColor="text1"/>
          <w:sz w:val="40"/>
          <w:szCs w:val="40"/>
        </w:rPr>
        <w:t>Family of the Year</w:t>
      </w:r>
    </w:p>
    <w:p w:rsidR="002F3CD0" w:rsidRPr="00F43F94" w:rsidRDefault="002F3CD0" w:rsidP="002F3CD0">
      <w:pPr>
        <w:jc w:val="both"/>
        <w:rPr>
          <w:rFonts w:cs="Arial"/>
          <w:color w:val="000000" w:themeColor="text1"/>
          <w:sz w:val="24"/>
          <w:szCs w:val="24"/>
        </w:rPr>
      </w:pPr>
      <w:r w:rsidRPr="00F43F94">
        <w:rPr>
          <w:rFonts w:cs="Arial"/>
          <w:color w:val="000000" w:themeColor="text1"/>
          <w:sz w:val="24"/>
          <w:szCs w:val="24"/>
        </w:rPr>
        <w:t xml:space="preserve">Some </w:t>
      </w:r>
      <w:proofErr w:type="gramStart"/>
      <w:r w:rsidRPr="00F43F94">
        <w:rPr>
          <w:rFonts w:cs="Arial"/>
          <w:color w:val="000000" w:themeColor="text1"/>
          <w:sz w:val="24"/>
          <w:szCs w:val="24"/>
        </w:rPr>
        <w:t>councils</w:t>
      </w:r>
      <w:proofErr w:type="gramEnd"/>
      <w:r w:rsidRPr="00F43F94">
        <w:rPr>
          <w:rFonts w:cs="Arial"/>
          <w:color w:val="000000" w:themeColor="text1"/>
          <w:sz w:val="24"/>
          <w:szCs w:val="24"/>
        </w:rPr>
        <w:t xml:space="preserve"> have a member that gets involved in almost all of the activities of the council. Some </w:t>
      </w:r>
      <w:proofErr w:type="gramStart"/>
      <w:r w:rsidRPr="00F43F94">
        <w:rPr>
          <w:rFonts w:cs="Arial"/>
          <w:color w:val="000000" w:themeColor="text1"/>
          <w:sz w:val="24"/>
          <w:szCs w:val="24"/>
        </w:rPr>
        <w:t>councils</w:t>
      </w:r>
      <w:proofErr w:type="gramEnd"/>
      <w:r w:rsidRPr="00F43F94">
        <w:rPr>
          <w:rFonts w:cs="Arial"/>
          <w:color w:val="000000" w:themeColor="text1"/>
          <w:sz w:val="24"/>
          <w:szCs w:val="24"/>
        </w:rPr>
        <w:t xml:space="preserve"> have a member and his spouse that get involved in almost all of the activities of the council. Some </w:t>
      </w:r>
      <w:proofErr w:type="gramStart"/>
      <w:r w:rsidRPr="00F43F94">
        <w:rPr>
          <w:rFonts w:cs="Arial"/>
          <w:color w:val="000000" w:themeColor="text1"/>
          <w:sz w:val="24"/>
          <w:szCs w:val="24"/>
        </w:rPr>
        <w:t>council</w:t>
      </w:r>
      <w:r w:rsidR="00430D14">
        <w:rPr>
          <w:rFonts w:cs="Arial"/>
          <w:color w:val="000000" w:themeColor="text1"/>
          <w:sz w:val="24"/>
          <w:szCs w:val="24"/>
        </w:rPr>
        <w:t>s</w:t>
      </w:r>
      <w:proofErr w:type="gramEnd"/>
      <w:r w:rsidRPr="00F43F94">
        <w:rPr>
          <w:rFonts w:cs="Arial"/>
          <w:color w:val="000000" w:themeColor="text1"/>
          <w:sz w:val="24"/>
          <w:szCs w:val="24"/>
        </w:rPr>
        <w:t xml:space="preserve"> have a member and his spouse and their children that get involved in almost all activities of the council. Then there are some </w:t>
      </w:r>
      <w:proofErr w:type="gramStart"/>
      <w:r w:rsidRPr="00F43F94">
        <w:rPr>
          <w:rFonts w:cs="Arial"/>
          <w:color w:val="000000" w:themeColor="text1"/>
          <w:sz w:val="24"/>
          <w:szCs w:val="24"/>
        </w:rPr>
        <w:t>councils</w:t>
      </w:r>
      <w:proofErr w:type="gramEnd"/>
      <w:r w:rsidRPr="00F43F94">
        <w:rPr>
          <w:rFonts w:cs="Arial"/>
          <w:color w:val="000000" w:themeColor="text1"/>
          <w:sz w:val="24"/>
          <w:szCs w:val="24"/>
        </w:rPr>
        <w:t xml:space="preserve"> that a member and his spouse and their children get involved in council activities, parish activities and community activities. This is the family that needs to be nominated by your council as “Family of the Year”. This is the family that goes the extra mile to not only help the council but the parish and the community as well. </w:t>
      </w:r>
    </w:p>
    <w:p w:rsidR="002F3CD0" w:rsidRPr="00F43F94" w:rsidRDefault="002F3CD0" w:rsidP="002F3CD0">
      <w:pPr>
        <w:jc w:val="both"/>
        <w:rPr>
          <w:rFonts w:cs="Arial"/>
          <w:color w:val="000000" w:themeColor="text1"/>
          <w:sz w:val="24"/>
          <w:szCs w:val="24"/>
        </w:rPr>
      </w:pPr>
      <w:r w:rsidRPr="00F43F94">
        <w:rPr>
          <w:rFonts w:cs="Arial"/>
          <w:color w:val="000000" w:themeColor="text1"/>
          <w:sz w:val="24"/>
          <w:szCs w:val="24"/>
        </w:rPr>
        <w:t xml:space="preserve">To nominate this family for “Family of the Year” go to the Supreme web site at </w:t>
      </w:r>
      <w:r w:rsidRPr="00F43F94">
        <w:rPr>
          <w:rFonts w:cs="Arial"/>
          <w:color w:val="000000" w:themeColor="text1"/>
          <w:sz w:val="24"/>
          <w:szCs w:val="24"/>
          <w:u w:val="single"/>
        </w:rPr>
        <w:t xml:space="preserve">www.kofc.org </w:t>
      </w:r>
      <w:r w:rsidRPr="00F43F94">
        <w:rPr>
          <w:rFonts w:cs="Arial"/>
          <w:color w:val="000000" w:themeColor="text1"/>
          <w:sz w:val="24"/>
          <w:szCs w:val="24"/>
        </w:rPr>
        <w:t xml:space="preserve">and click on the “Publications and Resources” button. Click on the “Forms” and then click on the “Council” button on the left side. Third from the bottom will be the “Family of the Year Awards Entry Form”. Print a copy and fill out the form. Instructions are on the form. You should also include photographs, news clippings, letters of commendation and other items that will tell more about the family. Put it all together in a booklet form. </w:t>
      </w:r>
    </w:p>
    <w:p w:rsidR="002F3CD0" w:rsidRPr="00F43F94" w:rsidRDefault="002F3CD0" w:rsidP="002F3CD0">
      <w:pPr>
        <w:jc w:val="both"/>
        <w:rPr>
          <w:rFonts w:cs="Arial"/>
          <w:color w:val="000000" w:themeColor="text1"/>
          <w:sz w:val="24"/>
          <w:szCs w:val="24"/>
        </w:rPr>
      </w:pPr>
      <w:r w:rsidRPr="00F43F94">
        <w:rPr>
          <w:rFonts w:cs="Arial"/>
          <w:color w:val="000000" w:themeColor="text1"/>
          <w:sz w:val="24"/>
          <w:szCs w:val="24"/>
        </w:rPr>
        <w:t xml:space="preserve">When you have completed the booklet, send it to the Program Director. </w:t>
      </w:r>
      <w:r w:rsidRPr="00F43F94">
        <w:rPr>
          <w:rFonts w:cs="Arial"/>
          <w:b/>
          <w:color w:val="000000" w:themeColor="text1"/>
          <w:sz w:val="24"/>
          <w:szCs w:val="24"/>
          <w:u w:val="single"/>
        </w:rPr>
        <w:t>It must be received by Saturday, April 2</w:t>
      </w:r>
      <w:r w:rsidR="009B69FE">
        <w:rPr>
          <w:rFonts w:cs="Arial"/>
          <w:b/>
          <w:color w:val="000000" w:themeColor="text1"/>
          <w:sz w:val="24"/>
          <w:szCs w:val="24"/>
          <w:u w:val="single"/>
        </w:rPr>
        <w:t>2</w:t>
      </w:r>
      <w:r w:rsidRPr="00F43F94">
        <w:rPr>
          <w:rFonts w:cs="Arial"/>
          <w:b/>
          <w:color w:val="000000" w:themeColor="text1"/>
          <w:sz w:val="24"/>
          <w:szCs w:val="24"/>
          <w:u w:val="single"/>
        </w:rPr>
        <w:t>, 201</w:t>
      </w:r>
      <w:r w:rsidR="009B69FE">
        <w:rPr>
          <w:rFonts w:cs="Arial"/>
          <w:b/>
          <w:color w:val="000000" w:themeColor="text1"/>
          <w:sz w:val="24"/>
          <w:szCs w:val="24"/>
          <w:u w:val="single"/>
        </w:rPr>
        <w:t>7</w:t>
      </w:r>
      <w:r w:rsidRPr="00F43F94">
        <w:rPr>
          <w:rFonts w:cs="Arial"/>
          <w:b/>
          <w:color w:val="000000" w:themeColor="text1"/>
          <w:sz w:val="24"/>
          <w:szCs w:val="24"/>
          <w:u w:val="single"/>
        </w:rPr>
        <w:t>.</w:t>
      </w:r>
      <w:r w:rsidRPr="00F43F94">
        <w:rPr>
          <w:rFonts w:cs="Arial"/>
          <w:color w:val="000000" w:themeColor="text1"/>
          <w:sz w:val="24"/>
          <w:szCs w:val="24"/>
        </w:rPr>
        <w:t xml:space="preserve"> All of the entries will then be given to the judging team as selected by the State Deputy. They will determine which family will be chosen as the Kentucky Knights of Columbus, “Family of the Year”. They are invited to the Kentucky State Convention as special guests to receive the “Family of the Year” award from the State Deputy. </w:t>
      </w:r>
    </w:p>
    <w:p w:rsidR="002F3CD0" w:rsidRPr="00F43F94" w:rsidRDefault="002F3CD0" w:rsidP="002F3CD0">
      <w:pPr>
        <w:jc w:val="both"/>
        <w:rPr>
          <w:rFonts w:cs="Arial"/>
          <w:color w:val="000000" w:themeColor="text1"/>
          <w:sz w:val="24"/>
          <w:szCs w:val="24"/>
        </w:rPr>
      </w:pPr>
      <w:r w:rsidRPr="00F43F94">
        <w:rPr>
          <w:rFonts w:cs="Arial"/>
          <w:color w:val="000000" w:themeColor="text1"/>
          <w:sz w:val="24"/>
          <w:szCs w:val="24"/>
        </w:rPr>
        <w:t>The booklet will then be sent to Supreme for consideration as the International “Family of the Year”. If they are chosen, they will be invited to the supreme Convention in August to receive the award from the Supreme Knight.</w:t>
      </w:r>
    </w:p>
    <w:p w:rsidR="002F3CD0" w:rsidRPr="00F43F94" w:rsidRDefault="002F3CD0" w:rsidP="002F3CD0">
      <w:pPr>
        <w:jc w:val="both"/>
        <w:rPr>
          <w:rFonts w:cs="Arial"/>
          <w:color w:val="000000" w:themeColor="text1"/>
          <w:sz w:val="24"/>
          <w:szCs w:val="24"/>
        </w:rPr>
      </w:pPr>
      <w:r w:rsidRPr="00F43F94">
        <w:rPr>
          <w:rFonts w:cs="Arial"/>
          <w:color w:val="000000" w:themeColor="text1"/>
          <w:sz w:val="24"/>
          <w:szCs w:val="24"/>
        </w:rPr>
        <w:t>This is our way of showing our appreciation to all families and their contribution to the council but also the parish and the community.</w:t>
      </w:r>
    </w:p>
    <w:p w:rsidR="002F3CD0" w:rsidRPr="00F43F94" w:rsidRDefault="002F3CD0" w:rsidP="002F3CD0">
      <w:pPr>
        <w:spacing w:after="0" w:line="240" w:lineRule="auto"/>
        <w:jc w:val="both"/>
        <w:rPr>
          <w:rFonts w:cs="Arial"/>
          <w:color w:val="000000" w:themeColor="text1"/>
          <w:sz w:val="24"/>
          <w:szCs w:val="24"/>
        </w:rPr>
      </w:pPr>
      <w:r w:rsidRPr="00F43F94">
        <w:rPr>
          <w:rFonts w:cs="Arial"/>
          <w:color w:val="000000" w:themeColor="text1"/>
          <w:sz w:val="24"/>
          <w:szCs w:val="24"/>
        </w:rPr>
        <w:t>Any questions contact:</w:t>
      </w:r>
    </w:p>
    <w:p w:rsidR="002F3CD0" w:rsidRPr="00F43F94" w:rsidRDefault="002F3CD0" w:rsidP="002F3CD0">
      <w:pPr>
        <w:spacing w:after="0" w:line="240" w:lineRule="auto"/>
        <w:jc w:val="both"/>
        <w:rPr>
          <w:rFonts w:cs="Arial"/>
          <w:color w:val="000000" w:themeColor="text1"/>
          <w:sz w:val="24"/>
          <w:szCs w:val="24"/>
        </w:rPr>
      </w:pPr>
    </w:p>
    <w:p w:rsidR="00880C44" w:rsidRPr="00F43F94" w:rsidRDefault="009B69FE" w:rsidP="00880C44">
      <w:pPr>
        <w:spacing w:after="0"/>
        <w:rPr>
          <w:rFonts w:cs="Arial"/>
          <w:color w:val="000000" w:themeColor="text1"/>
          <w:sz w:val="24"/>
          <w:szCs w:val="24"/>
        </w:rPr>
      </w:pPr>
      <w:r>
        <w:rPr>
          <w:rFonts w:cs="Arial"/>
          <w:b/>
          <w:color w:val="000000" w:themeColor="text1"/>
          <w:sz w:val="24"/>
          <w:szCs w:val="24"/>
        </w:rPr>
        <w:t>Bill Schmidt</w:t>
      </w:r>
      <w:r w:rsidR="00AF0FF4">
        <w:rPr>
          <w:rFonts w:cs="Arial"/>
          <w:b/>
          <w:color w:val="000000" w:themeColor="text1"/>
          <w:sz w:val="24"/>
          <w:szCs w:val="24"/>
        </w:rPr>
        <w:t xml:space="preserve"> PSD</w:t>
      </w:r>
      <w:r>
        <w:rPr>
          <w:rFonts w:cs="Arial"/>
          <w:b/>
          <w:color w:val="000000" w:themeColor="text1"/>
          <w:sz w:val="24"/>
          <w:szCs w:val="24"/>
        </w:rPr>
        <w:t xml:space="preserve">, </w:t>
      </w:r>
      <w:r w:rsidRPr="009B69FE">
        <w:rPr>
          <w:rFonts w:cs="Arial"/>
          <w:color w:val="000000" w:themeColor="text1"/>
          <w:sz w:val="24"/>
          <w:szCs w:val="24"/>
        </w:rPr>
        <w:t>General</w:t>
      </w:r>
      <w:r>
        <w:rPr>
          <w:rFonts w:cs="Arial"/>
          <w:b/>
          <w:color w:val="000000" w:themeColor="text1"/>
          <w:sz w:val="24"/>
          <w:szCs w:val="24"/>
        </w:rPr>
        <w:t xml:space="preserve"> </w:t>
      </w:r>
      <w:r w:rsidR="00880C44" w:rsidRPr="00F43F94">
        <w:rPr>
          <w:rFonts w:cs="Arial"/>
          <w:color w:val="000000" w:themeColor="text1"/>
          <w:sz w:val="24"/>
          <w:szCs w:val="24"/>
        </w:rPr>
        <w:t>Program Director</w:t>
      </w:r>
    </w:p>
    <w:p w:rsidR="00D710F2" w:rsidRDefault="009B69FE" w:rsidP="00880C44">
      <w:pPr>
        <w:spacing w:after="0"/>
        <w:rPr>
          <w:rFonts w:cs="Arial"/>
          <w:color w:val="000000" w:themeColor="text1"/>
          <w:sz w:val="24"/>
          <w:szCs w:val="24"/>
        </w:rPr>
      </w:pPr>
      <w:r>
        <w:rPr>
          <w:rFonts w:cs="Arial"/>
          <w:color w:val="000000" w:themeColor="text1"/>
          <w:sz w:val="24"/>
          <w:szCs w:val="24"/>
        </w:rPr>
        <w:t>300 Spring Street</w:t>
      </w:r>
    </w:p>
    <w:p w:rsidR="009B69FE" w:rsidRDefault="009B69FE" w:rsidP="00D64BB5">
      <w:pPr>
        <w:spacing w:after="0"/>
        <w:rPr>
          <w:rFonts w:cs="Arial"/>
          <w:color w:val="000000" w:themeColor="text1"/>
          <w:sz w:val="24"/>
          <w:szCs w:val="24"/>
        </w:rPr>
      </w:pPr>
      <w:r>
        <w:rPr>
          <w:rFonts w:cs="Arial"/>
          <w:color w:val="000000" w:themeColor="text1"/>
          <w:sz w:val="24"/>
          <w:szCs w:val="24"/>
        </w:rPr>
        <w:t>Leitchfield, KY 42754</w:t>
      </w:r>
    </w:p>
    <w:p w:rsidR="00D710F2" w:rsidRDefault="009B69FE" w:rsidP="00D710F2">
      <w:pPr>
        <w:spacing w:after="0"/>
        <w:rPr>
          <w:sz w:val="24"/>
          <w:szCs w:val="24"/>
        </w:rPr>
      </w:pPr>
      <w:r>
        <w:rPr>
          <w:sz w:val="24"/>
          <w:szCs w:val="24"/>
        </w:rPr>
        <w:t>270-259-</w:t>
      </w:r>
      <w:proofErr w:type="gramStart"/>
      <w:r>
        <w:rPr>
          <w:sz w:val="24"/>
          <w:szCs w:val="24"/>
        </w:rPr>
        <w:t>2607  270</w:t>
      </w:r>
      <w:proofErr w:type="gramEnd"/>
      <w:r>
        <w:rPr>
          <w:sz w:val="24"/>
          <w:szCs w:val="24"/>
        </w:rPr>
        <w:t xml:space="preserve">-230-6951 </w:t>
      </w:r>
    </w:p>
    <w:p w:rsidR="002F3CD0" w:rsidRPr="00F43F94" w:rsidRDefault="009B69FE" w:rsidP="00D710F2">
      <w:pPr>
        <w:rPr>
          <w:rFonts w:cs="Arial"/>
          <w:color w:val="000000" w:themeColor="text1"/>
          <w:sz w:val="24"/>
          <w:szCs w:val="24"/>
        </w:rPr>
      </w:pPr>
      <w:r>
        <w:rPr>
          <w:rFonts w:cs="Arial"/>
          <w:color w:val="000000" w:themeColor="text1"/>
          <w:sz w:val="24"/>
          <w:szCs w:val="24"/>
        </w:rPr>
        <w:t>billschmidtpsd@comcast.net</w:t>
      </w:r>
      <w:r w:rsidR="00D710F2" w:rsidRPr="00F43F94">
        <w:rPr>
          <w:rFonts w:cs="Arial"/>
          <w:color w:val="000000" w:themeColor="text1"/>
          <w:sz w:val="24"/>
          <w:szCs w:val="24"/>
        </w:rPr>
        <w:t xml:space="preserve"> </w:t>
      </w:r>
      <w:r w:rsidR="002F3CD0" w:rsidRPr="00F43F94">
        <w:rPr>
          <w:rFonts w:cs="Arial"/>
          <w:color w:val="000000" w:themeColor="text1"/>
          <w:sz w:val="24"/>
          <w:szCs w:val="24"/>
        </w:rPr>
        <w:br w:type="page"/>
      </w:r>
    </w:p>
    <w:p w:rsidR="002F3CD0" w:rsidRPr="00F43F94" w:rsidRDefault="002F3CD0" w:rsidP="002F3CD0">
      <w:pPr>
        <w:spacing w:after="0"/>
        <w:rPr>
          <w:rFonts w:cs="Arial"/>
          <w:color w:val="000000" w:themeColor="text1"/>
          <w:sz w:val="24"/>
          <w:szCs w:val="24"/>
        </w:rPr>
      </w:pPr>
    </w:p>
    <w:p w:rsidR="00287A93" w:rsidRPr="00F43F94" w:rsidRDefault="00287A93" w:rsidP="00287A93">
      <w:pPr>
        <w:jc w:val="center"/>
        <w:rPr>
          <w:rFonts w:cs="Arial"/>
          <w:b/>
          <w:color w:val="000000" w:themeColor="text1"/>
          <w:sz w:val="40"/>
          <w:szCs w:val="40"/>
        </w:rPr>
      </w:pPr>
      <w:r w:rsidRPr="00F43F94">
        <w:rPr>
          <w:rFonts w:cs="Arial"/>
          <w:b/>
          <w:color w:val="000000" w:themeColor="text1"/>
          <w:sz w:val="40"/>
          <w:szCs w:val="40"/>
        </w:rPr>
        <w:t>Single Service Program Awards</w:t>
      </w:r>
    </w:p>
    <w:p w:rsidR="00287A93" w:rsidRPr="00F43F94" w:rsidRDefault="00287A93" w:rsidP="00287A93">
      <w:pPr>
        <w:jc w:val="both"/>
        <w:rPr>
          <w:rFonts w:cs="Arial"/>
          <w:color w:val="000000" w:themeColor="text1"/>
          <w:sz w:val="24"/>
          <w:szCs w:val="24"/>
        </w:rPr>
      </w:pPr>
      <w:r w:rsidRPr="00F43F94">
        <w:rPr>
          <w:rFonts w:cs="Arial"/>
          <w:color w:val="000000" w:themeColor="text1"/>
          <w:sz w:val="24"/>
          <w:szCs w:val="24"/>
        </w:rPr>
        <w:t xml:space="preserve">Annually, the Service Program Awards competition recognizes those councils conducting outstanding projects in each of the six categories of the Service Program: </w:t>
      </w:r>
      <w:r w:rsidRPr="00F43F94">
        <w:rPr>
          <w:rFonts w:cs="Arial"/>
          <w:b/>
          <w:color w:val="000000" w:themeColor="text1"/>
          <w:sz w:val="24"/>
          <w:szCs w:val="24"/>
        </w:rPr>
        <w:t xml:space="preserve">Church, Community, Council, Family, Pro-Life </w:t>
      </w:r>
      <w:r w:rsidRPr="00F43F94">
        <w:rPr>
          <w:rFonts w:cs="Arial"/>
          <w:color w:val="000000" w:themeColor="text1"/>
          <w:sz w:val="24"/>
          <w:szCs w:val="24"/>
        </w:rPr>
        <w:t>and</w:t>
      </w:r>
      <w:r w:rsidRPr="00F43F94">
        <w:rPr>
          <w:rFonts w:cs="Arial"/>
          <w:b/>
          <w:color w:val="000000" w:themeColor="text1"/>
          <w:sz w:val="24"/>
          <w:szCs w:val="24"/>
        </w:rPr>
        <w:t xml:space="preserve"> Youth</w:t>
      </w:r>
      <w:r w:rsidRPr="00F43F94">
        <w:rPr>
          <w:rFonts w:cs="Arial"/>
          <w:color w:val="000000" w:themeColor="text1"/>
          <w:sz w:val="24"/>
          <w:szCs w:val="24"/>
        </w:rPr>
        <w:t>. Every council is eligible to compete for the awards being offered on the State and Supreme Council level.</w:t>
      </w:r>
    </w:p>
    <w:p w:rsidR="00287A93" w:rsidRPr="00F43F94" w:rsidRDefault="00287A93" w:rsidP="00287A93">
      <w:pPr>
        <w:jc w:val="both"/>
        <w:rPr>
          <w:rFonts w:cs="Arial"/>
          <w:color w:val="000000" w:themeColor="text1"/>
          <w:sz w:val="24"/>
          <w:szCs w:val="24"/>
        </w:rPr>
      </w:pPr>
      <w:r w:rsidRPr="00F43F94">
        <w:rPr>
          <w:rFonts w:cs="Arial"/>
          <w:color w:val="000000" w:themeColor="text1"/>
          <w:sz w:val="24"/>
          <w:szCs w:val="24"/>
        </w:rPr>
        <w:t>Each Jurisdiction is responsible for selecting the single best Church, Community, Council, Family, Pro-Life &amp; Youth activity program conducted by an individual council between April 1</w:t>
      </w:r>
      <w:r w:rsidRPr="00F43F94">
        <w:rPr>
          <w:rFonts w:cs="Arial"/>
          <w:color w:val="000000" w:themeColor="text1"/>
          <w:sz w:val="24"/>
          <w:szCs w:val="24"/>
          <w:vertAlign w:val="superscript"/>
        </w:rPr>
        <w:t>st</w:t>
      </w:r>
      <w:r w:rsidRPr="00F43F94">
        <w:rPr>
          <w:rFonts w:cs="Arial"/>
          <w:color w:val="000000" w:themeColor="text1"/>
          <w:sz w:val="24"/>
          <w:szCs w:val="24"/>
        </w:rPr>
        <w:t xml:space="preserve"> &amp; March 31</w:t>
      </w:r>
      <w:r w:rsidRPr="00F43F94">
        <w:rPr>
          <w:rFonts w:cs="Arial"/>
          <w:color w:val="000000" w:themeColor="text1"/>
          <w:sz w:val="24"/>
          <w:szCs w:val="24"/>
          <w:vertAlign w:val="superscript"/>
        </w:rPr>
        <w:t>st</w:t>
      </w:r>
      <w:r w:rsidRPr="00F43F94">
        <w:rPr>
          <w:rFonts w:cs="Arial"/>
          <w:color w:val="000000" w:themeColor="text1"/>
          <w:sz w:val="24"/>
          <w:szCs w:val="24"/>
        </w:rPr>
        <w:t xml:space="preserve"> of the following year. Those councils competing for the State award must submit to the State judging team the entry form #</w:t>
      </w:r>
      <w:r w:rsidRPr="00F43F94">
        <w:rPr>
          <w:rFonts w:cs="Arial"/>
          <w:b/>
          <w:color w:val="000000" w:themeColor="text1"/>
          <w:sz w:val="24"/>
          <w:szCs w:val="24"/>
        </w:rPr>
        <w:t>STSP</w:t>
      </w:r>
      <w:r w:rsidRPr="00F43F94">
        <w:rPr>
          <w:rFonts w:cs="Arial"/>
          <w:color w:val="000000" w:themeColor="text1"/>
          <w:sz w:val="24"/>
          <w:szCs w:val="24"/>
        </w:rPr>
        <w:t xml:space="preserve"> and any photos, news articles and any other items that explain more of what the activity was. The form #</w:t>
      </w:r>
      <w:r w:rsidRPr="00F43F94">
        <w:rPr>
          <w:rFonts w:cs="Arial"/>
          <w:b/>
          <w:color w:val="000000" w:themeColor="text1"/>
          <w:sz w:val="24"/>
          <w:szCs w:val="24"/>
        </w:rPr>
        <w:t>STSP</w:t>
      </w:r>
      <w:r w:rsidRPr="00F43F94">
        <w:rPr>
          <w:rFonts w:cs="Arial"/>
          <w:color w:val="000000" w:themeColor="text1"/>
          <w:sz w:val="24"/>
          <w:szCs w:val="24"/>
        </w:rPr>
        <w:t xml:space="preserve"> has instructions on what should be included with the form. It should be put together in a booklet form and sent to the KY Program Director. </w:t>
      </w:r>
      <w:r w:rsidRPr="00F43F94">
        <w:rPr>
          <w:rFonts w:cs="Arial"/>
          <w:i/>
          <w:color w:val="000000" w:themeColor="text1"/>
          <w:sz w:val="24"/>
          <w:szCs w:val="24"/>
          <w:u w:val="single"/>
        </w:rPr>
        <w:t xml:space="preserve">Each entry </w:t>
      </w:r>
      <w:r w:rsidRPr="00F43F94">
        <w:rPr>
          <w:rFonts w:cs="Arial"/>
          <w:b/>
          <w:i/>
          <w:color w:val="000000" w:themeColor="text1"/>
          <w:sz w:val="24"/>
          <w:szCs w:val="24"/>
          <w:u w:val="single"/>
        </w:rPr>
        <w:t>must</w:t>
      </w:r>
      <w:r w:rsidRPr="00F43F94">
        <w:rPr>
          <w:rFonts w:cs="Arial"/>
          <w:i/>
          <w:color w:val="000000" w:themeColor="text1"/>
          <w:sz w:val="24"/>
          <w:szCs w:val="24"/>
          <w:u w:val="single"/>
        </w:rPr>
        <w:t xml:space="preserve"> be received by the Program Director by </w:t>
      </w:r>
      <w:r w:rsidRPr="00F43F94">
        <w:rPr>
          <w:rFonts w:cs="Arial"/>
          <w:b/>
          <w:i/>
          <w:color w:val="000000" w:themeColor="text1"/>
          <w:sz w:val="24"/>
          <w:szCs w:val="24"/>
          <w:u w:val="single"/>
        </w:rPr>
        <w:t>Saturday, April 2</w:t>
      </w:r>
      <w:r w:rsidR="009B69FE">
        <w:rPr>
          <w:rFonts w:cs="Arial"/>
          <w:b/>
          <w:i/>
          <w:color w:val="000000" w:themeColor="text1"/>
          <w:sz w:val="24"/>
          <w:szCs w:val="24"/>
          <w:u w:val="single"/>
        </w:rPr>
        <w:t>2</w:t>
      </w:r>
      <w:r w:rsidRPr="00F43F94">
        <w:rPr>
          <w:rFonts w:cs="Arial"/>
          <w:b/>
          <w:i/>
          <w:color w:val="000000" w:themeColor="text1"/>
          <w:sz w:val="24"/>
          <w:szCs w:val="24"/>
          <w:u w:val="single"/>
        </w:rPr>
        <w:t>, 201</w:t>
      </w:r>
      <w:r w:rsidR="009B69FE">
        <w:rPr>
          <w:rFonts w:cs="Arial"/>
          <w:b/>
          <w:i/>
          <w:color w:val="000000" w:themeColor="text1"/>
          <w:sz w:val="24"/>
          <w:szCs w:val="24"/>
          <w:u w:val="single"/>
        </w:rPr>
        <w:t>7</w:t>
      </w:r>
      <w:r w:rsidRPr="00F43F94">
        <w:rPr>
          <w:rFonts w:cs="Arial"/>
          <w:b/>
          <w:i/>
          <w:color w:val="000000" w:themeColor="text1"/>
          <w:sz w:val="24"/>
          <w:szCs w:val="24"/>
          <w:u w:val="single"/>
        </w:rPr>
        <w:t>.</w:t>
      </w:r>
      <w:r w:rsidRPr="00F43F94">
        <w:rPr>
          <w:rFonts w:cs="Arial"/>
          <w:color w:val="000000" w:themeColor="text1"/>
          <w:sz w:val="24"/>
          <w:szCs w:val="24"/>
        </w:rPr>
        <w:t xml:space="preserve"> State winners are announced at the State Convention and plaques are presented to each winner.</w:t>
      </w:r>
    </w:p>
    <w:p w:rsidR="00287A93" w:rsidRPr="00F43F94" w:rsidRDefault="00287A93" w:rsidP="00287A93">
      <w:pPr>
        <w:jc w:val="both"/>
        <w:rPr>
          <w:rFonts w:cs="Arial"/>
          <w:color w:val="000000" w:themeColor="text1"/>
          <w:sz w:val="24"/>
          <w:szCs w:val="24"/>
        </w:rPr>
      </w:pPr>
      <w:r w:rsidRPr="00F43F94">
        <w:rPr>
          <w:rFonts w:cs="Arial"/>
          <w:color w:val="000000" w:themeColor="text1"/>
          <w:sz w:val="24"/>
          <w:szCs w:val="24"/>
        </w:rPr>
        <w:t>The form #</w:t>
      </w:r>
      <w:r w:rsidRPr="00F43F94">
        <w:rPr>
          <w:rFonts w:cs="Arial"/>
          <w:b/>
          <w:color w:val="000000" w:themeColor="text1"/>
          <w:sz w:val="24"/>
          <w:szCs w:val="24"/>
        </w:rPr>
        <w:t>STSP</w:t>
      </w:r>
      <w:r w:rsidRPr="00F43F94">
        <w:rPr>
          <w:rFonts w:cs="Arial"/>
          <w:color w:val="000000" w:themeColor="text1"/>
          <w:sz w:val="24"/>
          <w:szCs w:val="24"/>
        </w:rPr>
        <w:t xml:space="preserve"> can be found on the Supreme web site at </w:t>
      </w:r>
      <w:hyperlink r:id="rId18" w:history="1">
        <w:r w:rsidRPr="00F43F94">
          <w:rPr>
            <w:rStyle w:val="Hyperlink"/>
            <w:rFonts w:cs="Arial"/>
            <w:b/>
            <w:color w:val="000000" w:themeColor="text1"/>
            <w:sz w:val="24"/>
            <w:szCs w:val="24"/>
          </w:rPr>
          <w:t>www.kofc.org/forms</w:t>
        </w:r>
      </w:hyperlink>
      <w:r w:rsidRPr="00F43F94">
        <w:rPr>
          <w:rFonts w:cs="Arial"/>
          <w:b/>
          <w:color w:val="000000" w:themeColor="text1"/>
          <w:sz w:val="24"/>
          <w:szCs w:val="24"/>
        </w:rPr>
        <w:t xml:space="preserve"> </w:t>
      </w:r>
      <w:r w:rsidRPr="00F43F94">
        <w:rPr>
          <w:rFonts w:cs="Arial"/>
          <w:color w:val="000000" w:themeColor="text1"/>
          <w:sz w:val="24"/>
          <w:szCs w:val="24"/>
        </w:rPr>
        <w:t xml:space="preserve">under the “council forms” section or in the </w:t>
      </w:r>
      <w:r w:rsidRPr="00F43F94">
        <w:rPr>
          <w:rFonts w:cs="Arial"/>
          <w:i/>
          <w:color w:val="000000" w:themeColor="text1"/>
          <w:sz w:val="24"/>
          <w:szCs w:val="24"/>
        </w:rPr>
        <w:t>Council Report Forms Booklet</w:t>
      </w:r>
      <w:r w:rsidRPr="00F43F94">
        <w:rPr>
          <w:rFonts w:cs="Arial"/>
          <w:color w:val="000000" w:themeColor="text1"/>
          <w:sz w:val="24"/>
          <w:szCs w:val="24"/>
        </w:rPr>
        <w:t xml:space="preserve"> (#</w:t>
      </w:r>
      <w:r w:rsidRPr="00F43F94">
        <w:rPr>
          <w:rFonts w:cs="Arial"/>
          <w:b/>
          <w:color w:val="000000" w:themeColor="text1"/>
          <w:sz w:val="24"/>
          <w:szCs w:val="24"/>
        </w:rPr>
        <w:t>1436</w:t>
      </w:r>
      <w:r w:rsidRPr="00F43F94">
        <w:rPr>
          <w:rFonts w:cs="Arial"/>
          <w:color w:val="000000" w:themeColor="text1"/>
          <w:sz w:val="24"/>
          <w:szCs w:val="24"/>
        </w:rPr>
        <w:t>). This form should not be used for reporting any other activity other than the activity submitted for the single service program award.</w:t>
      </w:r>
    </w:p>
    <w:p w:rsidR="00287A93" w:rsidRPr="00F43F94" w:rsidRDefault="00287A93" w:rsidP="00287A93">
      <w:pPr>
        <w:jc w:val="both"/>
        <w:rPr>
          <w:rFonts w:cs="Arial"/>
          <w:color w:val="000000" w:themeColor="text1"/>
          <w:sz w:val="24"/>
          <w:szCs w:val="24"/>
        </w:rPr>
      </w:pPr>
      <w:r w:rsidRPr="00F43F94">
        <w:rPr>
          <w:rFonts w:cs="Arial"/>
          <w:color w:val="000000" w:themeColor="text1"/>
          <w:sz w:val="24"/>
          <w:szCs w:val="24"/>
        </w:rPr>
        <w:t xml:space="preserve">The state winners of each service area are then submitted to the Supreme Council for consideration for the International Award. The International Award winning council’s Grand Knight and his wife of each service area will be awarded a trip to the Supreme Convention in August where the International Award will be presented. </w:t>
      </w:r>
    </w:p>
    <w:p w:rsidR="00287A93" w:rsidRPr="00F43F94" w:rsidRDefault="00287A93" w:rsidP="00287A93">
      <w:pPr>
        <w:jc w:val="both"/>
        <w:rPr>
          <w:rFonts w:cs="Arial"/>
          <w:color w:val="000000" w:themeColor="text1"/>
          <w:sz w:val="24"/>
          <w:szCs w:val="24"/>
        </w:rPr>
      </w:pPr>
      <w:r w:rsidRPr="00F43F94">
        <w:rPr>
          <w:rFonts w:cs="Arial"/>
          <w:color w:val="000000" w:themeColor="text1"/>
          <w:sz w:val="24"/>
          <w:szCs w:val="24"/>
        </w:rPr>
        <w:t xml:space="preserve">Remember, this award is based upon </w:t>
      </w:r>
      <w:r w:rsidRPr="00F43F94">
        <w:rPr>
          <w:rFonts w:cs="Arial"/>
          <w:b/>
          <w:color w:val="000000" w:themeColor="text1"/>
          <w:sz w:val="24"/>
          <w:szCs w:val="24"/>
        </w:rPr>
        <w:t xml:space="preserve">a single project or activity conducted by the council </w:t>
      </w:r>
      <w:r w:rsidR="0054327A">
        <w:rPr>
          <w:rFonts w:cs="Arial"/>
          <w:b/>
          <w:color w:val="000000" w:themeColor="text1"/>
          <w:sz w:val="24"/>
          <w:szCs w:val="24"/>
        </w:rPr>
        <w:t>during the current fraternal year</w:t>
      </w:r>
      <w:r w:rsidRPr="00F43F94">
        <w:rPr>
          <w:rFonts w:cs="Arial"/>
          <w:color w:val="000000" w:themeColor="text1"/>
          <w:sz w:val="24"/>
          <w:szCs w:val="24"/>
        </w:rPr>
        <w:t>. It is not based upon an accumulation of activities in a particular service area.</w:t>
      </w:r>
    </w:p>
    <w:p w:rsidR="00287A93" w:rsidRPr="00F43F94" w:rsidRDefault="00287A93" w:rsidP="00287A93">
      <w:pPr>
        <w:jc w:val="both"/>
        <w:rPr>
          <w:rFonts w:cs="Arial"/>
          <w:color w:val="000000" w:themeColor="text1"/>
          <w:sz w:val="24"/>
          <w:szCs w:val="24"/>
        </w:rPr>
      </w:pPr>
      <w:r w:rsidRPr="00F43F94">
        <w:rPr>
          <w:rFonts w:cs="Arial"/>
          <w:color w:val="000000" w:themeColor="text1"/>
          <w:sz w:val="24"/>
          <w:szCs w:val="24"/>
        </w:rPr>
        <w:t>Any questions please contact:</w:t>
      </w:r>
    </w:p>
    <w:p w:rsidR="009B69FE" w:rsidRPr="00F43F94" w:rsidRDefault="009B69FE" w:rsidP="009B69FE">
      <w:pPr>
        <w:spacing w:after="0"/>
        <w:rPr>
          <w:rFonts w:cs="Arial"/>
          <w:color w:val="000000" w:themeColor="text1"/>
          <w:sz w:val="24"/>
          <w:szCs w:val="24"/>
        </w:rPr>
      </w:pPr>
      <w:r>
        <w:rPr>
          <w:rFonts w:cs="Arial"/>
          <w:b/>
          <w:color w:val="000000" w:themeColor="text1"/>
          <w:sz w:val="24"/>
          <w:szCs w:val="24"/>
        </w:rPr>
        <w:t>Bill Schmidt</w:t>
      </w:r>
      <w:r w:rsidR="00AF0FF4">
        <w:rPr>
          <w:rFonts w:cs="Arial"/>
          <w:b/>
          <w:color w:val="000000" w:themeColor="text1"/>
          <w:sz w:val="24"/>
          <w:szCs w:val="24"/>
        </w:rPr>
        <w:t xml:space="preserve"> PSD</w:t>
      </w:r>
      <w:r>
        <w:rPr>
          <w:rFonts w:cs="Arial"/>
          <w:b/>
          <w:color w:val="000000" w:themeColor="text1"/>
          <w:sz w:val="24"/>
          <w:szCs w:val="24"/>
        </w:rPr>
        <w:t xml:space="preserve">, </w:t>
      </w:r>
      <w:r w:rsidRPr="009B69FE">
        <w:rPr>
          <w:rFonts w:cs="Arial"/>
          <w:color w:val="000000" w:themeColor="text1"/>
          <w:sz w:val="24"/>
          <w:szCs w:val="24"/>
        </w:rPr>
        <w:t>General</w:t>
      </w:r>
      <w:r>
        <w:rPr>
          <w:rFonts w:cs="Arial"/>
          <w:b/>
          <w:color w:val="000000" w:themeColor="text1"/>
          <w:sz w:val="24"/>
          <w:szCs w:val="24"/>
        </w:rPr>
        <w:t xml:space="preserve"> </w:t>
      </w:r>
      <w:r w:rsidRPr="00F43F94">
        <w:rPr>
          <w:rFonts w:cs="Arial"/>
          <w:color w:val="000000" w:themeColor="text1"/>
          <w:sz w:val="24"/>
          <w:szCs w:val="24"/>
        </w:rPr>
        <w:t>Program Director</w:t>
      </w:r>
    </w:p>
    <w:p w:rsidR="009B69FE" w:rsidRDefault="009B69FE" w:rsidP="009B69FE">
      <w:pPr>
        <w:spacing w:after="0"/>
        <w:rPr>
          <w:rFonts w:cs="Arial"/>
          <w:color w:val="000000" w:themeColor="text1"/>
          <w:sz w:val="24"/>
          <w:szCs w:val="24"/>
        </w:rPr>
      </w:pPr>
      <w:r>
        <w:rPr>
          <w:rFonts w:cs="Arial"/>
          <w:color w:val="000000" w:themeColor="text1"/>
          <w:sz w:val="24"/>
          <w:szCs w:val="24"/>
        </w:rPr>
        <w:t>300 Spring Street</w:t>
      </w:r>
    </w:p>
    <w:p w:rsidR="009B69FE" w:rsidRDefault="009B69FE" w:rsidP="009B69FE">
      <w:pPr>
        <w:spacing w:after="0"/>
        <w:rPr>
          <w:rFonts w:cs="Arial"/>
          <w:color w:val="000000" w:themeColor="text1"/>
          <w:sz w:val="24"/>
          <w:szCs w:val="24"/>
        </w:rPr>
      </w:pPr>
      <w:r>
        <w:rPr>
          <w:rFonts w:cs="Arial"/>
          <w:color w:val="000000" w:themeColor="text1"/>
          <w:sz w:val="24"/>
          <w:szCs w:val="24"/>
        </w:rPr>
        <w:t>Leitchfield, KY 42754</w:t>
      </w:r>
    </w:p>
    <w:p w:rsidR="009B69FE" w:rsidRDefault="009B69FE" w:rsidP="009B69FE">
      <w:pPr>
        <w:spacing w:after="0"/>
        <w:rPr>
          <w:sz w:val="24"/>
          <w:szCs w:val="24"/>
        </w:rPr>
      </w:pPr>
      <w:r>
        <w:rPr>
          <w:sz w:val="24"/>
          <w:szCs w:val="24"/>
        </w:rPr>
        <w:t>270-259-</w:t>
      </w:r>
      <w:proofErr w:type="gramStart"/>
      <w:r>
        <w:rPr>
          <w:sz w:val="24"/>
          <w:szCs w:val="24"/>
        </w:rPr>
        <w:t>2607  270</w:t>
      </w:r>
      <w:proofErr w:type="gramEnd"/>
      <w:r>
        <w:rPr>
          <w:sz w:val="24"/>
          <w:szCs w:val="24"/>
        </w:rPr>
        <w:t xml:space="preserve">-230-6951 </w:t>
      </w:r>
    </w:p>
    <w:p w:rsidR="00287A93" w:rsidRPr="00F43F94" w:rsidRDefault="009B69FE" w:rsidP="009B69FE">
      <w:pPr>
        <w:spacing w:after="0" w:line="240" w:lineRule="auto"/>
        <w:rPr>
          <w:rFonts w:cs="Arial"/>
          <w:color w:val="000000" w:themeColor="text1"/>
          <w:sz w:val="24"/>
          <w:szCs w:val="24"/>
        </w:rPr>
      </w:pPr>
      <w:r>
        <w:rPr>
          <w:rFonts w:cs="Arial"/>
          <w:color w:val="000000" w:themeColor="text1"/>
          <w:sz w:val="24"/>
          <w:szCs w:val="24"/>
        </w:rPr>
        <w:t>billschmidtpsd@comcast.net</w:t>
      </w:r>
      <w:r w:rsidRPr="00F43F94">
        <w:rPr>
          <w:rFonts w:cs="Arial"/>
          <w:color w:val="000000" w:themeColor="text1"/>
          <w:sz w:val="24"/>
          <w:szCs w:val="24"/>
        </w:rPr>
        <w:t xml:space="preserve"> </w:t>
      </w:r>
      <w:r w:rsidR="00287A93" w:rsidRPr="00F43F94">
        <w:rPr>
          <w:rFonts w:cs="Arial"/>
          <w:color w:val="000000" w:themeColor="text1"/>
          <w:sz w:val="24"/>
          <w:szCs w:val="24"/>
        </w:rPr>
        <w:br w:type="page"/>
      </w:r>
    </w:p>
    <w:p w:rsidR="002F3CD0" w:rsidRPr="00F43F94" w:rsidRDefault="002F3CD0" w:rsidP="00287A93">
      <w:pPr>
        <w:spacing w:after="0"/>
        <w:rPr>
          <w:rFonts w:cs="Arial"/>
          <w:color w:val="000000" w:themeColor="text1"/>
          <w:sz w:val="24"/>
          <w:szCs w:val="24"/>
        </w:rPr>
      </w:pPr>
    </w:p>
    <w:p w:rsidR="00287A93" w:rsidRPr="00F43F94" w:rsidRDefault="00287A93" w:rsidP="00287A93">
      <w:pPr>
        <w:jc w:val="center"/>
        <w:rPr>
          <w:rFonts w:cs="Arial"/>
          <w:b/>
          <w:color w:val="000000" w:themeColor="text1"/>
          <w:sz w:val="40"/>
          <w:szCs w:val="40"/>
        </w:rPr>
      </w:pPr>
      <w:r w:rsidRPr="00F43F94">
        <w:rPr>
          <w:rFonts w:cs="Arial"/>
          <w:b/>
          <w:color w:val="000000" w:themeColor="text1"/>
          <w:sz w:val="40"/>
          <w:szCs w:val="40"/>
        </w:rPr>
        <w:t>Guidelines for Single Service Program Awards</w:t>
      </w:r>
    </w:p>
    <w:p w:rsidR="00287A93" w:rsidRPr="00F43F94" w:rsidRDefault="00287A93" w:rsidP="00287A93">
      <w:pPr>
        <w:spacing w:after="0"/>
        <w:rPr>
          <w:rFonts w:cs="Arial"/>
          <w:color w:val="000000" w:themeColor="text1"/>
          <w:sz w:val="24"/>
          <w:szCs w:val="24"/>
        </w:rPr>
      </w:pPr>
      <w:r w:rsidRPr="00F43F94">
        <w:rPr>
          <w:rFonts w:cs="Arial"/>
          <w:color w:val="000000" w:themeColor="text1"/>
          <w:sz w:val="24"/>
          <w:szCs w:val="24"/>
        </w:rPr>
        <w:t>To determine under which program area the project or activity should be entered ask this question: “</w:t>
      </w:r>
      <w:r w:rsidRPr="00F43F94">
        <w:rPr>
          <w:rFonts w:cs="Arial"/>
          <w:b/>
          <w:color w:val="000000" w:themeColor="text1"/>
          <w:sz w:val="24"/>
          <w:szCs w:val="24"/>
        </w:rPr>
        <w:t>Who benefitted most from the program?</w:t>
      </w:r>
      <w:r w:rsidRPr="00F43F94">
        <w:rPr>
          <w:rFonts w:cs="Arial"/>
          <w:color w:val="000000" w:themeColor="text1"/>
          <w:sz w:val="24"/>
          <w:szCs w:val="24"/>
        </w:rPr>
        <w:t>”  If a fund-raiser was conducted to build a new parish hall, it’s a “Church” activity.  If the council members formed a bowling league to promote fraternalism, it’s a “Council” activity.  If you need help in determining the proper category, contact Supreme Council Department of Fraternal Services.</w:t>
      </w:r>
    </w:p>
    <w:p w:rsidR="00287A93" w:rsidRPr="00F43F94" w:rsidRDefault="00287A93" w:rsidP="00287A93">
      <w:pPr>
        <w:spacing w:after="0"/>
        <w:rPr>
          <w:rFonts w:cs="Arial"/>
          <w:color w:val="000000" w:themeColor="text1"/>
          <w:sz w:val="24"/>
          <w:szCs w:val="24"/>
        </w:rPr>
      </w:pPr>
    </w:p>
    <w:p w:rsidR="00287A93" w:rsidRPr="00F43F94" w:rsidRDefault="00287A93" w:rsidP="00287A93">
      <w:pPr>
        <w:spacing w:after="0"/>
        <w:rPr>
          <w:rFonts w:cs="Arial"/>
          <w:b/>
          <w:color w:val="000000" w:themeColor="text1"/>
          <w:sz w:val="24"/>
          <w:szCs w:val="24"/>
        </w:rPr>
      </w:pPr>
      <w:r w:rsidRPr="00F43F94">
        <w:rPr>
          <w:rFonts w:cs="Arial"/>
          <w:b/>
          <w:color w:val="000000" w:themeColor="text1"/>
          <w:sz w:val="24"/>
          <w:szCs w:val="24"/>
        </w:rPr>
        <w:t>Basis for judging:</w:t>
      </w:r>
    </w:p>
    <w:p w:rsidR="00287A93" w:rsidRPr="00F43F94" w:rsidRDefault="00287A93" w:rsidP="007175BD">
      <w:pPr>
        <w:pStyle w:val="ListParagraph"/>
        <w:numPr>
          <w:ilvl w:val="0"/>
          <w:numId w:val="2"/>
        </w:numPr>
        <w:spacing w:after="0"/>
        <w:rPr>
          <w:rFonts w:cs="Arial"/>
          <w:color w:val="000000" w:themeColor="text1"/>
          <w:sz w:val="24"/>
          <w:szCs w:val="24"/>
        </w:rPr>
      </w:pPr>
      <w:r w:rsidRPr="00F43F94">
        <w:rPr>
          <w:rFonts w:cs="Arial"/>
          <w:i/>
          <w:color w:val="000000" w:themeColor="text1"/>
          <w:sz w:val="24"/>
          <w:szCs w:val="24"/>
        </w:rPr>
        <w:t>Nature of the activity</w:t>
      </w:r>
      <w:r w:rsidRPr="00F43F94">
        <w:rPr>
          <w:rFonts w:cs="Arial"/>
          <w:color w:val="000000" w:themeColor="text1"/>
          <w:sz w:val="24"/>
          <w:szCs w:val="24"/>
        </w:rPr>
        <w:t>: Does this demonstrate the objectives of the Service Program – Catholic, family, fraternal, service?</w:t>
      </w:r>
    </w:p>
    <w:p w:rsidR="00287A93" w:rsidRPr="00F43F94" w:rsidRDefault="00287A93" w:rsidP="007175BD">
      <w:pPr>
        <w:pStyle w:val="ListParagraph"/>
        <w:numPr>
          <w:ilvl w:val="0"/>
          <w:numId w:val="2"/>
        </w:numPr>
        <w:spacing w:after="0"/>
        <w:rPr>
          <w:rFonts w:cs="Arial"/>
          <w:color w:val="000000" w:themeColor="text1"/>
          <w:sz w:val="24"/>
          <w:szCs w:val="24"/>
        </w:rPr>
      </w:pPr>
      <w:r w:rsidRPr="00F43F94">
        <w:rPr>
          <w:rFonts w:cs="Arial"/>
          <w:i/>
          <w:color w:val="000000" w:themeColor="text1"/>
          <w:sz w:val="24"/>
          <w:szCs w:val="24"/>
        </w:rPr>
        <w:t>Participation of membership in the project</w:t>
      </w:r>
      <w:r w:rsidRPr="00F43F94">
        <w:rPr>
          <w:rFonts w:cs="Arial"/>
          <w:color w:val="000000" w:themeColor="text1"/>
          <w:sz w:val="24"/>
          <w:szCs w:val="24"/>
        </w:rPr>
        <w:t>: How many members participated?  What percentage of the entire membership participated?</w:t>
      </w:r>
    </w:p>
    <w:p w:rsidR="00287A93" w:rsidRPr="00F43F94" w:rsidRDefault="00287A93" w:rsidP="007175BD">
      <w:pPr>
        <w:pStyle w:val="ListParagraph"/>
        <w:numPr>
          <w:ilvl w:val="0"/>
          <w:numId w:val="2"/>
        </w:numPr>
        <w:spacing w:after="0"/>
        <w:rPr>
          <w:rFonts w:cs="Arial"/>
          <w:color w:val="000000" w:themeColor="text1"/>
          <w:sz w:val="24"/>
          <w:szCs w:val="24"/>
        </w:rPr>
      </w:pPr>
      <w:r w:rsidRPr="00F43F94">
        <w:rPr>
          <w:rFonts w:cs="Arial"/>
          <w:i/>
          <w:color w:val="000000" w:themeColor="text1"/>
          <w:sz w:val="24"/>
          <w:szCs w:val="24"/>
        </w:rPr>
        <w:t>Results</w:t>
      </w:r>
      <w:r w:rsidRPr="00F43F94">
        <w:rPr>
          <w:rFonts w:cs="Arial"/>
          <w:color w:val="000000" w:themeColor="text1"/>
          <w:sz w:val="24"/>
          <w:szCs w:val="24"/>
        </w:rPr>
        <w:t>: What were the benefits derived from sponsorship of the project?  How did the results affect the Church, community, council, family or youth?</w:t>
      </w:r>
    </w:p>
    <w:p w:rsidR="00287A93" w:rsidRPr="00F43F94" w:rsidRDefault="00287A93" w:rsidP="007175BD">
      <w:pPr>
        <w:pStyle w:val="ListParagraph"/>
        <w:numPr>
          <w:ilvl w:val="0"/>
          <w:numId w:val="2"/>
        </w:numPr>
        <w:spacing w:after="0"/>
        <w:rPr>
          <w:rFonts w:cs="Arial"/>
          <w:color w:val="000000" w:themeColor="text1"/>
          <w:sz w:val="24"/>
          <w:szCs w:val="24"/>
        </w:rPr>
      </w:pPr>
      <w:r w:rsidRPr="00F43F94">
        <w:rPr>
          <w:rFonts w:cs="Arial"/>
          <w:i/>
          <w:color w:val="000000" w:themeColor="text1"/>
          <w:sz w:val="24"/>
          <w:szCs w:val="24"/>
        </w:rPr>
        <w:t>Program originality</w:t>
      </w:r>
      <w:r w:rsidRPr="00F43F94">
        <w:rPr>
          <w:rFonts w:cs="Arial"/>
          <w:color w:val="000000" w:themeColor="text1"/>
          <w:sz w:val="24"/>
          <w:szCs w:val="24"/>
        </w:rPr>
        <w:t>: Was the program something new?</w:t>
      </w:r>
    </w:p>
    <w:p w:rsidR="00287A93" w:rsidRPr="00F43F94" w:rsidRDefault="00287A93" w:rsidP="007175BD">
      <w:pPr>
        <w:pStyle w:val="ListParagraph"/>
        <w:numPr>
          <w:ilvl w:val="0"/>
          <w:numId w:val="2"/>
        </w:numPr>
        <w:spacing w:after="0"/>
        <w:rPr>
          <w:rFonts w:cs="Arial"/>
          <w:color w:val="000000" w:themeColor="text1"/>
          <w:sz w:val="24"/>
          <w:szCs w:val="24"/>
        </w:rPr>
      </w:pPr>
      <w:r w:rsidRPr="00F43F94">
        <w:rPr>
          <w:rFonts w:cs="Arial"/>
          <w:i/>
          <w:color w:val="000000" w:themeColor="text1"/>
          <w:sz w:val="24"/>
          <w:szCs w:val="24"/>
        </w:rPr>
        <w:t>Committee planning</w:t>
      </w:r>
      <w:r w:rsidRPr="00F43F94">
        <w:rPr>
          <w:rFonts w:cs="Arial"/>
          <w:color w:val="000000" w:themeColor="text1"/>
          <w:sz w:val="24"/>
          <w:szCs w:val="24"/>
        </w:rPr>
        <w:t>: How effectively was the program organized?  How much detail was involved in staging the event?</w:t>
      </w:r>
    </w:p>
    <w:p w:rsidR="00287A93" w:rsidRPr="00F43F94" w:rsidRDefault="00287A93" w:rsidP="007175BD">
      <w:pPr>
        <w:pStyle w:val="ListParagraph"/>
        <w:numPr>
          <w:ilvl w:val="0"/>
          <w:numId w:val="2"/>
        </w:numPr>
        <w:spacing w:after="0"/>
        <w:rPr>
          <w:rFonts w:cs="Arial"/>
          <w:color w:val="000000" w:themeColor="text1"/>
          <w:sz w:val="24"/>
          <w:szCs w:val="24"/>
        </w:rPr>
      </w:pPr>
      <w:r w:rsidRPr="00F43F94">
        <w:rPr>
          <w:rFonts w:cs="Arial"/>
          <w:i/>
          <w:color w:val="000000" w:themeColor="text1"/>
          <w:sz w:val="24"/>
          <w:szCs w:val="24"/>
        </w:rPr>
        <w:t>Delegation of responsibility</w:t>
      </w:r>
      <w:r w:rsidRPr="00F43F94">
        <w:rPr>
          <w:rFonts w:cs="Arial"/>
          <w:color w:val="000000" w:themeColor="text1"/>
          <w:sz w:val="24"/>
          <w:szCs w:val="24"/>
        </w:rPr>
        <w:t xml:space="preserve">: </w:t>
      </w:r>
      <w:r w:rsidR="003371C8" w:rsidRPr="00F43F94">
        <w:rPr>
          <w:rFonts w:cs="Arial"/>
          <w:color w:val="000000" w:themeColor="text1"/>
          <w:sz w:val="24"/>
          <w:szCs w:val="24"/>
        </w:rPr>
        <w:t>How many members served as workers, planners?  What type of organization was established for the implementation of the project?</w:t>
      </w:r>
    </w:p>
    <w:p w:rsidR="003371C8" w:rsidRPr="00F43F94" w:rsidRDefault="003371C8" w:rsidP="007175BD">
      <w:pPr>
        <w:pStyle w:val="ListParagraph"/>
        <w:numPr>
          <w:ilvl w:val="0"/>
          <w:numId w:val="2"/>
        </w:numPr>
        <w:spacing w:after="0"/>
        <w:rPr>
          <w:rFonts w:cs="Arial"/>
          <w:color w:val="000000" w:themeColor="text1"/>
          <w:sz w:val="24"/>
          <w:szCs w:val="24"/>
        </w:rPr>
      </w:pPr>
      <w:r w:rsidRPr="00F43F94">
        <w:rPr>
          <w:rFonts w:cs="Arial"/>
          <w:i/>
          <w:color w:val="000000" w:themeColor="text1"/>
          <w:sz w:val="24"/>
          <w:szCs w:val="24"/>
        </w:rPr>
        <w:t>Publicity</w:t>
      </w:r>
      <w:r w:rsidRPr="00F43F94">
        <w:rPr>
          <w:rFonts w:cs="Arial"/>
          <w:color w:val="000000" w:themeColor="text1"/>
          <w:sz w:val="24"/>
          <w:szCs w:val="24"/>
        </w:rPr>
        <w:t>: How effectively was the program publicized throughout the area – radio and television, local and diocesan newspapers, and council newsletters?</w:t>
      </w:r>
    </w:p>
    <w:p w:rsidR="00CE5C37" w:rsidRPr="00F43F94" w:rsidRDefault="004E6654" w:rsidP="00684AB2">
      <w:pPr>
        <w:spacing w:after="0" w:line="240" w:lineRule="auto"/>
        <w:rPr>
          <w:b/>
          <w:i/>
          <w:color w:val="000000" w:themeColor="text1"/>
          <w:sz w:val="24"/>
          <w:szCs w:val="24"/>
        </w:rPr>
      </w:pPr>
      <w:r w:rsidRPr="00F43F94">
        <w:rPr>
          <w:rFonts w:cs="Arial"/>
          <w:i/>
          <w:color w:val="000000" w:themeColor="text1"/>
          <w:sz w:val="24"/>
          <w:szCs w:val="24"/>
        </w:rPr>
        <w:br w:type="page"/>
      </w:r>
    </w:p>
    <w:p w:rsidR="00684AB2" w:rsidRDefault="00684AB2" w:rsidP="00684AB2">
      <w:pPr>
        <w:spacing w:after="0" w:line="240" w:lineRule="auto"/>
        <w:jc w:val="center"/>
        <w:rPr>
          <w:rFonts w:cs="Arial"/>
          <w:color w:val="000000" w:themeColor="text1"/>
          <w:sz w:val="24"/>
          <w:szCs w:val="24"/>
        </w:rPr>
      </w:pPr>
    </w:p>
    <w:p w:rsidR="000E1AF7" w:rsidRDefault="000E1AF7" w:rsidP="00684AB2">
      <w:pPr>
        <w:spacing w:after="0" w:line="240" w:lineRule="auto"/>
        <w:jc w:val="center"/>
        <w:rPr>
          <w:b/>
          <w:color w:val="000000" w:themeColor="text1"/>
          <w:sz w:val="40"/>
          <w:szCs w:val="40"/>
        </w:rPr>
      </w:pPr>
      <w:r w:rsidRPr="00F43F94">
        <w:rPr>
          <w:b/>
          <w:color w:val="000000" w:themeColor="text1"/>
          <w:sz w:val="40"/>
          <w:szCs w:val="40"/>
        </w:rPr>
        <w:t>Shining Armor Award</w:t>
      </w:r>
    </w:p>
    <w:p w:rsidR="00684AB2" w:rsidRPr="00F43F94" w:rsidRDefault="00684AB2" w:rsidP="00684AB2">
      <w:pPr>
        <w:spacing w:after="0" w:line="240" w:lineRule="auto"/>
        <w:jc w:val="center"/>
        <w:rPr>
          <w:b/>
          <w:color w:val="000000" w:themeColor="text1"/>
          <w:sz w:val="40"/>
          <w:szCs w:val="40"/>
        </w:rPr>
      </w:pPr>
    </w:p>
    <w:p w:rsidR="000E1AF7" w:rsidRPr="00F43F94" w:rsidRDefault="000E1AF7" w:rsidP="000E1AF7">
      <w:pPr>
        <w:jc w:val="center"/>
        <w:rPr>
          <w:color w:val="000000" w:themeColor="text1"/>
          <w:sz w:val="28"/>
        </w:rPr>
      </w:pPr>
      <w:r w:rsidRPr="00F43F94">
        <w:rPr>
          <w:rFonts w:ascii="Georgia" w:hAnsi="Georgia" w:cs="Lucida Sans Unicode"/>
          <w:noProof/>
          <w:color w:val="000000" w:themeColor="text1"/>
          <w:sz w:val="17"/>
          <w:szCs w:val="17"/>
        </w:rPr>
        <w:drawing>
          <wp:inline distT="0" distB="0" distL="0" distR="0">
            <wp:extent cx="1562735" cy="1828800"/>
            <wp:effectExtent l="19050" t="0" r="0" b="0"/>
            <wp:docPr id="2" name="Picture 1" descr="http://kofcleveland.org/storage/shiningarmoraward.jpg?__SQUARESPACE_CACHEVERSION=129771286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fcleveland.org/storage/shiningarmoraward.jpg?__SQUARESPACE_CACHEVERSION=1297712868856"/>
                    <pic:cNvPicPr>
                      <a:picLocks noChangeAspect="1" noChangeArrowheads="1"/>
                    </pic:cNvPicPr>
                  </pic:nvPicPr>
                  <pic:blipFill>
                    <a:blip r:embed="rId19" cstate="print"/>
                    <a:srcRect/>
                    <a:stretch>
                      <a:fillRect/>
                    </a:stretch>
                  </pic:blipFill>
                  <pic:spPr bwMode="auto">
                    <a:xfrm>
                      <a:off x="0" y="0"/>
                      <a:ext cx="1562735" cy="1828800"/>
                    </a:xfrm>
                    <a:prstGeom prst="rect">
                      <a:avLst/>
                    </a:prstGeom>
                    <a:noFill/>
                    <a:ln w="9525">
                      <a:noFill/>
                      <a:miter lim="800000"/>
                      <a:headEnd/>
                      <a:tailEnd/>
                    </a:ln>
                  </pic:spPr>
                </pic:pic>
              </a:graphicData>
            </a:graphic>
          </wp:inline>
        </w:drawing>
      </w:r>
    </w:p>
    <w:p w:rsidR="000E1AF7" w:rsidRPr="00F43F94" w:rsidRDefault="000E1AF7" w:rsidP="000E1AF7">
      <w:pPr>
        <w:jc w:val="both"/>
        <w:rPr>
          <w:color w:val="000000" w:themeColor="text1"/>
          <w:sz w:val="24"/>
        </w:rPr>
      </w:pPr>
      <w:r w:rsidRPr="00F43F94">
        <w:rPr>
          <w:color w:val="000000" w:themeColor="text1"/>
          <w:sz w:val="24"/>
        </w:rPr>
        <w:t>The “Shining Armor Award” is awarded for service to the Order with distinction during the first year of membership. This award is given to those men who exemplify what a true Knight of Columbus is. The concept of the award program is to get new members active in the many facets of the Knights of Columbus as early as possible, maintain that activity, and honor them as a valued member of your council.</w:t>
      </w:r>
    </w:p>
    <w:p w:rsidR="000E1AF7" w:rsidRPr="00F43F94" w:rsidRDefault="000E1AF7" w:rsidP="000E1AF7">
      <w:pPr>
        <w:jc w:val="both"/>
        <w:rPr>
          <w:color w:val="000000" w:themeColor="text1"/>
          <w:sz w:val="24"/>
        </w:rPr>
      </w:pPr>
      <w:r w:rsidRPr="00F43F94">
        <w:rPr>
          <w:color w:val="000000" w:themeColor="text1"/>
          <w:sz w:val="24"/>
        </w:rPr>
        <w:t>To qualify for the “Shining Armor Award”, new Knights must during their first year of membership:</w:t>
      </w:r>
    </w:p>
    <w:p w:rsidR="000E1AF7" w:rsidRPr="00F43F94" w:rsidRDefault="000E1AF7" w:rsidP="000E1AF7">
      <w:pPr>
        <w:jc w:val="both"/>
        <w:rPr>
          <w:color w:val="000000" w:themeColor="text1"/>
          <w:sz w:val="24"/>
        </w:rPr>
      </w:pPr>
      <w:r w:rsidRPr="00F43F94">
        <w:rPr>
          <w:color w:val="000000" w:themeColor="text1"/>
          <w:sz w:val="24"/>
        </w:rPr>
        <w:t>1)</w:t>
      </w:r>
      <w:r w:rsidRPr="00F43F94">
        <w:rPr>
          <w:color w:val="000000" w:themeColor="text1"/>
          <w:sz w:val="24"/>
        </w:rPr>
        <w:tab/>
        <w:t>Be involved in at least three council service programs.</w:t>
      </w:r>
    </w:p>
    <w:p w:rsidR="000E1AF7" w:rsidRPr="00F43F94" w:rsidRDefault="000E1AF7" w:rsidP="000E1AF7">
      <w:pPr>
        <w:jc w:val="both"/>
        <w:rPr>
          <w:color w:val="000000" w:themeColor="text1"/>
          <w:sz w:val="24"/>
        </w:rPr>
      </w:pPr>
      <w:r w:rsidRPr="00F43F94">
        <w:rPr>
          <w:color w:val="000000" w:themeColor="text1"/>
          <w:sz w:val="24"/>
        </w:rPr>
        <w:t>2)</w:t>
      </w:r>
      <w:r w:rsidRPr="00F43F94">
        <w:rPr>
          <w:color w:val="000000" w:themeColor="text1"/>
          <w:sz w:val="24"/>
        </w:rPr>
        <w:tab/>
        <w:t>Attend at least three council business meetings.</w:t>
      </w:r>
    </w:p>
    <w:p w:rsidR="000E1AF7" w:rsidRPr="00F43F94" w:rsidRDefault="000E1AF7" w:rsidP="000E1AF7">
      <w:pPr>
        <w:jc w:val="both"/>
        <w:rPr>
          <w:color w:val="000000" w:themeColor="text1"/>
          <w:sz w:val="24"/>
        </w:rPr>
      </w:pPr>
      <w:r w:rsidRPr="00F43F94">
        <w:rPr>
          <w:color w:val="000000" w:themeColor="text1"/>
          <w:sz w:val="24"/>
        </w:rPr>
        <w:t>3)</w:t>
      </w:r>
      <w:r w:rsidRPr="00F43F94">
        <w:rPr>
          <w:color w:val="000000" w:themeColor="text1"/>
          <w:sz w:val="24"/>
        </w:rPr>
        <w:tab/>
        <w:t>Receive their Second and Third Degrees.</w:t>
      </w:r>
    </w:p>
    <w:p w:rsidR="000E1AF7" w:rsidRPr="00F43F94" w:rsidRDefault="000E1AF7" w:rsidP="000E1AF7">
      <w:pPr>
        <w:jc w:val="both"/>
        <w:rPr>
          <w:color w:val="000000" w:themeColor="text1"/>
          <w:sz w:val="24"/>
        </w:rPr>
      </w:pPr>
      <w:r w:rsidRPr="00F43F94">
        <w:rPr>
          <w:color w:val="000000" w:themeColor="text1"/>
          <w:sz w:val="24"/>
        </w:rPr>
        <w:t>4)</w:t>
      </w:r>
      <w:r w:rsidRPr="00F43F94">
        <w:rPr>
          <w:color w:val="000000" w:themeColor="text1"/>
          <w:sz w:val="24"/>
        </w:rPr>
        <w:tab/>
        <w:t>Meet with their council’s insurance representative.</w:t>
      </w:r>
    </w:p>
    <w:p w:rsidR="000E1AF7" w:rsidRPr="00F43F94" w:rsidRDefault="000E1AF7" w:rsidP="000E1AF7">
      <w:pPr>
        <w:jc w:val="both"/>
        <w:rPr>
          <w:color w:val="000000" w:themeColor="text1"/>
          <w:sz w:val="24"/>
        </w:rPr>
      </w:pPr>
      <w:r w:rsidRPr="00F43F94">
        <w:rPr>
          <w:color w:val="000000" w:themeColor="text1"/>
          <w:sz w:val="24"/>
        </w:rPr>
        <w:t>5)</w:t>
      </w:r>
      <w:r w:rsidRPr="00F43F94">
        <w:rPr>
          <w:color w:val="000000" w:themeColor="text1"/>
          <w:sz w:val="24"/>
        </w:rPr>
        <w:tab/>
        <w:t>Recruit at least one new member.</w:t>
      </w:r>
    </w:p>
    <w:p w:rsidR="000E1AF7" w:rsidRPr="00F43F94" w:rsidRDefault="000E1AF7" w:rsidP="000E1AF7">
      <w:pPr>
        <w:jc w:val="both"/>
        <w:rPr>
          <w:color w:val="000000" w:themeColor="text1"/>
          <w:sz w:val="24"/>
        </w:rPr>
      </w:pPr>
      <w:r w:rsidRPr="00F43F94">
        <w:rPr>
          <w:color w:val="000000" w:themeColor="text1"/>
          <w:sz w:val="24"/>
        </w:rPr>
        <w:t>Keep in mind, the main focus of the program is to get new members actively involved in their council from the very beginning. Qualification cards help new members keep track of their progress toward attaining the “Shining Armor Award” as their Grand Knight verifies each completed requirement.</w:t>
      </w:r>
    </w:p>
    <w:p w:rsidR="000E1AF7" w:rsidRPr="00F43F94" w:rsidRDefault="000E1AF7" w:rsidP="000E1AF7">
      <w:pPr>
        <w:jc w:val="both"/>
        <w:rPr>
          <w:color w:val="000000" w:themeColor="text1"/>
          <w:sz w:val="24"/>
        </w:rPr>
      </w:pPr>
      <w:r w:rsidRPr="00F43F94">
        <w:rPr>
          <w:color w:val="000000" w:themeColor="text1"/>
          <w:sz w:val="24"/>
        </w:rPr>
        <w:t>When the new member has completed all of the qualifications for the award, a “Certificate of Recognition” and the “Shining Armor Award” lapel pin are to be presented to the member by the Grand Knight. These will not only be an honor to those who earn them, but they can also serve as an incentive for incoming Knights to earn the award. This is an excellent program to get new members active in the council as soon as they join the Knights of Columbus.</w:t>
      </w:r>
      <w:r w:rsidRPr="00F43F94">
        <w:rPr>
          <w:color w:val="000000" w:themeColor="text1"/>
          <w:sz w:val="24"/>
        </w:rPr>
        <w:tab/>
      </w:r>
    </w:p>
    <w:p w:rsidR="000E1AF7" w:rsidRPr="00F43F94" w:rsidRDefault="000E1AF7" w:rsidP="000E1AF7">
      <w:pPr>
        <w:spacing w:after="0"/>
        <w:rPr>
          <w:color w:val="000000" w:themeColor="text1"/>
          <w:sz w:val="24"/>
        </w:rPr>
      </w:pPr>
      <w:r w:rsidRPr="00F43F94">
        <w:rPr>
          <w:color w:val="000000" w:themeColor="text1"/>
          <w:sz w:val="24"/>
        </w:rPr>
        <w:t>Flyer #4297, Qualification Card #4292, Certificate #4293 and Lapel Pin #1700 are all available from Supreme Supply.</w:t>
      </w:r>
    </w:p>
    <w:p w:rsidR="000E1AF7" w:rsidRPr="00F43F94" w:rsidRDefault="000E1AF7">
      <w:pPr>
        <w:spacing w:after="0" w:line="240" w:lineRule="auto"/>
        <w:rPr>
          <w:color w:val="000000" w:themeColor="text1"/>
          <w:sz w:val="24"/>
        </w:rPr>
      </w:pPr>
      <w:r w:rsidRPr="00F43F94">
        <w:rPr>
          <w:color w:val="000000" w:themeColor="text1"/>
          <w:sz w:val="24"/>
        </w:rPr>
        <w:br w:type="page"/>
      </w:r>
    </w:p>
    <w:p w:rsidR="00CE5C37" w:rsidRPr="00F43F94" w:rsidRDefault="00CE5C37" w:rsidP="000E1AF7">
      <w:pPr>
        <w:spacing w:after="0"/>
        <w:rPr>
          <w:rFonts w:cs="Arial"/>
          <w:color w:val="000000" w:themeColor="text1"/>
          <w:sz w:val="24"/>
          <w:szCs w:val="24"/>
        </w:rPr>
      </w:pPr>
    </w:p>
    <w:p w:rsidR="00AF0FF4" w:rsidRPr="009A7AFC" w:rsidRDefault="00AF0FF4" w:rsidP="00AF0FF4">
      <w:pPr>
        <w:spacing w:before="240"/>
        <w:jc w:val="center"/>
        <w:rPr>
          <w:rFonts w:cs="Times New Roman"/>
          <w:u w:val="single"/>
        </w:rPr>
      </w:pPr>
      <w:r w:rsidRPr="009A7AFC">
        <w:rPr>
          <w:rFonts w:cs="Times New Roman"/>
          <w:b/>
          <w:sz w:val="32"/>
          <w:szCs w:val="32"/>
        </w:rPr>
        <w:t>State Membership Program</w:t>
      </w:r>
    </w:p>
    <w:p w:rsidR="00AF0FF4" w:rsidRPr="009A7AFC" w:rsidRDefault="00AF0FF4" w:rsidP="00AF0FF4">
      <w:pPr>
        <w:spacing w:before="240"/>
        <w:rPr>
          <w:rFonts w:cs="Times New Roman"/>
          <w:sz w:val="24"/>
          <w:szCs w:val="24"/>
        </w:rPr>
      </w:pPr>
    </w:p>
    <w:p w:rsidR="00AF0FF4" w:rsidRPr="009A7AFC" w:rsidRDefault="00AF0FF4" w:rsidP="00AF0FF4">
      <w:pPr>
        <w:rPr>
          <w:rFonts w:cs="Times New Roman"/>
          <w:sz w:val="24"/>
          <w:szCs w:val="24"/>
        </w:rPr>
      </w:pPr>
      <w:r w:rsidRPr="009A7AFC">
        <w:rPr>
          <w:rFonts w:cs="Times New Roman"/>
          <w:sz w:val="24"/>
          <w:szCs w:val="24"/>
        </w:rPr>
        <w:t>A membership program is an indispensable part of each council’s annual schedule and the surest means of strengthening the membership on which each council depends to accomplish their objectives.  Yet, a successful membership program doesn’t just happen.  It takes teamwork, enthusiasm, and dedication on the part of every member.</w:t>
      </w:r>
    </w:p>
    <w:p w:rsidR="00AF0FF4" w:rsidRPr="009A7AFC" w:rsidRDefault="00AF0FF4" w:rsidP="00AF0FF4">
      <w:pPr>
        <w:jc w:val="both"/>
        <w:rPr>
          <w:rFonts w:cs="Times New Roman"/>
          <w:sz w:val="24"/>
          <w:szCs w:val="24"/>
        </w:rPr>
      </w:pPr>
      <w:r w:rsidRPr="009A7AFC">
        <w:rPr>
          <w:rFonts w:cs="Times New Roman"/>
          <w:sz w:val="24"/>
          <w:szCs w:val="24"/>
        </w:rPr>
        <w:t>For your membership campaign to succeed, your council needs a solid recruitment blueprint.  To help your council develop a successful membership program, the State Council has a plan of action based on programs used by the more successful councils.  The State Membership Program will concentrate on the Church Drives to be conducted during the months of October and March.  The Church Drives honor our namesake, Columbus, and our founder, Venerable Michael McGivney.  These drives with the “Power of One” should give the councils’ membership program the incentive they need to attain their membership goal.  We also want every council to recruit new members from the RCIA where there are adult males going through the RCIA program.</w:t>
      </w:r>
    </w:p>
    <w:p w:rsidR="00AF0FF4" w:rsidRPr="009A7AFC" w:rsidRDefault="00AF0FF4" w:rsidP="00AF0FF4">
      <w:pPr>
        <w:rPr>
          <w:rFonts w:cs="Times New Roman"/>
          <w:sz w:val="24"/>
          <w:szCs w:val="24"/>
        </w:rPr>
      </w:pPr>
      <w:r w:rsidRPr="009A7AFC">
        <w:rPr>
          <w:rFonts w:cs="Times New Roman"/>
          <w:sz w:val="24"/>
          <w:szCs w:val="24"/>
        </w:rPr>
        <w:t>Whatever success you enjoy as a result of your effort, a great measure of it will be of a very personal nature.  New friends, widened contacts, lessons learned, all contribute to the satisfaction you will find in having made efforts of many kinds.  Remember, every membership campaign experiences a combination of successes and disappointments.  Perhaps the persons you most hoped would join the Knights of Columbus decided against it.  Don’t forget, for every prospect you wished to enroll and didn’t, you probably have some other member who will contribute just as much to the group and get just as much from it.</w:t>
      </w:r>
    </w:p>
    <w:p w:rsidR="00AF0FF4" w:rsidRPr="009A7AFC" w:rsidRDefault="00AF0FF4" w:rsidP="00AF0FF4">
      <w:pPr>
        <w:rPr>
          <w:rFonts w:cs="Times New Roman"/>
          <w:sz w:val="24"/>
          <w:szCs w:val="24"/>
        </w:rPr>
      </w:pPr>
      <w:r w:rsidRPr="009A7AFC">
        <w:rPr>
          <w:rFonts w:cs="Times New Roman"/>
          <w:sz w:val="24"/>
          <w:szCs w:val="24"/>
        </w:rPr>
        <w:t>In order to do an effective job, everyone must cooperate.  All of the council’s officers should help plan the campaign and every member must be reminded of his responsibility as a recruiter.  No matter how vital the work of our organization or how important its services, it cannot be carried on without active members.</w:t>
      </w:r>
    </w:p>
    <w:p w:rsidR="00AF0FF4" w:rsidRPr="009A7AFC" w:rsidRDefault="00AF0FF4" w:rsidP="00AF0FF4">
      <w:pPr>
        <w:rPr>
          <w:rFonts w:cs="Times New Roman"/>
          <w:sz w:val="24"/>
          <w:szCs w:val="24"/>
        </w:rPr>
      </w:pPr>
    </w:p>
    <w:p w:rsidR="00AF0FF4" w:rsidRPr="009A7AFC" w:rsidRDefault="00AF0FF4" w:rsidP="00AF0FF4">
      <w:pPr>
        <w:spacing w:after="0"/>
        <w:rPr>
          <w:rFonts w:eastAsia="Times New Roman" w:cs="Times New Roman"/>
          <w:sz w:val="24"/>
          <w:szCs w:val="24"/>
        </w:rPr>
      </w:pPr>
      <w:r w:rsidRPr="009A7AFC">
        <w:rPr>
          <w:rFonts w:cs="Times New Roman"/>
          <w:b/>
          <w:sz w:val="24"/>
          <w:szCs w:val="24"/>
        </w:rPr>
        <w:t>Rick Arnold, PSD Membership Chairman</w:t>
      </w:r>
      <w:r w:rsidRPr="009A7AFC">
        <w:rPr>
          <w:rFonts w:cs="Times New Roman"/>
          <w:b/>
          <w:sz w:val="24"/>
          <w:szCs w:val="24"/>
        </w:rPr>
        <w:br/>
      </w:r>
      <w:r w:rsidRPr="009A7AFC">
        <w:rPr>
          <w:rFonts w:eastAsia="Times New Roman" w:cs="Times New Roman"/>
          <w:sz w:val="24"/>
          <w:szCs w:val="24"/>
        </w:rPr>
        <w:t>4604 Primula Place</w:t>
      </w:r>
      <w:r w:rsidRPr="009A7AFC">
        <w:rPr>
          <w:rFonts w:eastAsia="Times New Roman" w:cs="Times New Roman"/>
          <w:sz w:val="24"/>
          <w:szCs w:val="24"/>
        </w:rPr>
        <w:br/>
        <w:t xml:space="preserve">Louisville, KY 40272 </w:t>
      </w:r>
    </w:p>
    <w:p w:rsidR="00AF0FF4" w:rsidRPr="009A7AFC" w:rsidRDefault="00AF0FF4" w:rsidP="00AF0FF4">
      <w:pPr>
        <w:spacing w:after="0"/>
        <w:rPr>
          <w:rFonts w:eastAsia="Times New Roman" w:cs="Times New Roman"/>
        </w:rPr>
      </w:pPr>
      <w:r w:rsidRPr="009A7AFC">
        <w:rPr>
          <w:rFonts w:eastAsia="Times New Roman" w:cs="Times New Roman"/>
          <w:sz w:val="24"/>
          <w:szCs w:val="24"/>
        </w:rPr>
        <w:t>502-797-1874</w:t>
      </w:r>
      <w:r w:rsidRPr="009A7AFC">
        <w:rPr>
          <w:rFonts w:eastAsia="Times New Roman" w:cs="Times New Roman"/>
          <w:sz w:val="24"/>
          <w:szCs w:val="24"/>
        </w:rPr>
        <w:br/>
        <w:t>rickarnoldpsd@gmail.com</w:t>
      </w:r>
    </w:p>
    <w:p w:rsidR="00F04762" w:rsidRPr="009B69FE" w:rsidRDefault="00F04762">
      <w:pPr>
        <w:spacing w:after="0" w:line="240" w:lineRule="auto"/>
        <w:rPr>
          <w:rFonts w:cs="Arial"/>
          <w:color w:val="000000" w:themeColor="text1"/>
          <w:sz w:val="24"/>
          <w:szCs w:val="24"/>
          <w:highlight w:val="yellow"/>
        </w:rPr>
      </w:pPr>
      <w:r w:rsidRPr="009B69FE">
        <w:rPr>
          <w:rFonts w:cs="Arial"/>
          <w:color w:val="000000" w:themeColor="text1"/>
          <w:sz w:val="24"/>
          <w:szCs w:val="24"/>
          <w:highlight w:val="yellow"/>
        </w:rPr>
        <w:br w:type="page"/>
      </w:r>
    </w:p>
    <w:p w:rsidR="002D2F7E" w:rsidRDefault="002D2F7E" w:rsidP="00FA3A62">
      <w:pPr>
        <w:jc w:val="center"/>
        <w:rPr>
          <w:b/>
          <w:color w:val="000000" w:themeColor="text1"/>
          <w:sz w:val="40"/>
          <w:szCs w:val="40"/>
        </w:rPr>
      </w:pPr>
    </w:p>
    <w:p w:rsidR="00FA3A62" w:rsidRPr="002D2F7E" w:rsidRDefault="00FA3A62" w:rsidP="00FA3A62">
      <w:pPr>
        <w:jc w:val="center"/>
        <w:rPr>
          <w:b/>
          <w:color w:val="000000" w:themeColor="text1"/>
          <w:sz w:val="40"/>
          <w:szCs w:val="40"/>
        </w:rPr>
      </w:pPr>
      <w:r w:rsidRPr="002D2F7E">
        <w:rPr>
          <w:b/>
          <w:color w:val="000000" w:themeColor="text1"/>
          <w:sz w:val="40"/>
          <w:szCs w:val="40"/>
        </w:rPr>
        <w:t xml:space="preserve">Membership Retention </w:t>
      </w:r>
    </w:p>
    <w:p w:rsidR="0072796C" w:rsidRPr="002D2F7E" w:rsidRDefault="0072796C" w:rsidP="0072796C">
      <w:pPr>
        <w:pStyle w:val="BodyText"/>
        <w:jc w:val="both"/>
        <w:rPr>
          <w:rFonts w:asciiTheme="minorHAnsi" w:hAnsiTheme="minorHAnsi"/>
          <w:i/>
          <w:color w:val="000000" w:themeColor="text1"/>
        </w:rPr>
      </w:pPr>
      <w:r w:rsidRPr="002D2F7E">
        <w:rPr>
          <w:rFonts w:asciiTheme="minorHAnsi" w:hAnsiTheme="minorHAnsi"/>
          <w:color w:val="000000" w:themeColor="text1"/>
        </w:rPr>
        <w:t xml:space="preserve">As every Grand Knight will tell you, recruiting new members is a challenge. Keeping existing members is vital. Every member has something to offer the council. The council should help him to find out how he can participate and stay involved before he becomes bored and decides to leave. </w:t>
      </w:r>
      <w:r w:rsidRPr="002D2F7E">
        <w:rPr>
          <w:rFonts w:asciiTheme="minorHAnsi" w:hAnsiTheme="minorHAnsi"/>
          <w:i/>
          <w:color w:val="000000" w:themeColor="text1"/>
        </w:rPr>
        <w:t xml:space="preserve">Membership retention is one aspect of the Knights of Columbus that doesn’t get the attention that it should. It should start as soon as the applicant fills out and signs the Form 100. </w:t>
      </w:r>
    </w:p>
    <w:p w:rsidR="0072796C" w:rsidRPr="002D2F7E" w:rsidRDefault="0072796C" w:rsidP="0072796C">
      <w:pPr>
        <w:pStyle w:val="BodyText"/>
        <w:jc w:val="both"/>
        <w:rPr>
          <w:rFonts w:asciiTheme="minorHAnsi" w:hAnsiTheme="minorHAnsi"/>
          <w:color w:val="000000" w:themeColor="text1"/>
          <w:sz w:val="16"/>
          <w:szCs w:val="16"/>
        </w:rPr>
      </w:pPr>
      <w:r w:rsidRPr="002D2F7E">
        <w:rPr>
          <w:rFonts w:asciiTheme="minorHAnsi" w:hAnsiTheme="minorHAnsi"/>
          <w:color w:val="000000" w:themeColor="text1"/>
        </w:rPr>
        <w:tab/>
        <w:t xml:space="preserve"> </w:t>
      </w:r>
    </w:p>
    <w:p w:rsidR="0072796C" w:rsidRPr="002D2F7E" w:rsidRDefault="0072796C" w:rsidP="0072796C">
      <w:pPr>
        <w:pStyle w:val="BodyText"/>
        <w:jc w:val="both"/>
        <w:rPr>
          <w:rFonts w:asciiTheme="minorHAnsi" w:hAnsiTheme="minorHAnsi"/>
          <w:color w:val="000000" w:themeColor="text1"/>
        </w:rPr>
      </w:pPr>
      <w:r w:rsidRPr="002D2F7E">
        <w:rPr>
          <w:rFonts w:asciiTheme="minorHAnsi" w:hAnsiTheme="minorHAnsi"/>
          <w:color w:val="000000" w:themeColor="text1"/>
        </w:rPr>
        <w:t>The candidate should be afforded the opportunity to be exemplified in the First Degree as soon as possible. The admissions committee should find out what the new member is interested in. Discuss various things he has done and how that fits in with council activities. Get him involved in something that he is interested in right after he has been exemplified in the First Degree.</w:t>
      </w:r>
    </w:p>
    <w:p w:rsidR="0072796C" w:rsidRPr="002D2F7E" w:rsidRDefault="0072796C" w:rsidP="0072796C">
      <w:pPr>
        <w:pStyle w:val="BodyText"/>
        <w:jc w:val="both"/>
        <w:rPr>
          <w:rFonts w:asciiTheme="minorHAnsi" w:hAnsiTheme="minorHAnsi"/>
          <w:color w:val="000000" w:themeColor="text1"/>
          <w:sz w:val="16"/>
        </w:rPr>
      </w:pPr>
    </w:p>
    <w:p w:rsidR="0072796C" w:rsidRPr="002D2F7E" w:rsidRDefault="0072796C" w:rsidP="0072796C">
      <w:pPr>
        <w:pStyle w:val="BodyText"/>
        <w:jc w:val="both"/>
        <w:rPr>
          <w:rFonts w:asciiTheme="minorHAnsi" w:hAnsiTheme="minorHAnsi"/>
          <w:color w:val="000000" w:themeColor="text1"/>
        </w:rPr>
      </w:pPr>
      <w:r w:rsidRPr="002D2F7E">
        <w:rPr>
          <w:rFonts w:asciiTheme="minorHAnsi" w:hAnsiTheme="minorHAnsi"/>
          <w:color w:val="000000" w:themeColor="text1"/>
        </w:rPr>
        <w:t xml:space="preserve">Councils need to focus on keeping members involved and active in council activities so they are not at risk of losing interest and being suspended.  Offer a variety of programs and activities that appeal to a large segment of your membership.  Ensure that all members receive the higher degrees.  Most suspensions are First Degree members.  Member Retention is as important as Recruiting to create a strong, active council.  </w:t>
      </w:r>
    </w:p>
    <w:p w:rsidR="0072796C" w:rsidRPr="002D2F7E" w:rsidRDefault="0072796C" w:rsidP="0072796C">
      <w:pPr>
        <w:pStyle w:val="BodyText"/>
        <w:jc w:val="both"/>
        <w:rPr>
          <w:rFonts w:asciiTheme="minorHAnsi" w:hAnsiTheme="minorHAnsi"/>
          <w:color w:val="000000" w:themeColor="text1"/>
        </w:rPr>
      </w:pPr>
    </w:p>
    <w:p w:rsidR="0072796C" w:rsidRPr="002D2F7E" w:rsidRDefault="0072796C" w:rsidP="0072796C">
      <w:pPr>
        <w:pStyle w:val="BodyText"/>
        <w:jc w:val="both"/>
        <w:rPr>
          <w:rFonts w:asciiTheme="minorHAnsi" w:hAnsiTheme="minorHAnsi"/>
          <w:color w:val="000000" w:themeColor="text1"/>
        </w:rPr>
      </w:pPr>
      <w:r w:rsidRPr="002D2F7E">
        <w:rPr>
          <w:rFonts w:asciiTheme="minorHAnsi" w:hAnsiTheme="minorHAnsi"/>
          <w:i/>
          <w:color w:val="000000" w:themeColor="text1"/>
          <w:u w:val="single"/>
        </w:rPr>
        <w:t>Typically a member who has lost interest will stop paying his dues</w:t>
      </w:r>
      <w:r w:rsidRPr="002D2F7E">
        <w:rPr>
          <w:rFonts w:asciiTheme="minorHAnsi" w:hAnsiTheme="minorHAnsi"/>
          <w:color w:val="000000" w:themeColor="text1"/>
          <w:u w:val="single"/>
        </w:rPr>
        <w:t>.</w:t>
      </w:r>
      <w:r w:rsidRPr="002D2F7E">
        <w:rPr>
          <w:rFonts w:asciiTheme="minorHAnsi" w:hAnsiTheme="minorHAnsi"/>
          <w:color w:val="000000" w:themeColor="text1"/>
        </w:rPr>
        <w:t xml:space="preserve"> The </w:t>
      </w:r>
      <w:r w:rsidRPr="002D2F7E">
        <w:rPr>
          <w:rFonts w:asciiTheme="minorHAnsi" w:hAnsiTheme="minorHAnsi"/>
          <w:b/>
          <w:color w:val="000000" w:themeColor="text1"/>
        </w:rPr>
        <w:t>Financial Secretary</w:t>
      </w:r>
      <w:r w:rsidRPr="002D2F7E">
        <w:rPr>
          <w:rFonts w:asciiTheme="minorHAnsi" w:hAnsiTheme="minorHAnsi"/>
          <w:color w:val="000000" w:themeColor="text1"/>
        </w:rPr>
        <w:t xml:space="preserve"> will be the first one to know this. The Financial Secretary must alert the </w:t>
      </w:r>
      <w:r w:rsidRPr="002D2F7E">
        <w:rPr>
          <w:rFonts w:asciiTheme="minorHAnsi" w:hAnsiTheme="minorHAnsi"/>
          <w:b/>
          <w:color w:val="000000" w:themeColor="text1"/>
        </w:rPr>
        <w:t>Grand Knight</w:t>
      </w:r>
      <w:r w:rsidRPr="002D2F7E">
        <w:rPr>
          <w:rFonts w:asciiTheme="minorHAnsi" w:hAnsiTheme="minorHAnsi"/>
          <w:color w:val="000000" w:themeColor="text1"/>
        </w:rPr>
        <w:t xml:space="preserve"> of all those who have not paid their dues. After the second notice is sent to the member, the R</w:t>
      </w:r>
      <w:r w:rsidRPr="002D2F7E">
        <w:rPr>
          <w:rFonts w:asciiTheme="minorHAnsi" w:hAnsiTheme="minorHAnsi"/>
          <w:b/>
          <w:color w:val="000000" w:themeColor="text1"/>
        </w:rPr>
        <w:t>etention Committee</w:t>
      </w:r>
      <w:r w:rsidRPr="002D2F7E">
        <w:rPr>
          <w:rFonts w:asciiTheme="minorHAnsi" w:hAnsiTheme="minorHAnsi"/>
          <w:color w:val="000000" w:themeColor="text1"/>
        </w:rPr>
        <w:t xml:space="preserve"> should be informed of this. One of the Retention Committee members </w:t>
      </w:r>
      <w:r w:rsidRPr="002D2F7E">
        <w:rPr>
          <w:rFonts w:asciiTheme="minorHAnsi" w:hAnsiTheme="minorHAnsi"/>
          <w:b/>
          <w:i/>
          <w:color w:val="000000" w:themeColor="text1"/>
          <w:u w:val="single"/>
        </w:rPr>
        <w:t>must</w:t>
      </w:r>
      <w:r w:rsidRPr="002D2F7E">
        <w:rPr>
          <w:rFonts w:asciiTheme="minorHAnsi" w:hAnsiTheme="minorHAnsi"/>
          <w:color w:val="000000" w:themeColor="text1"/>
        </w:rPr>
        <w:t xml:space="preserve"> make personal contact with the member to see what the problem is. </w:t>
      </w:r>
    </w:p>
    <w:p w:rsidR="0072796C" w:rsidRPr="002D2F7E" w:rsidRDefault="0072796C" w:rsidP="0072796C">
      <w:pPr>
        <w:pStyle w:val="BodyText"/>
        <w:rPr>
          <w:rFonts w:asciiTheme="minorHAnsi" w:hAnsiTheme="minorHAnsi"/>
          <w:color w:val="000000" w:themeColor="text1"/>
          <w:sz w:val="16"/>
        </w:rPr>
      </w:pPr>
    </w:p>
    <w:p w:rsidR="0072796C" w:rsidRPr="002D2F7E" w:rsidRDefault="0072796C" w:rsidP="0072796C">
      <w:pPr>
        <w:pStyle w:val="BodyText"/>
        <w:jc w:val="both"/>
        <w:rPr>
          <w:rFonts w:asciiTheme="minorHAnsi" w:hAnsiTheme="minorHAnsi"/>
          <w:i/>
          <w:color w:val="000000" w:themeColor="text1"/>
          <w:szCs w:val="24"/>
          <w:u w:val="single"/>
        </w:rPr>
      </w:pPr>
      <w:r w:rsidRPr="002D2F7E">
        <w:rPr>
          <w:rFonts w:asciiTheme="minorHAnsi" w:hAnsiTheme="minorHAnsi"/>
          <w:color w:val="000000" w:themeColor="text1"/>
          <w:szCs w:val="24"/>
        </w:rPr>
        <w:t xml:space="preserve">A </w:t>
      </w:r>
      <w:r w:rsidRPr="002D2F7E">
        <w:rPr>
          <w:rFonts w:asciiTheme="minorHAnsi" w:hAnsiTheme="minorHAnsi"/>
          <w:b/>
          <w:color w:val="000000" w:themeColor="text1"/>
          <w:szCs w:val="24"/>
        </w:rPr>
        <w:t>Retention Chairman</w:t>
      </w:r>
      <w:r w:rsidRPr="002D2F7E">
        <w:rPr>
          <w:rFonts w:asciiTheme="minorHAnsi" w:hAnsiTheme="minorHAnsi"/>
          <w:color w:val="000000" w:themeColor="text1"/>
          <w:szCs w:val="24"/>
        </w:rPr>
        <w:t xml:space="preserve"> must be named on the Service Program Personnel Report (Form #365) and sent to Supreme Fraternal Services. If this is </w:t>
      </w:r>
      <w:r w:rsidRPr="002D2F7E">
        <w:rPr>
          <w:rFonts w:asciiTheme="minorHAnsi" w:hAnsiTheme="minorHAnsi"/>
          <w:b/>
          <w:color w:val="000000" w:themeColor="text1"/>
          <w:szCs w:val="24"/>
        </w:rPr>
        <w:t>NOT</w:t>
      </w:r>
      <w:r w:rsidRPr="002D2F7E">
        <w:rPr>
          <w:rFonts w:asciiTheme="minorHAnsi" w:hAnsiTheme="minorHAnsi"/>
          <w:color w:val="000000" w:themeColor="text1"/>
          <w:szCs w:val="24"/>
        </w:rPr>
        <w:t xml:space="preserve"> done, no suspensions will be allowed by a council. No member will be suspended without </w:t>
      </w:r>
      <w:r w:rsidRPr="002D2F7E">
        <w:rPr>
          <w:rFonts w:asciiTheme="minorHAnsi" w:hAnsiTheme="minorHAnsi"/>
          <w:b/>
          <w:color w:val="000000" w:themeColor="text1"/>
          <w:szCs w:val="24"/>
        </w:rPr>
        <w:t>personal contact</w:t>
      </w:r>
      <w:r w:rsidRPr="002D2F7E">
        <w:rPr>
          <w:rFonts w:asciiTheme="minorHAnsi" w:hAnsiTheme="minorHAnsi"/>
          <w:color w:val="000000" w:themeColor="text1"/>
          <w:szCs w:val="24"/>
        </w:rPr>
        <w:t xml:space="preserve"> by a member of the </w:t>
      </w:r>
      <w:r w:rsidRPr="002D2F7E">
        <w:rPr>
          <w:rFonts w:asciiTheme="minorHAnsi" w:hAnsiTheme="minorHAnsi"/>
          <w:b/>
          <w:color w:val="000000" w:themeColor="text1"/>
          <w:szCs w:val="24"/>
        </w:rPr>
        <w:t>Council Retention Committee.</w:t>
      </w:r>
      <w:r w:rsidR="002D2F7E">
        <w:rPr>
          <w:rFonts w:asciiTheme="minorHAnsi" w:hAnsiTheme="minorHAnsi"/>
          <w:b/>
          <w:color w:val="000000" w:themeColor="text1"/>
          <w:szCs w:val="24"/>
        </w:rPr>
        <w:t xml:space="preserve">  </w:t>
      </w:r>
      <w:r w:rsidR="002D2F7E" w:rsidRPr="002D2F7E">
        <w:rPr>
          <w:rFonts w:asciiTheme="minorHAnsi" w:hAnsiTheme="minorHAnsi"/>
          <w:b/>
          <w:i/>
          <w:color w:val="000000" w:themeColor="text1"/>
          <w:szCs w:val="24"/>
          <w:u w:val="single"/>
        </w:rPr>
        <w:t>Leaving a message does not satisfy this requirement.</w:t>
      </w:r>
    </w:p>
    <w:p w:rsidR="0072796C" w:rsidRPr="002D2F7E" w:rsidRDefault="0072796C" w:rsidP="0072796C">
      <w:pPr>
        <w:pStyle w:val="BodyText"/>
        <w:ind w:firstLine="720"/>
        <w:jc w:val="both"/>
        <w:rPr>
          <w:rFonts w:asciiTheme="minorHAnsi" w:hAnsiTheme="minorHAnsi"/>
          <w:color w:val="000000" w:themeColor="text1"/>
          <w:sz w:val="16"/>
        </w:rPr>
      </w:pPr>
    </w:p>
    <w:p w:rsidR="0072796C" w:rsidRPr="002D2F7E" w:rsidRDefault="0072796C" w:rsidP="0072796C">
      <w:pPr>
        <w:pStyle w:val="BodyText"/>
        <w:jc w:val="both"/>
        <w:rPr>
          <w:rFonts w:asciiTheme="minorHAnsi" w:hAnsiTheme="minorHAnsi"/>
          <w:color w:val="000000" w:themeColor="text1"/>
        </w:rPr>
      </w:pPr>
      <w:r w:rsidRPr="002D2F7E">
        <w:rPr>
          <w:rFonts w:asciiTheme="minorHAnsi" w:hAnsiTheme="minorHAnsi"/>
          <w:color w:val="000000" w:themeColor="text1"/>
        </w:rPr>
        <w:t xml:space="preserve">Included in this program guide is a summary of </w:t>
      </w:r>
      <w:r w:rsidRPr="002D2F7E">
        <w:rPr>
          <w:rFonts w:asciiTheme="minorHAnsi" w:hAnsiTheme="minorHAnsi"/>
          <w:b/>
          <w:color w:val="000000" w:themeColor="text1"/>
        </w:rPr>
        <w:t xml:space="preserve">Form #1845A, “Proper Billing Procedures” </w:t>
      </w:r>
      <w:r w:rsidRPr="002D2F7E">
        <w:rPr>
          <w:rFonts w:asciiTheme="minorHAnsi" w:hAnsiTheme="minorHAnsi"/>
          <w:color w:val="000000" w:themeColor="text1"/>
        </w:rPr>
        <w:t>including use of the</w:t>
      </w:r>
      <w:r w:rsidRPr="002D2F7E">
        <w:rPr>
          <w:rFonts w:asciiTheme="minorHAnsi" w:hAnsiTheme="minorHAnsi"/>
          <w:b/>
          <w:color w:val="000000" w:themeColor="text1"/>
        </w:rPr>
        <w:t xml:space="preserve"> “Notice of Intent to Suspend”.</w:t>
      </w:r>
      <w:r w:rsidRPr="002D2F7E">
        <w:rPr>
          <w:rFonts w:asciiTheme="minorHAnsi" w:hAnsiTheme="minorHAnsi"/>
          <w:color w:val="000000" w:themeColor="text1"/>
        </w:rPr>
        <w:t xml:space="preserve"> There also is a timeline graph showing the proper times for the billing procedure and when the </w:t>
      </w:r>
      <w:r w:rsidRPr="002D2F7E">
        <w:rPr>
          <w:rFonts w:asciiTheme="minorHAnsi" w:hAnsiTheme="minorHAnsi"/>
          <w:i/>
          <w:color w:val="000000" w:themeColor="text1"/>
        </w:rPr>
        <w:t>“Notice of Intent to Suspend”</w:t>
      </w:r>
      <w:r w:rsidRPr="002D2F7E">
        <w:rPr>
          <w:rFonts w:asciiTheme="minorHAnsi" w:hAnsiTheme="minorHAnsi"/>
          <w:color w:val="000000" w:themeColor="text1"/>
        </w:rPr>
        <w:t xml:space="preserve"> is to be sent out. </w:t>
      </w:r>
    </w:p>
    <w:p w:rsidR="0072796C" w:rsidRPr="002D2F7E" w:rsidRDefault="0072796C" w:rsidP="0072796C">
      <w:pPr>
        <w:pStyle w:val="BodyText"/>
        <w:jc w:val="both"/>
        <w:rPr>
          <w:rFonts w:asciiTheme="minorHAnsi" w:hAnsiTheme="minorHAnsi"/>
          <w:color w:val="000000" w:themeColor="text1"/>
          <w:sz w:val="16"/>
        </w:rPr>
      </w:pPr>
    </w:p>
    <w:p w:rsidR="002D2F7E" w:rsidRDefault="0072796C" w:rsidP="0072796C">
      <w:pPr>
        <w:pStyle w:val="BodyText"/>
        <w:jc w:val="both"/>
        <w:rPr>
          <w:rFonts w:asciiTheme="minorHAnsi" w:hAnsiTheme="minorHAnsi"/>
          <w:b/>
          <w:i/>
          <w:color w:val="000000" w:themeColor="text1"/>
        </w:rPr>
      </w:pPr>
      <w:r w:rsidRPr="002D2F7E">
        <w:rPr>
          <w:rFonts w:asciiTheme="minorHAnsi" w:hAnsiTheme="minorHAnsi"/>
          <w:color w:val="000000" w:themeColor="text1"/>
        </w:rPr>
        <w:t xml:space="preserve">There are five parts to the Form #1845A.  The original copy is sent to the member, one to the District Deputy, one to the State Deputy, one to the Supreme Council, and one for the Council’s records.  The District Deputy will personally call every member to discuss the arrearage situation, and the State Deputy will send a personal letter to offer assistance.  </w:t>
      </w:r>
      <w:r w:rsidRPr="002D2F7E">
        <w:rPr>
          <w:rFonts w:asciiTheme="minorHAnsi" w:hAnsiTheme="minorHAnsi"/>
          <w:b/>
          <w:i/>
          <w:color w:val="000000" w:themeColor="text1"/>
        </w:rPr>
        <w:t xml:space="preserve"> </w:t>
      </w:r>
    </w:p>
    <w:p w:rsidR="002D2F7E" w:rsidRDefault="002D2F7E" w:rsidP="0072796C">
      <w:pPr>
        <w:pStyle w:val="BodyText"/>
        <w:jc w:val="both"/>
        <w:rPr>
          <w:rFonts w:asciiTheme="minorHAnsi" w:hAnsiTheme="minorHAnsi"/>
          <w:b/>
          <w:i/>
          <w:color w:val="000000" w:themeColor="text1"/>
        </w:rPr>
      </w:pPr>
    </w:p>
    <w:p w:rsidR="0072796C" w:rsidRPr="002D2F7E" w:rsidRDefault="0072796C" w:rsidP="0072796C">
      <w:pPr>
        <w:pStyle w:val="BodyText"/>
        <w:jc w:val="both"/>
        <w:rPr>
          <w:rFonts w:asciiTheme="minorHAnsi" w:hAnsiTheme="minorHAnsi"/>
          <w:i/>
          <w:color w:val="000000" w:themeColor="text1"/>
          <w:u w:val="single"/>
        </w:rPr>
      </w:pPr>
      <w:r w:rsidRPr="002D2F7E">
        <w:rPr>
          <w:rFonts w:asciiTheme="minorHAnsi" w:hAnsiTheme="minorHAnsi"/>
          <w:b/>
          <w:i/>
          <w:color w:val="000000" w:themeColor="text1"/>
        </w:rPr>
        <w:t>If there is any evidence that a personal contact attempt was not made, or any part of the process was compromised, the entire group of suspensions will be rejected and returned to the council where the process will have to start over.</w:t>
      </w:r>
      <w:r w:rsidRPr="002D2F7E">
        <w:rPr>
          <w:rFonts w:asciiTheme="minorHAnsi" w:hAnsiTheme="minorHAnsi"/>
          <w:color w:val="000000" w:themeColor="text1"/>
        </w:rPr>
        <w:t xml:space="preserve">  For more information on the Retention process, consult the Financial Secretary Handbook.  If we work together, we will retain more of our members.  </w:t>
      </w:r>
    </w:p>
    <w:p w:rsidR="0072796C" w:rsidRPr="009B69FE" w:rsidRDefault="0072796C" w:rsidP="00FA3A62">
      <w:pPr>
        <w:pStyle w:val="BodyText"/>
        <w:rPr>
          <w:rFonts w:asciiTheme="minorHAnsi" w:hAnsiTheme="minorHAnsi"/>
          <w:b/>
          <w:color w:val="000000" w:themeColor="text1"/>
          <w:highlight w:val="yellow"/>
        </w:rPr>
      </w:pPr>
    </w:p>
    <w:p w:rsidR="00FA3A62" w:rsidRPr="009B69FE" w:rsidRDefault="00FA3A62">
      <w:pPr>
        <w:spacing w:after="0" w:line="240" w:lineRule="auto"/>
        <w:rPr>
          <w:color w:val="000000" w:themeColor="text1"/>
          <w:highlight w:val="yellow"/>
        </w:rPr>
      </w:pPr>
      <w:r w:rsidRPr="009B69FE">
        <w:rPr>
          <w:color w:val="000000" w:themeColor="text1"/>
          <w:highlight w:val="yellow"/>
        </w:rPr>
        <w:br w:type="page"/>
      </w:r>
    </w:p>
    <w:p w:rsidR="00FA3A62" w:rsidRPr="009B69FE" w:rsidRDefault="00FA3A62">
      <w:pPr>
        <w:spacing w:after="0" w:line="240" w:lineRule="auto"/>
        <w:rPr>
          <w:color w:val="000000" w:themeColor="text1"/>
          <w:highlight w:val="yellow"/>
        </w:rPr>
      </w:pPr>
    </w:p>
    <w:p w:rsidR="00FA3A62" w:rsidRPr="009B69FE" w:rsidRDefault="00FA3A62">
      <w:pPr>
        <w:spacing w:after="0" w:line="240" w:lineRule="auto"/>
        <w:rPr>
          <w:color w:val="000000" w:themeColor="text1"/>
          <w:highlight w:val="yellow"/>
        </w:rPr>
      </w:pPr>
    </w:p>
    <w:p w:rsidR="006D594C" w:rsidRPr="002D2F7E" w:rsidRDefault="006D594C" w:rsidP="006D594C">
      <w:pPr>
        <w:pStyle w:val="Heading4"/>
        <w:rPr>
          <w:rFonts w:ascii="Calibri" w:hAnsi="Calibri"/>
          <w:b/>
          <w:color w:val="000000" w:themeColor="text1"/>
          <w:sz w:val="40"/>
          <w:szCs w:val="40"/>
        </w:rPr>
      </w:pPr>
      <w:r w:rsidRPr="002D2F7E">
        <w:rPr>
          <w:rFonts w:ascii="Calibri" w:hAnsi="Calibri"/>
          <w:b/>
          <w:color w:val="000000" w:themeColor="text1"/>
          <w:sz w:val="40"/>
          <w:szCs w:val="40"/>
        </w:rPr>
        <w:t>Member Withdrawal Procedure</w:t>
      </w:r>
    </w:p>
    <w:p w:rsidR="006D594C" w:rsidRPr="002D2F7E" w:rsidRDefault="006D594C" w:rsidP="006D594C">
      <w:pPr>
        <w:jc w:val="center"/>
        <w:rPr>
          <w:rFonts w:ascii="Calibri" w:eastAsia="Calibri" w:hAnsi="Calibri" w:cs="Times New Roman"/>
          <w:color w:val="000000" w:themeColor="text1"/>
          <w:sz w:val="24"/>
          <w:szCs w:val="24"/>
        </w:rPr>
      </w:pPr>
    </w:p>
    <w:p w:rsidR="006D594C" w:rsidRPr="002D2F7E" w:rsidRDefault="006D594C" w:rsidP="006D594C">
      <w:pPr>
        <w:pStyle w:val="BodyText"/>
        <w:jc w:val="both"/>
        <w:rPr>
          <w:rFonts w:ascii="Calibri" w:hAnsi="Calibri"/>
          <w:color w:val="000000" w:themeColor="text1"/>
          <w:szCs w:val="24"/>
        </w:rPr>
      </w:pPr>
      <w:r w:rsidRPr="002D2F7E">
        <w:rPr>
          <w:rFonts w:ascii="Calibri" w:hAnsi="Calibri"/>
          <w:color w:val="000000" w:themeColor="text1"/>
          <w:szCs w:val="24"/>
        </w:rPr>
        <w:t>In 2003 the Supreme Council Board of Directors approved a modification to the withdrawal process of a member. The Form 100 can no longer be used to request the withdrawal of a member. The member requesting a withdrawal must submit a written personal letter, (</w:t>
      </w:r>
      <w:r w:rsidRPr="002D2F7E">
        <w:rPr>
          <w:rFonts w:ascii="Calibri" w:hAnsi="Calibri"/>
          <w:color w:val="000000" w:themeColor="text1"/>
          <w:szCs w:val="24"/>
          <w:u w:val="single"/>
        </w:rPr>
        <w:t>see sample below)</w:t>
      </w:r>
      <w:r w:rsidRPr="002D2F7E">
        <w:rPr>
          <w:rFonts w:ascii="Calibri" w:hAnsi="Calibri"/>
          <w:color w:val="000000" w:themeColor="text1"/>
          <w:szCs w:val="24"/>
        </w:rPr>
        <w:t xml:space="preserve">, requesting his membership withdrawal from the Knights of Columbus to a council or assembly who will then forward it to the </w:t>
      </w:r>
      <w:r w:rsidRPr="002D2F7E">
        <w:rPr>
          <w:rFonts w:ascii="Calibri" w:hAnsi="Calibri"/>
          <w:color w:val="000000" w:themeColor="text1"/>
          <w:szCs w:val="24"/>
          <w:u w:val="single"/>
        </w:rPr>
        <w:t>Supreme</w:t>
      </w:r>
      <w:r w:rsidRPr="002D2F7E">
        <w:rPr>
          <w:rFonts w:asciiTheme="minorHAnsi" w:hAnsiTheme="minorHAnsi"/>
          <w:color w:val="000000" w:themeColor="text1"/>
          <w:szCs w:val="24"/>
          <w:u w:val="single"/>
        </w:rPr>
        <w:t xml:space="preserve"> Council Membership Records Department</w:t>
      </w:r>
      <w:r w:rsidRPr="002D2F7E">
        <w:rPr>
          <w:rFonts w:ascii="Calibri" w:hAnsi="Calibri"/>
          <w:color w:val="000000" w:themeColor="text1"/>
          <w:szCs w:val="24"/>
          <w:u w:val="single"/>
        </w:rPr>
        <w:t>.</w:t>
      </w:r>
      <w:r w:rsidRPr="002D2F7E">
        <w:rPr>
          <w:rFonts w:ascii="Calibri" w:hAnsi="Calibri"/>
          <w:color w:val="000000" w:themeColor="text1"/>
          <w:szCs w:val="24"/>
        </w:rPr>
        <w:t xml:space="preserve"> </w:t>
      </w:r>
      <w:r w:rsidR="002D2F7E" w:rsidRPr="002D2F7E">
        <w:rPr>
          <w:rFonts w:ascii="Calibri" w:hAnsi="Calibri"/>
          <w:b/>
          <w:i/>
          <w:color w:val="000000" w:themeColor="text1"/>
          <w:szCs w:val="24"/>
        </w:rPr>
        <w:t>It is not acceptable for anyone other than the member to create this letter.</w:t>
      </w:r>
      <w:r w:rsidR="002D2F7E" w:rsidRPr="002D2F7E">
        <w:rPr>
          <w:rFonts w:ascii="Calibri" w:hAnsi="Calibri"/>
          <w:color w:val="000000" w:themeColor="text1"/>
          <w:szCs w:val="24"/>
        </w:rPr>
        <w:t xml:space="preserve">  </w:t>
      </w:r>
      <w:r w:rsidRPr="002D2F7E">
        <w:rPr>
          <w:rFonts w:ascii="Calibri" w:hAnsi="Calibri"/>
          <w:color w:val="000000" w:themeColor="text1"/>
          <w:szCs w:val="24"/>
        </w:rPr>
        <w:t>Those members that are granted a withdrawal will not maintain continuous membership. Their membership w</w:t>
      </w:r>
      <w:r w:rsidRPr="002D2F7E">
        <w:rPr>
          <w:rFonts w:asciiTheme="minorHAnsi" w:hAnsiTheme="minorHAnsi"/>
          <w:color w:val="000000" w:themeColor="text1"/>
          <w:szCs w:val="24"/>
        </w:rPr>
        <w:t>ill reflect a break in service if they decide to reactivate their membership at a later date.</w:t>
      </w:r>
    </w:p>
    <w:p w:rsidR="006D594C" w:rsidRPr="002D2F7E" w:rsidRDefault="006D594C" w:rsidP="006D594C">
      <w:pPr>
        <w:jc w:val="both"/>
        <w:rPr>
          <w:color w:val="000000" w:themeColor="text1"/>
          <w:sz w:val="24"/>
          <w:szCs w:val="24"/>
        </w:rPr>
      </w:pPr>
    </w:p>
    <w:p w:rsidR="006D594C" w:rsidRPr="002D2F7E" w:rsidRDefault="006D594C" w:rsidP="006D594C">
      <w:pPr>
        <w:jc w:val="both"/>
        <w:rPr>
          <w:rFonts w:ascii="Calibri" w:eastAsia="Calibri" w:hAnsi="Calibri" w:cs="Times New Roman"/>
          <w:color w:val="000000" w:themeColor="text1"/>
          <w:sz w:val="24"/>
          <w:szCs w:val="24"/>
        </w:rPr>
      </w:pPr>
      <w:r w:rsidRPr="002D2F7E">
        <w:rPr>
          <w:rFonts w:ascii="Calibri" w:eastAsia="Calibri" w:hAnsi="Calibri" w:cs="Times New Roman"/>
          <w:color w:val="000000" w:themeColor="text1"/>
          <w:sz w:val="24"/>
          <w:szCs w:val="24"/>
        </w:rPr>
        <w:t>If the member is an insurance member, he will remain on the council rolls as an inactive member. The council is still responsible for Supreme and State levied assessments, but the council will receive a $9.00 credit from Supreme as explained under suspension.</w:t>
      </w:r>
    </w:p>
    <w:p w:rsidR="006D594C" w:rsidRPr="002D2F7E" w:rsidRDefault="006D594C" w:rsidP="006D594C">
      <w:pPr>
        <w:rPr>
          <w:rFonts w:ascii="Calibri" w:eastAsia="Calibri" w:hAnsi="Calibri" w:cs="Times New Roman"/>
          <w:color w:val="000000" w:themeColor="text1"/>
          <w:sz w:val="24"/>
          <w:szCs w:val="24"/>
        </w:rPr>
      </w:pPr>
    </w:p>
    <w:p w:rsidR="006D594C" w:rsidRPr="002D2F7E" w:rsidRDefault="006D594C" w:rsidP="006D594C">
      <w:pPr>
        <w:pStyle w:val="Heading4"/>
        <w:rPr>
          <w:rFonts w:ascii="Calibri" w:hAnsi="Calibri"/>
          <w:b/>
          <w:i/>
          <w:color w:val="000000" w:themeColor="text1"/>
          <w:sz w:val="28"/>
          <w:szCs w:val="28"/>
        </w:rPr>
      </w:pPr>
      <w:r w:rsidRPr="002D2F7E">
        <w:rPr>
          <w:rFonts w:ascii="Calibri" w:hAnsi="Calibri"/>
          <w:b/>
          <w:i/>
          <w:color w:val="000000" w:themeColor="text1"/>
          <w:sz w:val="28"/>
          <w:szCs w:val="28"/>
        </w:rPr>
        <w:t>Sample Withdrawal Letter</w:t>
      </w:r>
    </w:p>
    <w:p w:rsidR="006D594C" w:rsidRPr="002D2F7E" w:rsidRDefault="006D594C" w:rsidP="006D594C">
      <w:pPr>
        <w:pStyle w:val="Heading7"/>
        <w:rPr>
          <w:rFonts w:ascii="Calibri" w:hAnsi="Calibri"/>
          <w:color w:val="000000" w:themeColor="text1"/>
          <w:szCs w:val="24"/>
        </w:rPr>
      </w:pPr>
    </w:p>
    <w:p w:rsidR="006D594C" w:rsidRPr="002D2F7E" w:rsidRDefault="006D594C" w:rsidP="006D594C">
      <w:pPr>
        <w:pStyle w:val="Heading7"/>
        <w:rPr>
          <w:rFonts w:ascii="Calibri" w:hAnsi="Calibri"/>
          <w:i/>
          <w:color w:val="000000" w:themeColor="text1"/>
          <w:szCs w:val="24"/>
        </w:rPr>
      </w:pPr>
      <w:r w:rsidRPr="002D2F7E">
        <w:rPr>
          <w:rFonts w:ascii="Calibri" w:hAnsi="Calibri"/>
          <w:i/>
          <w:color w:val="000000" w:themeColor="text1"/>
          <w:szCs w:val="24"/>
        </w:rPr>
        <w:t>Knights of Columbus Council #</w:t>
      </w:r>
    </w:p>
    <w:p w:rsidR="006D594C" w:rsidRPr="002D2F7E" w:rsidRDefault="006D594C" w:rsidP="006D594C">
      <w:pPr>
        <w:rPr>
          <w:rFonts w:ascii="Calibri" w:eastAsia="Calibri" w:hAnsi="Calibri" w:cs="Times New Roman"/>
          <w:i/>
          <w:color w:val="000000" w:themeColor="text1"/>
          <w:sz w:val="24"/>
          <w:szCs w:val="24"/>
        </w:rPr>
      </w:pPr>
      <w:r w:rsidRPr="002D2F7E">
        <w:rPr>
          <w:rFonts w:ascii="Calibri" w:eastAsia="Calibri" w:hAnsi="Calibri" w:cs="Times New Roman"/>
          <w:i/>
          <w:color w:val="000000" w:themeColor="text1"/>
          <w:sz w:val="24"/>
          <w:szCs w:val="24"/>
        </w:rPr>
        <w:t>Council Address</w:t>
      </w:r>
    </w:p>
    <w:p w:rsidR="006D594C" w:rsidRPr="002D2F7E" w:rsidRDefault="006D594C" w:rsidP="006D594C">
      <w:pPr>
        <w:rPr>
          <w:rFonts w:ascii="Calibri" w:eastAsia="Calibri" w:hAnsi="Calibri" w:cs="Times New Roman"/>
          <w:color w:val="000000" w:themeColor="text1"/>
          <w:sz w:val="24"/>
          <w:szCs w:val="24"/>
        </w:rPr>
      </w:pPr>
    </w:p>
    <w:p w:rsidR="006D594C" w:rsidRPr="002D2F7E" w:rsidRDefault="006D594C" w:rsidP="006D594C">
      <w:pPr>
        <w:rPr>
          <w:rFonts w:ascii="Calibri" w:eastAsia="Calibri" w:hAnsi="Calibri" w:cs="Times New Roman"/>
          <w:color w:val="000000" w:themeColor="text1"/>
          <w:sz w:val="24"/>
          <w:szCs w:val="24"/>
        </w:rPr>
      </w:pPr>
      <w:r w:rsidRPr="002D2F7E">
        <w:rPr>
          <w:rFonts w:ascii="Calibri" w:eastAsia="Calibri" w:hAnsi="Calibri" w:cs="Times New Roman"/>
          <w:color w:val="000000" w:themeColor="text1"/>
          <w:sz w:val="24"/>
          <w:szCs w:val="24"/>
        </w:rPr>
        <w:t>I hereby request the withdrawal of my membership in the Knights of Columbus.</w:t>
      </w:r>
    </w:p>
    <w:p w:rsidR="006D594C" w:rsidRPr="002D2F7E" w:rsidRDefault="006D594C" w:rsidP="006D594C">
      <w:pPr>
        <w:rPr>
          <w:rFonts w:ascii="Calibri" w:eastAsia="Calibri" w:hAnsi="Calibri" w:cs="Times New Roman"/>
          <w:i/>
          <w:color w:val="000000" w:themeColor="text1"/>
          <w:sz w:val="24"/>
          <w:szCs w:val="24"/>
          <w:u w:val="single"/>
        </w:rPr>
      </w:pPr>
    </w:p>
    <w:p w:rsidR="006D594C" w:rsidRPr="002D2F7E" w:rsidRDefault="006D594C" w:rsidP="006D594C">
      <w:pPr>
        <w:spacing w:after="0" w:line="240" w:lineRule="auto"/>
        <w:rPr>
          <w:rFonts w:ascii="Calibri" w:eastAsia="Calibri" w:hAnsi="Calibri" w:cs="Times New Roman"/>
          <w:i/>
          <w:color w:val="000000" w:themeColor="text1"/>
          <w:sz w:val="24"/>
          <w:szCs w:val="24"/>
          <w:u w:val="single"/>
        </w:rPr>
      </w:pPr>
      <w:r w:rsidRPr="002D2F7E">
        <w:rPr>
          <w:rFonts w:ascii="Calibri" w:eastAsia="Calibri" w:hAnsi="Calibri" w:cs="Times New Roman"/>
          <w:i/>
          <w:color w:val="000000" w:themeColor="text1"/>
          <w:sz w:val="24"/>
          <w:szCs w:val="24"/>
          <w:u w:val="single"/>
        </w:rPr>
        <w:t>Signature of member</w:t>
      </w:r>
    </w:p>
    <w:p w:rsidR="006D594C" w:rsidRPr="002D2F7E" w:rsidRDefault="006D594C" w:rsidP="006D594C">
      <w:pPr>
        <w:spacing w:after="0" w:line="240" w:lineRule="auto"/>
        <w:rPr>
          <w:rFonts w:ascii="Calibri" w:eastAsia="Calibri" w:hAnsi="Calibri" w:cs="Times New Roman"/>
          <w:i/>
          <w:color w:val="000000" w:themeColor="text1"/>
          <w:sz w:val="24"/>
          <w:szCs w:val="24"/>
        </w:rPr>
      </w:pPr>
      <w:r w:rsidRPr="002D2F7E">
        <w:rPr>
          <w:rFonts w:ascii="Calibri" w:eastAsia="Calibri" w:hAnsi="Calibri" w:cs="Times New Roman"/>
          <w:i/>
          <w:color w:val="000000" w:themeColor="text1"/>
          <w:sz w:val="24"/>
          <w:szCs w:val="24"/>
        </w:rPr>
        <w:t>Member’s name</w:t>
      </w:r>
    </w:p>
    <w:p w:rsidR="006D594C" w:rsidRPr="002D2F7E" w:rsidRDefault="006D594C" w:rsidP="006D594C">
      <w:pPr>
        <w:spacing w:after="0" w:line="240" w:lineRule="auto"/>
        <w:rPr>
          <w:rFonts w:ascii="Calibri" w:eastAsia="Calibri" w:hAnsi="Calibri" w:cs="Times New Roman"/>
          <w:i/>
          <w:color w:val="000000" w:themeColor="text1"/>
          <w:sz w:val="24"/>
          <w:szCs w:val="24"/>
        </w:rPr>
      </w:pPr>
      <w:r w:rsidRPr="002D2F7E">
        <w:rPr>
          <w:rFonts w:ascii="Calibri" w:eastAsia="Calibri" w:hAnsi="Calibri" w:cs="Times New Roman"/>
          <w:i/>
          <w:color w:val="000000" w:themeColor="text1"/>
          <w:sz w:val="24"/>
          <w:szCs w:val="24"/>
        </w:rPr>
        <w:t>Address</w:t>
      </w:r>
    </w:p>
    <w:p w:rsidR="006D594C" w:rsidRPr="002D2F7E" w:rsidRDefault="006D594C" w:rsidP="006D594C">
      <w:pPr>
        <w:spacing w:after="0" w:line="240" w:lineRule="auto"/>
        <w:rPr>
          <w:rFonts w:ascii="Calibri" w:eastAsia="Calibri" w:hAnsi="Calibri" w:cs="Times New Roman"/>
          <w:i/>
          <w:color w:val="000000" w:themeColor="text1"/>
          <w:sz w:val="24"/>
          <w:szCs w:val="24"/>
        </w:rPr>
      </w:pPr>
      <w:r w:rsidRPr="002D2F7E">
        <w:rPr>
          <w:rFonts w:ascii="Calibri" w:eastAsia="Calibri" w:hAnsi="Calibri" w:cs="Times New Roman"/>
          <w:i/>
          <w:color w:val="000000" w:themeColor="text1"/>
          <w:sz w:val="24"/>
          <w:szCs w:val="24"/>
        </w:rPr>
        <w:t>City, State, Zip Code</w:t>
      </w:r>
    </w:p>
    <w:p w:rsidR="006D594C" w:rsidRPr="002D2F7E" w:rsidRDefault="006D594C" w:rsidP="006D594C">
      <w:pPr>
        <w:spacing w:after="0" w:line="240" w:lineRule="auto"/>
        <w:rPr>
          <w:rFonts w:ascii="Calibri" w:eastAsia="Calibri" w:hAnsi="Calibri" w:cs="Times New Roman"/>
          <w:i/>
          <w:color w:val="000000" w:themeColor="text1"/>
          <w:sz w:val="24"/>
          <w:szCs w:val="24"/>
        </w:rPr>
      </w:pPr>
      <w:proofErr w:type="gramStart"/>
      <w:r w:rsidRPr="002D2F7E">
        <w:rPr>
          <w:rFonts w:ascii="Calibri" w:eastAsia="Calibri" w:hAnsi="Calibri" w:cs="Times New Roman"/>
          <w:i/>
          <w:color w:val="000000" w:themeColor="text1"/>
          <w:sz w:val="24"/>
          <w:szCs w:val="24"/>
        </w:rPr>
        <w:t>Membership No.</w:t>
      </w:r>
      <w:proofErr w:type="gramEnd"/>
    </w:p>
    <w:p w:rsidR="006D594C" w:rsidRPr="002D2F7E" w:rsidRDefault="006D594C" w:rsidP="006D594C">
      <w:pPr>
        <w:jc w:val="center"/>
        <w:rPr>
          <w:rFonts w:ascii="Calibri" w:eastAsia="Calibri" w:hAnsi="Calibri" w:cs="Times New Roman"/>
          <w:color w:val="000000" w:themeColor="text1"/>
          <w:sz w:val="24"/>
          <w:szCs w:val="24"/>
        </w:rPr>
      </w:pPr>
    </w:p>
    <w:p w:rsidR="006D594C" w:rsidRPr="002D2F7E" w:rsidRDefault="006D594C" w:rsidP="006D594C">
      <w:pPr>
        <w:jc w:val="center"/>
        <w:rPr>
          <w:rFonts w:ascii="Calibri" w:eastAsia="Calibri" w:hAnsi="Calibri" w:cs="Times New Roman"/>
          <w:color w:val="000000" w:themeColor="text1"/>
          <w:sz w:val="24"/>
          <w:szCs w:val="24"/>
        </w:rPr>
      </w:pPr>
    </w:p>
    <w:p w:rsidR="00192E22" w:rsidRPr="00F43F94" w:rsidRDefault="006D594C" w:rsidP="006D594C">
      <w:pPr>
        <w:spacing w:after="0" w:line="240" w:lineRule="auto"/>
        <w:rPr>
          <w:color w:val="000000" w:themeColor="text1"/>
          <w:sz w:val="24"/>
          <w:szCs w:val="24"/>
        </w:rPr>
      </w:pPr>
      <w:r w:rsidRPr="002D2F7E">
        <w:rPr>
          <w:rFonts w:ascii="Calibri" w:eastAsia="Calibri" w:hAnsi="Calibri" w:cs="Times New Roman"/>
          <w:color w:val="000000" w:themeColor="text1"/>
          <w:sz w:val="24"/>
          <w:szCs w:val="24"/>
        </w:rPr>
        <w:t xml:space="preserve">The original letter is to be forwarded to the </w:t>
      </w:r>
      <w:r w:rsidRPr="002D2F7E">
        <w:rPr>
          <w:rFonts w:ascii="Calibri" w:eastAsia="Calibri" w:hAnsi="Calibri" w:cs="Times New Roman"/>
          <w:color w:val="000000" w:themeColor="text1"/>
          <w:sz w:val="24"/>
          <w:szCs w:val="24"/>
          <w:u w:val="single"/>
        </w:rPr>
        <w:t>Supreme Council Membership Records Dep</w:t>
      </w:r>
      <w:r w:rsidRPr="002D2F7E">
        <w:rPr>
          <w:color w:val="000000" w:themeColor="text1"/>
          <w:sz w:val="24"/>
          <w:szCs w:val="24"/>
          <w:u w:val="single"/>
        </w:rPr>
        <w:t>artment</w:t>
      </w:r>
      <w:r w:rsidRPr="002D2F7E">
        <w:rPr>
          <w:rFonts w:ascii="Calibri" w:eastAsia="Calibri" w:hAnsi="Calibri" w:cs="Times New Roman"/>
          <w:color w:val="000000" w:themeColor="text1"/>
          <w:sz w:val="24"/>
          <w:szCs w:val="24"/>
        </w:rPr>
        <w:t xml:space="preserve"> and a copy should be put in the council’s files</w:t>
      </w:r>
      <w:r w:rsidRPr="002D2F7E">
        <w:rPr>
          <w:color w:val="000000" w:themeColor="text1"/>
          <w:sz w:val="24"/>
          <w:szCs w:val="24"/>
        </w:rPr>
        <w:t>.</w:t>
      </w:r>
    </w:p>
    <w:p w:rsidR="00192E22" w:rsidRPr="00F43F94" w:rsidRDefault="00192E22">
      <w:pPr>
        <w:spacing w:after="0" w:line="240" w:lineRule="auto"/>
        <w:rPr>
          <w:color w:val="000000" w:themeColor="text1"/>
          <w:sz w:val="24"/>
          <w:szCs w:val="24"/>
        </w:rPr>
      </w:pPr>
      <w:r w:rsidRPr="00F43F94">
        <w:rPr>
          <w:color w:val="000000" w:themeColor="text1"/>
          <w:sz w:val="24"/>
          <w:szCs w:val="24"/>
        </w:rPr>
        <w:br w:type="page"/>
      </w:r>
    </w:p>
    <w:p w:rsidR="00FA3A62" w:rsidRPr="00F43F94" w:rsidRDefault="00FA3A62" w:rsidP="006D594C">
      <w:pPr>
        <w:spacing w:after="0" w:line="240" w:lineRule="auto"/>
        <w:rPr>
          <w:color w:val="000000" w:themeColor="text1"/>
        </w:rPr>
      </w:pPr>
    </w:p>
    <w:p w:rsidR="00192E22" w:rsidRPr="00F43F94" w:rsidRDefault="00192E22" w:rsidP="00A56298">
      <w:pPr>
        <w:pStyle w:val="Heading8"/>
        <w:spacing w:before="0" w:line="240" w:lineRule="auto"/>
        <w:jc w:val="center"/>
        <w:rPr>
          <w:rFonts w:ascii="Calibri" w:eastAsia="Times New Roman" w:hAnsi="Calibri" w:cs="Times New Roman"/>
          <w:b/>
          <w:color w:val="000000" w:themeColor="text1"/>
          <w:sz w:val="40"/>
          <w:szCs w:val="40"/>
        </w:rPr>
      </w:pPr>
      <w:r w:rsidRPr="00F43F94">
        <w:rPr>
          <w:rFonts w:ascii="Calibri" w:eastAsia="Times New Roman" w:hAnsi="Calibri" w:cs="Times New Roman"/>
          <w:b/>
          <w:color w:val="000000" w:themeColor="text1"/>
          <w:sz w:val="40"/>
          <w:szCs w:val="40"/>
        </w:rPr>
        <w:t>Proper Billing Procedures and use of the</w:t>
      </w:r>
    </w:p>
    <w:p w:rsidR="00192E22" w:rsidRPr="00F43F94" w:rsidRDefault="00192E22" w:rsidP="00A56298">
      <w:pPr>
        <w:pStyle w:val="Heading6"/>
        <w:spacing w:before="0" w:line="240" w:lineRule="auto"/>
        <w:jc w:val="center"/>
        <w:rPr>
          <w:rFonts w:ascii="Calibri" w:eastAsia="Times New Roman" w:hAnsi="Calibri" w:cs="Times New Roman"/>
          <w:b/>
          <w:color w:val="000000" w:themeColor="text1"/>
          <w:sz w:val="40"/>
          <w:szCs w:val="40"/>
        </w:rPr>
      </w:pPr>
      <w:r w:rsidRPr="00F43F94">
        <w:rPr>
          <w:rFonts w:asciiTheme="minorHAnsi" w:hAnsiTheme="minorHAnsi"/>
          <w:b/>
          <w:color w:val="000000" w:themeColor="text1"/>
          <w:sz w:val="40"/>
          <w:szCs w:val="40"/>
        </w:rPr>
        <w:t>“</w:t>
      </w:r>
      <w:r w:rsidRPr="00F43F94">
        <w:rPr>
          <w:rFonts w:ascii="Calibri" w:eastAsia="Times New Roman" w:hAnsi="Calibri" w:cs="Times New Roman"/>
          <w:b/>
          <w:color w:val="000000" w:themeColor="text1"/>
          <w:sz w:val="40"/>
          <w:szCs w:val="40"/>
        </w:rPr>
        <w:t>Notice of Intent to Suspend” Form # 1845</w:t>
      </w:r>
    </w:p>
    <w:p w:rsidR="00192E22" w:rsidRPr="00F43F94" w:rsidRDefault="00192E22" w:rsidP="00192E22">
      <w:pPr>
        <w:spacing w:after="0"/>
        <w:jc w:val="both"/>
        <w:rPr>
          <w:color w:val="000000" w:themeColor="text1"/>
          <w:sz w:val="24"/>
        </w:rPr>
      </w:pPr>
    </w:p>
    <w:p w:rsidR="00192E22" w:rsidRPr="00F43F94" w:rsidRDefault="00192E22" w:rsidP="00192E22">
      <w:pPr>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 xml:space="preserve">Membership Bill, </w:t>
      </w:r>
      <w:r w:rsidRPr="00F43F94">
        <w:rPr>
          <w:rFonts w:ascii="Calibri" w:eastAsia="Calibri" w:hAnsi="Calibri" w:cs="Times New Roman"/>
          <w:b/>
          <w:i/>
          <w:color w:val="000000" w:themeColor="text1"/>
          <w:sz w:val="24"/>
        </w:rPr>
        <w:t>First Notice Form #423</w:t>
      </w:r>
      <w:r w:rsidRPr="00F43F94">
        <w:rPr>
          <w:rFonts w:ascii="Calibri" w:eastAsia="Calibri" w:hAnsi="Calibri" w:cs="Times New Roman"/>
          <w:color w:val="000000" w:themeColor="text1"/>
          <w:sz w:val="24"/>
        </w:rPr>
        <w:t xml:space="preserve">, is to be sent </w:t>
      </w:r>
      <w:r w:rsidRPr="00F43F94">
        <w:rPr>
          <w:rFonts w:ascii="Calibri" w:eastAsia="Calibri" w:hAnsi="Calibri" w:cs="Times New Roman"/>
          <w:b/>
          <w:color w:val="000000" w:themeColor="text1"/>
          <w:sz w:val="24"/>
        </w:rPr>
        <w:t>15 days</w:t>
      </w:r>
      <w:r w:rsidRPr="00F43F94">
        <w:rPr>
          <w:rFonts w:ascii="Calibri" w:eastAsia="Calibri" w:hAnsi="Calibri" w:cs="Times New Roman"/>
          <w:color w:val="000000" w:themeColor="text1"/>
          <w:sz w:val="24"/>
        </w:rPr>
        <w:t xml:space="preserve"> prior to the billing period.</w:t>
      </w:r>
    </w:p>
    <w:p w:rsidR="00192E22" w:rsidRPr="00F43F94" w:rsidRDefault="00192E22" w:rsidP="00192E22">
      <w:pPr>
        <w:pStyle w:val="BodyText"/>
        <w:jc w:val="both"/>
        <w:rPr>
          <w:rFonts w:ascii="Calibri" w:hAnsi="Calibri"/>
          <w:color w:val="000000" w:themeColor="text1"/>
        </w:rPr>
      </w:pPr>
      <w:r w:rsidRPr="00F43F94">
        <w:rPr>
          <w:rFonts w:ascii="Calibri" w:hAnsi="Calibri"/>
          <w:color w:val="000000" w:themeColor="text1"/>
        </w:rPr>
        <w:t xml:space="preserve">If payment is not received within </w:t>
      </w:r>
      <w:r w:rsidRPr="00F43F94">
        <w:rPr>
          <w:rFonts w:ascii="Calibri" w:hAnsi="Calibri"/>
          <w:b/>
          <w:color w:val="000000" w:themeColor="text1"/>
        </w:rPr>
        <w:t>30 days</w:t>
      </w:r>
      <w:r w:rsidRPr="00F43F94">
        <w:rPr>
          <w:rFonts w:ascii="Calibri" w:hAnsi="Calibri"/>
          <w:color w:val="000000" w:themeColor="text1"/>
        </w:rPr>
        <w:t xml:space="preserve">, </w:t>
      </w:r>
      <w:r w:rsidRPr="00F43F94">
        <w:rPr>
          <w:rFonts w:ascii="Calibri" w:hAnsi="Calibri"/>
          <w:b/>
          <w:i/>
          <w:color w:val="000000" w:themeColor="text1"/>
        </w:rPr>
        <w:t>Second Notice Form #424</w:t>
      </w:r>
      <w:r w:rsidRPr="00F43F94">
        <w:rPr>
          <w:rFonts w:ascii="Calibri" w:hAnsi="Calibri"/>
          <w:color w:val="000000" w:themeColor="text1"/>
        </w:rPr>
        <w:t xml:space="preserve"> is to be sent.</w:t>
      </w:r>
    </w:p>
    <w:p w:rsidR="00192E22" w:rsidRPr="00F43F94" w:rsidRDefault="00192E22" w:rsidP="00192E22">
      <w:pPr>
        <w:spacing w:after="0" w:line="240" w:lineRule="auto"/>
        <w:jc w:val="both"/>
        <w:rPr>
          <w:color w:val="000000" w:themeColor="text1"/>
          <w:sz w:val="24"/>
        </w:rPr>
      </w:pPr>
    </w:p>
    <w:p w:rsidR="00192E22" w:rsidRPr="00F43F94" w:rsidRDefault="00192E22" w:rsidP="00192E22">
      <w:pPr>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 xml:space="preserve">A </w:t>
      </w:r>
      <w:r w:rsidRPr="00F43F94">
        <w:rPr>
          <w:rFonts w:ascii="Calibri" w:eastAsia="Calibri" w:hAnsi="Calibri" w:cs="Times New Roman"/>
          <w:b/>
          <w:i/>
          <w:color w:val="000000" w:themeColor="text1"/>
          <w:sz w:val="24"/>
        </w:rPr>
        <w:t>“Knight Alert” letter, Form KA 1</w:t>
      </w:r>
      <w:r w:rsidRPr="00F43F94">
        <w:rPr>
          <w:rFonts w:ascii="Calibri" w:eastAsia="Calibri" w:hAnsi="Calibri" w:cs="Times New Roman"/>
          <w:b/>
          <w:color w:val="000000" w:themeColor="text1"/>
          <w:sz w:val="24"/>
        </w:rPr>
        <w:t>,</w:t>
      </w:r>
      <w:r w:rsidRPr="00F43F94">
        <w:rPr>
          <w:rFonts w:ascii="Calibri" w:eastAsia="Calibri" w:hAnsi="Calibri" w:cs="Times New Roman"/>
          <w:color w:val="000000" w:themeColor="text1"/>
          <w:sz w:val="24"/>
        </w:rPr>
        <w:t xml:space="preserve"> is also to be sent to each delinquent member, signed by the Grand Knight and the Trustees.</w:t>
      </w:r>
    </w:p>
    <w:p w:rsidR="00192E22" w:rsidRPr="00F43F94" w:rsidRDefault="00192E22" w:rsidP="00192E22">
      <w:pPr>
        <w:pStyle w:val="BodyText"/>
        <w:jc w:val="both"/>
        <w:rPr>
          <w:rFonts w:ascii="Calibri" w:hAnsi="Calibri"/>
          <w:color w:val="000000" w:themeColor="text1"/>
        </w:rPr>
      </w:pPr>
      <w:r w:rsidRPr="00F43F94">
        <w:rPr>
          <w:rFonts w:ascii="Calibri" w:hAnsi="Calibri"/>
          <w:color w:val="000000" w:themeColor="text1"/>
        </w:rPr>
        <w:t xml:space="preserve">If payment is still not received within </w:t>
      </w:r>
      <w:r w:rsidRPr="00F43F94">
        <w:rPr>
          <w:rFonts w:ascii="Calibri" w:hAnsi="Calibri"/>
          <w:b/>
          <w:color w:val="000000" w:themeColor="text1"/>
        </w:rPr>
        <w:t>30 days</w:t>
      </w:r>
      <w:r w:rsidRPr="00F43F94">
        <w:rPr>
          <w:rFonts w:ascii="Calibri" w:hAnsi="Calibri"/>
          <w:color w:val="000000" w:themeColor="text1"/>
        </w:rPr>
        <w:t>, the Financial Secretary will provide the names, address, phone numbers and the amount of delinquency of each member to the Retention Committee.</w:t>
      </w:r>
    </w:p>
    <w:p w:rsidR="00192E22" w:rsidRPr="00F43F94" w:rsidRDefault="00192E22" w:rsidP="00192E22">
      <w:pPr>
        <w:pStyle w:val="BodyText"/>
        <w:ind w:firstLine="315"/>
        <w:jc w:val="both"/>
        <w:rPr>
          <w:rFonts w:ascii="Calibri" w:hAnsi="Calibri"/>
          <w:color w:val="000000" w:themeColor="text1"/>
        </w:rPr>
      </w:pPr>
    </w:p>
    <w:p w:rsidR="00192E22" w:rsidRPr="00F43F94" w:rsidRDefault="00192E22" w:rsidP="00192E22">
      <w:pPr>
        <w:pStyle w:val="BodyText"/>
        <w:jc w:val="both"/>
        <w:rPr>
          <w:rFonts w:ascii="Calibri" w:hAnsi="Calibri"/>
          <w:b/>
          <w:color w:val="000000" w:themeColor="text1"/>
        </w:rPr>
      </w:pPr>
      <w:r w:rsidRPr="00F43F94">
        <w:rPr>
          <w:rFonts w:ascii="Calibri" w:hAnsi="Calibri"/>
          <w:color w:val="000000" w:themeColor="text1"/>
        </w:rPr>
        <w:t>The Grand Knight will assign a member of the Retention Committee to make personal contact with each delinquent member. They will provide a written report to the Grand Knight as to the outcome of this contact. If the member is experiencing financial difficulty, arrangements are to be made to provide him with a payment plan or other financial arrangements.</w:t>
      </w:r>
    </w:p>
    <w:p w:rsidR="00192E22" w:rsidRPr="00F43F94" w:rsidRDefault="00192E22" w:rsidP="00192E22">
      <w:pPr>
        <w:spacing w:after="0" w:line="240" w:lineRule="auto"/>
        <w:jc w:val="both"/>
        <w:rPr>
          <w:b/>
          <w:color w:val="000000" w:themeColor="text1"/>
          <w:sz w:val="24"/>
        </w:rPr>
      </w:pPr>
    </w:p>
    <w:p w:rsidR="00192E22" w:rsidRPr="00F43F94" w:rsidRDefault="00192E22" w:rsidP="00192E22">
      <w:pPr>
        <w:jc w:val="both"/>
        <w:rPr>
          <w:rFonts w:ascii="Calibri" w:eastAsia="Calibri" w:hAnsi="Calibri" w:cs="Times New Roman"/>
          <w:b/>
          <w:color w:val="000000" w:themeColor="text1"/>
          <w:sz w:val="24"/>
        </w:rPr>
      </w:pPr>
      <w:r w:rsidRPr="00F43F94">
        <w:rPr>
          <w:rFonts w:ascii="Calibri" w:eastAsia="Calibri" w:hAnsi="Calibri" w:cs="Times New Roman"/>
          <w:b/>
          <w:color w:val="000000" w:themeColor="text1"/>
          <w:sz w:val="24"/>
        </w:rPr>
        <w:t>Financial difficulty is not a valid reason for suspension.</w:t>
      </w:r>
    </w:p>
    <w:p w:rsidR="00192E22" w:rsidRPr="00F43F94" w:rsidRDefault="00192E22" w:rsidP="00192E22">
      <w:pPr>
        <w:spacing w:after="0"/>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 xml:space="preserve">If at the end of </w:t>
      </w:r>
      <w:r w:rsidRPr="00F43F94">
        <w:rPr>
          <w:rFonts w:ascii="Calibri" w:eastAsia="Calibri" w:hAnsi="Calibri" w:cs="Times New Roman"/>
          <w:b/>
          <w:color w:val="000000" w:themeColor="text1"/>
          <w:sz w:val="24"/>
        </w:rPr>
        <w:t>60 days</w:t>
      </w:r>
      <w:r w:rsidRPr="00F43F94">
        <w:rPr>
          <w:rFonts w:ascii="Calibri" w:eastAsia="Calibri" w:hAnsi="Calibri" w:cs="Times New Roman"/>
          <w:color w:val="000000" w:themeColor="text1"/>
          <w:sz w:val="24"/>
        </w:rPr>
        <w:t xml:space="preserve"> of arrearage the member still has not paid his dues, the </w:t>
      </w:r>
      <w:r w:rsidRPr="00F43F94">
        <w:rPr>
          <w:rFonts w:ascii="Calibri" w:eastAsia="Calibri" w:hAnsi="Calibri" w:cs="Times New Roman"/>
          <w:b/>
          <w:color w:val="000000" w:themeColor="text1"/>
          <w:sz w:val="24"/>
        </w:rPr>
        <w:t>“</w:t>
      </w:r>
      <w:r w:rsidRPr="00F43F94">
        <w:rPr>
          <w:rFonts w:ascii="Calibri" w:eastAsia="Calibri" w:hAnsi="Calibri" w:cs="Times New Roman"/>
          <w:b/>
          <w:i/>
          <w:color w:val="000000" w:themeColor="text1"/>
          <w:sz w:val="24"/>
        </w:rPr>
        <w:t>Notice of</w:t>
      </w:r>
      <w:r w:rsidRPr="00F43F94">
        <w:rPr>
          <w:rFonts w:ascii="Calibri" w:eastAsia="Calibri" w:hAnsi="Calibri" w:cs="Times New Roman"/>
          <w:i/>
          <w:color w:val="000000" w:themeColor="text1"/>
          <w:sz w:val="24"/>
        </w:rPr>
        <w:t xml:space="preserve"> </w:t>
      </w:r>
      <w:r w:rsidRPr="00F43F94">
        <w:rPr>
          <w:rFonts w:ascii="Calibri" w:eastAsia="Calibri" w:hAnsi="Calibri" w:cs="Times New Roman"/>
          <w:b/>
          <w:i/>
          <w:color w:val="000000" w:themeColor="text1"/>
          <w:sz w:val="24"/>
        </w:rPr>
        <w:t>Intent to Suspend” Form #1845</w:t>
      </w:r>
      <w:r w:rsidRPr="00F43F94">
        <w:rPr>
          <w:rFonts w:ascii="Calibri" w:eastAsia="Calibri" w:hAnsi="Calibri" w:cs="Times New Roman"/>
          <w:color w:val="000000" w:themeColor="text1"/>
          <w:sz w:val="24"/>
        </w:rPr>
        <w:t xml:space="preserve">, is to be prepared and signed by the Financial Secretary and the Grand Knight. It is to be distributed as follows; </w:t>
      </w:r>
    </w:p>
    <w:p w:rsidR="00192E22" w:rsidRPr="00F43F94" w:rsidRDefault="00192E22" w:rsidP="00192E22">
      <w:pPr>
        <w:spacing w:after="0"/>
        <w:ind w:firstLine="720"/>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The original copy is sent to the delinquent member.</w:t>
      </w:r>
    </w:p>
    <w:p w:rsidR="00192E22" w:rsidRPr="00F43F94" w:rsidRDefault="00192E22" w:rsidP="00192E22">
      <w:pPr>
        <w:spacing w:after="0"/>
        <w:ind w:firstLine="720"/>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The Supreme Office Copy is forwarded to the Department of Membership Records.</w:t>
      </w:r>
    </w:p>
    <w:p w:rsidR="00192E22" w:rsidRPr="00F43F94" w:rsidRDefault="00192E22" w:rsidP="00192E22">
      <w:pPr>
        <w:spacing w:after="0"/>
        <w:ind w:firstLine="720"/>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The State Council Copy is forwarded to the State Deputy.</w:t>
      </w:r>
    </w:p>
    <w:p w:rsidR="00192E22" w:rsidRPr="00F43F94" w:rsidRDefault="00192E22" w:rsidP="00192E22">
      <w:pPr>
        <w:spacing w:after="0"/>
        <w:ind w:firstLine="720"/>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The District Deputy Copy is forwarded to the District Deputy.</w:t>
      </w:r>
    </w:p>
    <w:p w:rsidR="00192E22" w:rsidRPr="00F43F94" w:rsidRDefault="00192E22" w:rsidP="00192E22">
      <w:pPr>
        <w:spacing w:after="0"/>
        <w:ind w:firstLine="720"/>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The Council Copy is retained for council files.</w:t>
      </w:r>
    </w:p>
    <w:p w:rsidR="00192E22" w:rsidRPr="00F43F94" w:rsidRDefault="00192E22" w:rsidP="00192E22">
      <w:pPr>
        <w:spacing w:after="0"/>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ab/>
      </w:r>
    </w:p>
    <w:p w:rsidR="00192E22" w:rsidRPr="00F43F94" w:rsidRDefault="00192E22" w:rsidP="00192E22">
      <w:pPr>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 xml:space="preserve">At this time a </w:t>
      </w:r>
      <w:r w:rsidRPr="00F43F94">
        <w:rPr>
          <w:rFonts w:ascii="Calibri" w:eastAsia="Calibri" w:hAnsi="Calibri" w:cs="Times New Roman"/>
          <w:b/>
          <w:color w:val="000000" w:themeColor="text1"/>
          <w:sz w:val="24"/>
        </w:rPr>
        <w:t>Form #100</w:t>
      </w:r>
      <w:r w:rsidRPr="00F43F94">
        <w:rPr>
          <w:rFonts w:ascii="Calibri" w:eastAsia="Calibri" w:hAnsi="Calibri" w:cs="Times New Roman"/>
          <w:color w:val="000000" w:themeColor="text1"/>
          <w:sz w:val="24"/>
        </w:rPr>
        <w:t xml:space="preserve"> can be filled out indicating suspension due to non-payment of dues. The </w:t>
      </w:r>
      <w:r w:rsidRPr="00F43F94">
        <w:rPr>
          <w:rFonts w:ascii="Calibri" w:eastAsia="Calibri" w:hAnsi="Calibri" w:cs="Times New Roman"/>
          <w:color w:val="000000" w:themeColor="text1"/>
          <w:sz w:val="24"/>
          <w:u w:val="single"/>
        </w:rPr>
        <w:t>original and one duplicate copy</w:t>
      </w:r>
      <w:r w:rsidRPr="00F43F94">
        <w:rPr>
          <w:rFonts w:ascii="Calibri" w:eastAsia="Calibri" w:hAnsi="Calibri" w:cs="Times New Roman"/>
          <w:color w:val="000000" w:themeColor="text1"/>
          <w:sz w:val="24"/>
        </w:rPr>
        <w:t xml:space="preserve"> are to be sent to the State Retention Director. He will keep the form on file for 60 days. At the end of 60 days he will contact the </w:t>
      </w:r>
      <w:r w:rsidRPr="00F43F94">
        <w:rPr>
          <w:rFonts w:ascii="Calibri" w:eastAsia="Calibri" w:hAnsi="Calibri" w:cs="Times New Roman"/>
          <w:color w:val="000000" w:themeColor="text1"/>
          <w:sz w:val="24"/>
          <w:u w:val="single"/>
        </w:rPr>
        <w:t>Grand Knight</w:t>
      </w:r>
      <w:r w:rsidRPr="00F43F94">
        <w:rPr>
          <w:rFonts w:ascii="Calibri" w:eastAsia="Calibri" w:hAnsi="Calibri" w:cs="Times New Roman"/>
          <w:color w:val="000000" w:themeColor="text1"/>
          <w:sz w:val="24"/>
        </w:rPr>
        <w:t xml:space="preserve"> to see if the member has paid his dues. If he has not paid his dues he will forward the Form #100 to the </w:t>
      </w:r>
      <w:r w:rsidRPr="00F43F94">
        <w:rPr>
          <w:rFonts w:ascii="Calibri" w:eastAsia="Calibri" w:hAnsi="Calibri" w:cs="Times New Roman"/>
          <w:color w:val="000000" w:themeColor="text1"/>
          <w:sz w:val="24"/>
          <w:u w:val="single"/>
        </w:rPr>
        <w:t>Supreme Council Membership Records Dept.</w:t>
      </w:r>
      <w:r w:rsidRPr="00F43F94">
        <w:rPr>
          <w:rFonts w:ascii="Calibri" w:eastAsia="Calibri" w:hAnsi="Calibri" w:cs="Times New Roman"/>
          <w:color w:val="000000" w:themeColor="text1"/>
          <w:sz w:val="24"/>
        </w:rPr>
        <w:t xml:space="preserve"> for processing</w:t>
      </w:r>
    </w:p>
    <w:p w:rsidR="00192E22" w:rsidRPr="00F43F94" w:rsidRDefault="00192E22" w:rsidP="00192E22">
      <w:pPr>
        <w:jc w:val="both"/>
        <w:rPr>
          <w:rFonts w:ascii="Calibri" w:eastAsia="Calibri" w:hAnsi="Calibri" w:cs="Times New Roman"/>
          <w:color w:val="000000" w:themeColor="text1"/>
          <w:sz w:val="24"/>
        </w:rPr>
      </w:pPr>
      <w:r w:rsidRPr="00F43F94">
        <w:rPr>
          <w:rFonts w:ascii="Calibri" w:eastAsia="Calibri" w:hAnsi="Calibri" w:cs="Times New Roman"/>
          <w:b/>
          <w:i/>
          <w:color w:val="000000" w:themeColor="text1"/>
          <w:sz w:val="24"/>
        </w:rPr>
        <w:t>Form #1845</w:t>
      </w:r>
      <w:r w:rsidRPr="00F43F94">
        <w:rPr>
          <w:rFonts w:ascii="Calibri" w:eastAsia="Calibri" w:hAnsi="Calibri" w:cs="Times New Roman"/>
          <w:color w:val="000000" w:themeColor="text1"/>
          <w:sz w:val="24"/>
        </w:rPr>
        <w:t xml:space="preserve"> becomes null and void, </w:t>
      </w:r>
      <w:r w:rsidRPr="00F43F94">
        <w:rPr>
          <w:rFonts w:ascii="Calibri" w:eastAsia="Calibri" w:hAnsi="Calibri" w:cs="Times New Roman"/>
          <w:b/>
          <w:color w:val="000000" w:themeColor="text1"/>
          <w:sz w:val="24"/>
        </w:rPr>
        <w:t>90 days</w:t>
      </w:r>
      <w:r w:rsidRPr="00F43F94">
        <w:rPr>
          <w:rFonts w:ascii="Calibri" w:eastAsia="Calibri" w:hAnsi="Calibri" w:cs="Times New Roman"/>
          <w:color w:val="000000" w:themeColor="text1"/>
          <w:sz w:val="24"/>
        </w:rPr>
        <w:t xml:space="preserve"> after it has been filed. After </w:t>
      </w:r>
      <w:r w:rsidRPr="00F43F94">
        <w:rPr>
          <w:rFonts w:ascii="Calibri" w:eastAsia="Calibri" w:hAnsi="Calibri" w:cs="Times New Roman"/>
          <w:b/>
          <w:color w:val="000000" w:themeColor="text1"/>
          <w:sz w:val="24"/>
        </w:rPr>
        <w:t>90 days</w:t>
      </w:r>
      <w:r w:rsidRPr="00F43F94">
        <w:rPr>
          <w:rFonts w:ascii="Calibri" w:eastAsia="Calibri" w:hAnsi="Calibri" w:cs="Times New Roman"/>
          <w:color w:val="000000" w:themeColor="text1"/>
          <w:sz w:val="24"/>
        </w:rPr>
        <w:t xml:space="preserve"> it is removed from the file on the assumption that the council has been successful in retaining the member</w:t>
      </w:r>
    </w:p>
    <w:p w:rsidR="00192E22" w:rsidRPr="00F43F94" w:rsidRDefault="00192E22" w:rsidP="00192E22">
      <w:pPr>
        <w:pStyle w:val="BodyText"/>
        <w:jc w:val="both"/>
        <w:rPr>
          <w:rFonts w:ascii="Calibri" w:hAnsi="Calibri"/>
          <w:color w:val="000000" w:themeColor="text1"/>
          <w:szCs w:val="24"/>
        </w:rPr>
      </w:pPr>
      <w:r w:rsidRPr="00F43F94">
        <w:rPr>
          <w:rFonts w:ascii="Calibri" w:hAnsi="Calibri"/>
          <w:color w:val="000000" w:themeColor="text1"/>
          <w:szCs w:val="24"/>
        </w:rPr>
        <w:t>If the member should again become delinquent in his dues, the entire process must be re-implemented.</w:t>
      </w:r>
    </w:p>
    <w:p w:rsidR="00192E22" w:rsidRPr="00F43F94" w:rsidRDefault="00192E22" w:rsidP="00192E22">
      <w:pPr>
        <w:pStyle w:val="BodyText"/>
        <w:ind w:firstLine="720"/>
        <w:jc w:val="both"/>
        <w:rPr>
          <w:rFonts w:ascii="Calibri" w:hAnsi="Calibri"/>
          <w:color w:val="000000" w:themeColor="text1"/>
          <w:szCs w:val="24"/>
        </w:rPr>
      </w:pPr>
    </w:p>
    <w:p w:rsidR="00192E22" w:rsidRPr="00F43F94" w:rsidRDefault="00192E22" w:rsidP="00192E22">
      <w:pPr>
        <w:pStyle w:val="BodyText"/>
        <w:jc w:val="both"/>
        <w:rPr>
          <w:rFonts w:asciiTheme="minorHAnsi" w:hAnsiTheme="minorHAnsi"/>
          <w:color w:val="000000" w:themeColor="text1"/>
          <w:szCs w:val="24"/>
        </w:rPr>
      </w:pPr>
      <w:r w:rsidRPr="00F43F94">
        <w:rPr>
          <w:rFonts w:ascii="Calibri" w:hAnsi="Calibri"/>
          <w:color w:val="000000" w:themeColor="text1"/>
          <w:szCs w:val="24"/>
        </w:rPr>
        <w:t>Please look at the timeline that has been included in this program guide.</w:t>
      </w:r>
    </w:p>
    <w:p w:rsidR="00192E22" w:rsidRPr="00F43F94" w:rsidRDefault="00192E22">
      <w:pPr>
        <w:spacing w:after="0" w:line="240" w:lineRule="auto"/>
        <w:rPr>
          <w:rFonts w:eastAsia="Times New Roman" w:cs="Times New Roman"/>
          <w:color w:val="000000" w:themeColor="text1"/>
          <w:sz w:val="24"/>
          <w:szCs w:val="24"/>
        </w:rPr>
      </w:pPr>
      <w:r w:rsidRPr="00F43F94">
        <w:rPr>
          <w:color w:val="000000" w:themeColor="text1"/>
          <w:szCs w:val="24"/>
        </w:rPr>
        <w:br w:type="page"/>
      </w:r>
    </w:p>
    <w:p w:rsidR="00192E22" w:rsidRPr="00F43F94" w:rsidRDefault="00192E22" w:rsidP="00192E22">
      <w:pPr>
        <w:pStyle w:val="BodyText"/>
        <w:jc w:val="both"/>
        <w:rPr>
          <w:color w:val="000000" w:themeColor="text1"/>
          <w:szCs w:val="24"/>
        </w:rPr>
      </w:pPr>
    </w:p>
    <w:p w:rsidR="002E426D" w:rsidRPr="00F43F94" w:rsidRDefault="002E426D" w:rsidP="00192E22">
      <w:pPr>
        <w:pStyle w:val="BodyText"/>
        <w:jc w:val="both"/>
        <w:rPr>
          <w:color w:val="000000" w:themeColor="text1"/>
          <w:szCs w:val="24"/>
        </w:rPr>
      </w:pPr>
      <w:r w:rsidRPr="00F43F94">
        <w:rPr>
          <w:noProof/>
          <w:color w:val="000000" w:themeColor="text1"/>
          <w:szCs w:val="24"/>
        </w:rPr>
        <w:drawing>
          <wp:inline distT="0" distB="0" distL="0" distR="0">
            <wp:extent cx="5943600" cy="82105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8210550"/>
                    </a:xfrm>
                    <a:prstGeom prst="rect">
                      <a:avLst/>
                    </a:prstGeom>
                    <a:noFill/>
                    <a:ln w="9525">
                      <a:noFill/>
                      <a:miter lim="800000"/>
                      <a:headEnd/>
                      <a:tailEnd/>
                    </a:ln>
                  </pic:spPr>
                </pic:pic>
              </a:graphicData>
            </a:graphic>
          </wp:inline>
        </w:drawing>
      </w:r>
    </w:p>
    <w:p w:rsidR="002E426D" w:rsidRPr="00F43F94" w:rsidRDefault="002E426D">
      <w:pPr>
        <w:spacing w:after="0" w:line="240" w:lineRule="auto"/>
        <w:rPr>
          <w:rFonts w:ascii="Arial" w:eastAsia="Times New Roman" w:hAnsi="Arial" w:cs="Times New Roman"/>
          <w:color w:val="000000" w:themeColor="text1"/>
          <w:sz w:val="24"/>
          <w:szCs w:val="24"/>
        </w:rPr>
      </w:pPr>
      <w:r w:rsidRPr="00F43F94">
        <w:rPr>
          <w:color w:val="000000" w:themeColor="text1"/>
          <w:szCs w:val="24"/>
        </w:rPr>
        <w:br w:type="page"/>
      </w:r>
    </w:p>
    <w:p w:rsidR="009D6739" w:rsidRDefault="009D6739" w:rsidP="009D6739">
      <w:pPr>
        <w:spacing w:after="0" w:line="240" w:lineRule="auto"/>
        <w:jc w:val="center"/>
        <w:rPr>
          <w:rFonts w:ascii="Calibri" w:eastAsia="Calibri" w:hAnsi="Calibri" w:cs="Times New Roman"/>
          <w:b/>
          <w:color w:val="000000" w:themeColor="text1"/>
          <w:sz w:val="40"/>
          <w:szCs w:val="40"/>
        </w:rPr>
      </w:pPr>
    </w:p>
    <w:p w:rsidR="007A41CB" w:rsidRPr="00235144" w:rsidRDefault="007A41CB" w:rsidP="007A41CB">
      <w:pPr>
        <w:jc w:val="center"/>
        <w:rPr>
          <w:rFonts w:ascii="Calibri" w:eastAsia="Calibri" w:hAnsi="Calibri" w:cs="Times New Roman"/>
          <w:b/>
          <w:color w:val="000000" w:themeColor="text1"/>
          <w:sz w:val="40"/>
          <w:szCs w:val="40"/>
        </w:rPr>
      </w:pPr>
      <w:r w:rsidRPr="00235144">
        <w:rPr>
          <w:rFonts w:ascii="Calibri" w:eastAsia="Calibri" w:hAnsi="Calibri" w:cs="Times New Roman"/>
          <w:b/>
          <w:color w:val="000000" w:themeColor="text1"/>
          <w:sz w:val="40"/>
          <w:szCs w:val="40"/>
        </w:rPr>
        <w:t>New Council Development</w:t>
      </w:r>
    </w:p>
    <w:p w:rsidR="007A41CB" w:rsidRPr="00235144" w:rsidRDefault="007A41CB" w:rsidP="007A41CB">
      <w:pPr>
        <w:pStyle w:val="BodyText"/>
        <w:jc w:val="both"/>
        <w:rPr>
          <w:rFonts w:ascii="Calibri" w:hAnsi="Calibri"/>
          <w:color w:val="000000" w:themeColor="text1"/>
          <w:sz w:val="22"/>
        </w:rPr>
      </w:pPr>
      <w:r w:rsidRPr="00235144">
        <w:rPr>
          <w:rFonts w:ascii="Calibri" w:hAnsi="Calibri"/>
          <w:color w:val="000000" w:themeColor="text1"/>
          <w:sz w:val="22"/>
        </w:rPr>
        <w:t xml:space="preserve">The development of a new council is primarily the responsibility of the District Deputy. </w:t>
      </w:r>
      <w:proofErr w:type="gramStart"/>
      <w:r w:rsidRPr="00235144">
        <w:rPr>
          <w:rFonts w:ascii="Calibri" w:hAnsi="Calibri"/>
          <w:color w:val="000000" w:themeColor="text1"/>
          <w:sz w:val="22"/>
        </w:rPr>
        <w:t>When anyone identifies "fertile ground” for a new council, the District Deputy should be contacted.</w:t>
      </w:r>
      <w:proofErr w:type="gramEnd"/>
      <w:r w:rsidRPr="00235144">
        <w:rPr>
          <w:rFonts w:ascii="Calibri" w:hAnsi="Calibri"/>
          <w:color w:val="000000" w:themeColor="text1"/>
          <w:sz w:val="22"/>
        </w:rPr>
        <w:t xml:space="preserve"> The State Deputy and the New Council Development Director will assist the District Deputy in this undertaking.</w:t>
      </w:r>
    </w:p>
    <w:p w:rsidR="007A41CB" w:rsidRPr="00235144" w:rsidRDefault="007A41CB" w:rsidP="007A41CB">
      <w:pPr>
        <w:spacing w:after="0" w:line="240" w:lineRule="auto"/>
        <w:jc w:val="both"/>
        <w:rPr>
          <w:color w:val="000000" w:themeColor="text1"/>
        </w:rPr>
      </w:pPr>
    </w:p>
    <w:p w:rsidR="007A41CB" w:rsidRPr="00235144" w:rsidRDefault="007A41CB" w:rsidP="007A41CB">
      <w:pPr>
        <w:jc w:val="both"/>
        <w:rPr>
          <w:rFonts w:ascii="Calibri" w:eastAsia="Calibri" w:hAnsi="Calibri" w:cs="Times New Roman"/>
          <w:color w:val="000000" w:themeColor="text1"/>
        </w:rPr>
      </w:pPr>
      <w:r w:rsidRPr="00235144">
        <w:rPr>
          <w:rFonts w:ascii="Calibri" w:eastAsia="Calibri" w:hAnsi="Calibri" w:cs="Times New Roman"/>
          <w:color w:val="000000" w:themeColor="text1"/>
        </w:rPr>
        <w:t>The following steps can be used as a guide in forming a new council:</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color w:val="000000" w:themeColor="text1"/>
        </w:rPr>
        <w:t>Upon being notified of a potential New Council, the</w:t>
      </w:r>
      <w:r w:rsidRPr="00235144">
        <w:rPr>
          <w:rFonts w:ascii="Calibri" w:eastAsia="Calibri" w:hAnsi="Calibri" w:cs="Times New Roman"/>
          <w:color w:val="000000" w:themeColor="text1"/>
        </w:rPr>
        <w:t xml:space="preserve"> District Deputy </w:t>
      </w:r>
      <w:r w:rsidRPr="00235144">
        <w:rPr>
          <w:color w:val="000000" w:themeColor="text1"/>
        </w:rPr>
        <w:t>and</w:t>
      </w:r>
      <w:r w:rsidRPr="00235144">
        <w:rPr>
          <w:rFonts w:ascii="Calibri" w:eastAsia="Calibri" w:hAnsi="Calibri" w:cs="Times New Roman"/>
          <w:color w:val="000000" w:themeColor="text1"/>
        </w:rPr>
        <w:t xml:space="preserve"> New Council Development Director </w:t>
      </w:r>
      <w:r w:rsidRPr="00235144">
        <w:rPr>
          <w:color w:val="000000" w:themeColor="text1"/>
        </w:rPr>
        <w:t>should explore this</w:t>
      </w:r>
      <w:r w:rsidRPr="00235144">
        <w:rPr>
          <w:rFonts w:ascii="Calibri" w:eastAsia="Calibri" w:hAnsi="Calibri" w:cs="Times New Roman"/>
          <w:color w:val="000000" w:themeColor="text1"/>
        </w:rPr>
        <w:t xml:space="preserve"> potential. It is suggested that at least 100 families are needed in a parish to form a council.</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The District Deputy should make personal contact with the pastor and determine if he would support a council.</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If the pastor is receptive to starting a council, the District Deputy</w:t>
      </w:r>
      <w:r w:rsidRPr="00235144">
        <w:rPr>
          <w:color w:val="000000" w:themeColor="text1"/>
        </w:rPr>
        <w:t xml:space="preserve"> should inform the State Deputy and</w:t>
      </w:r>
      <w:r w:rsidRPr="00235144">
        <w:rPr>
          <w:rFonts w:ascii="Calibri" w:eastAsia="Calibri" w:hAnsi="Calibri" w:cs="Times New Roman"/>
          <w:color w:val="000000" w:themeColor="text1"/>
        </w:rPr>
        <w:t xml:space="preserve"> complete </w:t>
      </w:r>
      <w:r w:rsidRPr="00235144">
        <w:rPr>
          <w:rFonts w:ascii="Calibri" w:eastAsia="Calibri" w:hAnsi="Calibri" w:cs="Times New Roman"/>
          <w:b/>
          <w:color w:val="000000" w:themeColor="text1"/>
        </w:rPr>
        <w:t>form</w:t>
      </w:r>
      <w:r w:rsidRPr="00235144">
        <w:rPr>
          <w:rFonts w:ascii="Calibri" w:eastAsia="Calibri" w:hAnsi="Calibri" w:cs="Times New Roman"/>
          <w:color w:val="000000" w:themeColor="text1"/>
        </w:rPr>
        <w:t xml:space="preserve"> </w:t>
      </w:r>
      <w:r w:rsidRPr="00235144">
        <w:rPr>
          <w:rFonts w:ascii="Calibri" w:eastAsia="Calibri" w:hAnsi="Calibri" w:cs="Times New Roman"/>
          <w:b/>
          <w:color w:val="000000" w:themeColor="text1"/>
        </w:rPr>
        <w:t>#133NC</w:t>
      </w:r>
      <w:r w:rsidRPr="00235144">
        <w:rPr>
          <w:rFonts w:ascii="Calibri" w:eastAsia="Calibri" w:hAnsi="Calibri" w:cs="Times New Roman"/>
          <w:color w:val="000000" w:themeColor="text1"/>
        </w:rPr>
        <w:t xml:space="preserve">, </w:t>
      </w:r>
      <w:r w:rsidRPr="00235144">
        <w:rPr>
          <w:rFonts w:ascii="Calibri" w:eastAsia="Calibri" w:hAnsi="Calibri" w:cs="Times New Roman"/>
          <w:i/>
          <w:color w:val="000000" w:themeColor="text1"/>
          <w:u w:val="single"/>
        </w:rPr>
        <w:t>“Notice of Intent to Establish a New Council”</w:t>
      </w:r>
      <w:r w:rsidRPr="00235144">
        <w:rPr>
          <w:rFonts w:ascii="Calibri" w:eastAsia="Calibri" w:hAnsi="Calibri" w:cs="Times New Roman"/>
          <w:color w:val="000000" w:themeColor="text1"/>
        </w:rPr>
        <w:t>, and send to the Supreme Council. A copy of this form is in the District Deputy’s packet.</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The District Deputy inform</w:t>
      </w:r>
      <w:r w:rsidRPr="00235144">
        <w:rPr>
          <w:color w:val="000000" w:themeColor="text1"/>
        </w:rPr>
        <w:t>s</w:t>
      </w:r>
      <w:r w:rsidRPr="00235144">
        <w:rPr>
          <w:rFonts w:ascii="Calibri" w:eastAsia="Calibri" w:hAnsi="Calibri" w:cs="Times New Roman"/>
          <w:color w:val="000000" w:themeColor="text1"/>
        </w:rPr>
        <w:t xml:space="preserve"> the General Insurance Agent of the intent to form a new council.</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The District Deputy ask</w:t>
      </w:r>
      <w:r w:rsidRPr="00235144">
        <w:rPr>
          <w:color w:val="000000" w:themeColor="text1"/>
        </w:rPr>
        <w:t>s</w:t>
      </w:r>
      <w:r w:rsidRPr="00235144">
        <w:rPr>
          <w:rFonts w:ascii="Calibri" w:eastAsia="Calibri" w:hAnsi="Calibri" w:cs="Times New Roman"/>
          <w:color w:val="000000" w:themeColor="text1"/>
        </w:rPr>
        <w:t xml:space="preserve"> the pastor for a list of individuals that might be willing to serve on a steering committee.</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Form the steering committee and appoint a chairman and secretary.</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Working together, the steering committee, pastor, District Deputy, State Deputy and the New Council Development Director establish a timeline for a recruitment drive. Some techniques for recruiting are a church drive, an open house and individual personal contacts with prospective members.</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Invite all potential members and their families to an organizational meeting to explain the programs and goals of the Knights of Columbus.</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Make sure candidates are given their First Degree as soon as possible and to have it at the parish. You can use a local First-Degree team for the exemplification.</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When at least 30 members are initiated or transferred, the District Deputy complete</w:t>
      </w:r>
      <w:r w:rsidRPr="00235144">
        <w:rPr>
          <w:color w:val="000000" w:themeColor="text1"/>
        </w:rPr>
        <w:t>s</w:t>
      </w:r>
      <w:r w:rsidRPr="00235144">
        <w:rPr>
          <w:rFonts w:ascii="Calibri" w:eastAsia="Calibri" w:hAnsi="Calibri" w:cs="Times New Roman"/>
          <w:color w:val="000000" w:themeColor="text1"/>
        </w:rPr>
        <w:t xml:space="preserve"> </w:t>
      </w:r>
      <w:r w:rsidRPr="00235144">
        <w:rPr>
          <w:rFonts w:ascii="Calibri" w:eastAsia="Calibri" w:hAnsi="Calibri" w:cs="Times New Roman"/>
          <w:b/>
          <w:color w:val="000000" w:themeColor="text1"/>
        </w:rPr>
        <w:t>form</w:t>
      </w:r>
      <w:r w:rsidRPr="00235144">
        <w:rPr>
          <w:rFonts w:ascii="Calibri" w:eastAsia="Calibri" w:hAnsi="Calibri" w:cs="Times New Roman"/>
          <w:color w:val="000000" w:themeColor="text1"/>
        </w:rPr>
        <w:t xml:space="preserve"> </w:t>
      </w:r>
      <w:r w:rsidRPr="00235144">
        <w:rPr>
          <w:rFonts w:ascii="Calibri" w:eastAsia="Calibri" w:hAnsi="Calibri" w:cs="Times New Roman"/>
          <w:b/>
          <w:color w:val="000000" w:themeColor="text1"/>
        </w:rPr>
        <w:t>#136</w:t>
      </w:r>
      <w:r w:rsidRPr="00235144">
        <w:rPr>
          <w:rFonts w:ascii="Calibri" w:eastAsia="Calibri" w:hAnsi="Calibri" w:cs="Times New Roman"/>
          <w:color w:val="000000" w:themeColor="text1"/>
        </w:rPr>
        <w:t xml:space="preserve">, </w:t>
      </w:r>
      <w:r w:rsidRPr="00235144">
        <w:rPr>
          <w:rFonts w:ascii="Calibri" w:eastAsia="Calibri" w:hAnsi="Calibri" w:cs="Times New Roman"/>
          <w:i/>
          <w:color w:val="000000" w:themeColor="text1"/>
          <w:u w:val="single"/>
        </w:rPr>
        <w:t>“Notice of Institution</w:t>
      </w:r>
      <w:r w:rsidRPr="00235144">
        <w:rPr>
          <w:rFonts w:ascii="Calibri" w:eastAsia="Calibri" w:hAnsi="Calibri" w:cs="Times New Roman"/>
          <w:i/>
          <w:color w:val="000000" w:themeColor="text1"/>
        </w:rPr>
        <w:t>”</w:t>
      </w:r>
      <w:r w:rsidRPr="00235144">
        <w:rPr>
          <w:rFonts w:ascii="Calibri" w:eastAsia="Calibri" w:hAnsi="Calibri" w:cs="Times New Roman"/>
          <w:color w:val="000000" w:themeColor="text1"/>
        </w:rPr>
        <w:t xml:space="preserve">. One copy and the membership documents </w:t>
      </w:r>
      <w:r w:rsidRPr="00235144">
        <w:rPr>
          <w:color w:val="000000" w:themeColor="text1"/>
        </w:rPr>
        <w:t>are</w:t>
      </w:r>
      <w:r w:rsidRPr="00235144">
        <w:rPr>
          <w:rFonts w:ascii="Calibri" w:eastAsia="Calibri" w:hAnsi="Calibri" w:cs="Times New Roman"/>
          <w:color w:val="000000" w:themeColor="text1"/>
        </w:rPr>
        <w:t xml:space="preserve"> forwarded to the Supreme Secretary’s office.</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 xml:space="preserve"> After sufficient time </w:t>
      </w:r>
      <w:r w:rsidRPr="00235144">
        <w:rPr>
          <w:color w:val="000000" w:themeColor="text1"/>
        </w:rPr>
        <w:t>(</w:t>
      </w:r>
      <w:r w:rsidRPr="00235144">
        <w:rPr>
          <w:rFonts w:ascii="Calibri" w:eastAsia="Calibri" w:hAnsi="Calibri" w:cs="Times New Roman"/>
          <w:color w:val="000000" w:themeColor="text1"/>
        </w:rPr>
        <w:t>less than 60 days</w:t>
      </w:r>
      <w:r w:rsidRPr="00235144">
        <w:rPr>
          <w:color w:val="000000" w:themeColor="text1"/>
        </w:rPr>
        <w:t>)</w:t>
      </w:r>
      <w:r w:rsidRPr="00235144">
        <w:rPr>
          <w:rFonts w:ascii="Calibri" w:eastAsia="Calibri" w:hAnsi="Calibri" w:cs="Times New Roman"/>
          <w:color w:val="000000" w:themeColor="text1"/>
        </w:rPr>
        <w:t xml:space="preserve">, the District Deputy </w:t>
      </w:r>
      <w:r w:rsidRPr="00235144">
        <w:rPr>
          <w:color w:val="000000" w:themeColor="text1"/>
        </w:rPr>
        <w:t>c</w:t>
      </w:r>
      <w:r w:rsidRPr="00235144">
        <w:rPr>
          <w:rFonts w:ascii="Calibri" w:eastAsia="Calibri" w:hAnsi="Calibri" w:cs="Times New Roman"/>
          <w:color w:val="000000" w:themeColor="text1"/>
        </w:rPr>
        <w:t>omplete</w:t>
      </w:r>
      <w:r w:rsidRPr="00235144">
        <w:rPr>
          <w:color w:val="000000" w:themeColor="text1"/>
        </w:rPr>
        <w:t>s</w:t>
      </w:r>
      <w:r w:rsidRPr="00235144">
        <w:rPr>
          <w:rFonts w:ascii="Calibri" w:eastAsia="Calibri" w:hAnsi="Calibri" w:cs="Times New Roman"/>
          <w:color w:val="000000" w:themeColor="text1"/>
        </w:rPr>
        <w:t xml:space="preserve"> </w:t>
      </w:r>
      <w:r w:rsidRPr="00235144">
        <w:rPr>
          <w:rFonts w:ascii="Calibri" w:eastAsia="Calibri" w:hAnsi="Calibri" w:cs="Times New Roman"/>
          <w:b/>
          <w:color w:val="000000" w:themeColor="text1"/>
        </w:rPr>
        <w:t>form #137, “Application for Charter”</w:t>
      </w:r>
      <w:r w:rsidRPr="00235144">
        <w:rPr>
          <w:rFonts w:ascii="Calibri" w:eastAsia="Calibri" w:hAnsi="Calibri" w:cs="Times New Roman"/>
          <w:color w:val="000000" w:themeColor="text1"/>
        </w:rPr>
        <w:t xml:space="preserve"> One copy is to be forwarded to the Supreme Secretary’s office. A good recruiting tool for potential members is to encourage them to join so that their names will appear on the charter document.</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The District Deputy make</w:t>
      </w:r>
      <w:r w:rsidRPr="00235144">
        <w:rPr>
          <w:color w:val="000000" w:themeColor="text1"/>
        </w:rPr>
        <w:t>s</w:t>
      </w:r>
      <w:r w:rsidRPr="00235144">
        <w:rPr>
          <w:rFonts w:ascii="Calibri" w:eastAsia="Calibri" w:hAnsi="Calibri" w:cs="Times New Roman"/>
          <w:color w:val="000000" w:themeColor="text1"/>
        </w:rPr>
        <w:t xml:space="preserve"> arrangements for the State Deputy to formally present the Charter to the new council. Publicity is a great way to let everyone in the parish and the </w:t>
      </w:r>
      <w:proofErr w:type="gramStart"/>
      <w:r w:rsidRPr="00235144">
        <w:rPr>
          <w:rFonts w:ascii="Calibri" w:eastAsia="Calibri" w:hAnsi="Calibri" w:cs="Times New Roman"/>
          <w:color w:val="000000" w:themeColor="text1"/>
        </w:rPr>
        <w:t>community know</w:t>
      </w:r>
      <w:proofErr w:type="gramEnd"/>
      <w:r w:rsidRPr="00235144">
        <w:rPr>
          <w:rFonts w:ascii="Calibri" w:eastAsia="Calibri" w:hAnsi="Calibri" w:cs="Times New Roman"/>
          <w:color w:val="000000" w:themeColor="text1"/>
        </w:rPr>
        <w:t xml:space="preserve"> that a new council of the Knights of Columbus has been formed.</w:t>
      </w:r>
    </w:p>
    <w:p w:rsidR="007A41CB" w:rsidRPr="00235144" w:rsidRDefault="007A41CB" w:rsidP="007175BD">
      <w:pPr>
        <w:numPr>
          <w:ilvl w:val="0"/>
          <w:numId w:val="5"/>
        </w:numPr>
        <w:spacing w:after="0"/>
        <w:jc w:val="both"/>
        <w:rPr>
          <w:rFonts w:ascii="Calibri" w:eastAsia="Calibri" w:hAnsi="Calibri" w:cs="Times New Roman"/>
          <w:color w:val="000000" w:themeColor="text1"/>
        </w:rPr>
      </w:pPr>
      <w:r w:rsidRPr="00235144">
        <w:rPr>
          <w:rFonts w:ascii="Calibri" w:eastAsia="Calibri" w:hAnsi="Calibri" w:cs="Times New Roman"/>
          <w:color w:val="000000" w:themeColor="text1"/>
        </w:rPr>
        <w:t xml:space="preserve">After the council is formed the District Deputy </w:t>
      </w:r>
      <w:r w:rsidRPr="00235144">
        <w:rPr>
          <w:color w:val="000000" w:themeColor="text1"/>
        </w:rPr>
        <w:t>m</w:t>
      </w:r>
      <w:r w:rsidRPr="00235144">
        <w:rPr>
          <w:rFonts w:ascii="Calibri" w:eastAsia="Calibri" w:hAnsi="Calibri" w:cs="Times New Roman"/>
          <w:color w:val="000000" w:themeColor="text1"/>
        </w:rPr>
        <w:t>aintain</w:t>
      </w:r>
      <w:r w:rsidRPr="00235144">
        <w:rPr>
          <w:color w:val="000000" w:themeColor="text1"/>
        </w:rPr>
        <w:t>s</w:t>
      </w:r>
      <w:r w:rsidRPr="00235144">
        <w:rPr>
          <w:rFonts w:ascii="Calibri" w:eastAsia="Calibri" w:hAnsi="Calibri" w:cs="Times New Roman"/>
          <w:color w:val="000000" w:themeColor="text1"/>
        </w:rPr>
        <w:t xml:space="preserve"> close contact with the</w:t>
      </w:r>
      <w:r w:rsidRPr="00235144">
        <w:rPr>
          <w:color w:val="000000" w:themeColor="text1"/>
        </w:rPr>
        <w:t xml:space="preserve"> </w:t>
      </w:r>
      <w:r w:rsidRPr="00235144">
        <w:rPr>
          <w:rFonts w:ascii="Calibri" w:eastAsia="Calibri" w:hAnsi="Calibri" w:cs="Times New Roman"/>
          <w:color w:val="000000" w:themeColor="text1"/>
        </w:rPr>
        <w:t>council and its officers to mentor them on their duties and responsibilities.</w:t>
      </w:r>
    </w:p>
    <w:p w:rsidR="007A41CB" w:rsidRPr="00235144" w:rsidRDefault="007A41CB" w:rsidP="007A41CB">
      <w:pPr>
        <w:pStyle w:val="BodyText2"/>
        <w:spacing w:after="0" w:line="240" w:lineRule="auto"/>
        <w:rPr>
          <w:color w:val="000000" w:themeColor="text1"/>
        </w:rPr>
      </w:pPr>
    </w:p>
    <w:p w:rsidR="007A41CB" w:rsidRPr="00235144" w:rsidRDefault="007A41CB" w:rsidP="007A41CB">
      <w:pPr>
        <w:pStyle w:val="BodyText2"/>
        <w:spacing w:line="240" w:lineRule="auto"/>
        <w:rPr>
          <w:color w:val="000000" w:themeColor="text1"/>
        </w:rPr>
      </w:pPr>
      <w:r w:rsidRPr="00235144">
        <w:rPr>
          <w:rFonts w:ascii="Calibri" w:eastAsia="Calibri" w:hAnsi="Calibri" w:cs="Times New Roman"/>
          <w:color w:val="000000" w:themeColor="text1"/>
        </w:rPr>
        <w:t xml:space="preserve">If you are aware of potential new councils, contact your District Deputy and the New Council Development </w:t>
      </w:r>
      <w:r w:rsidR="00235144">
        <w:rPr>
          <w:rFonts w:ascii="Calibri" w:eastAsia="Calibri" w:hAnsi="Calibri" w:cs="Times New Roman"/>
          <w:color w:val="000000" w:themeColor="text1"/>
        </w:rPr>
        <w:t>Chairman</w:t>
      </w:r>
      <w:r w:rsidRPr="00235144">
        <w:rPr>
          <w:rFonts w:ascii="Calibri" w:eastAsia="Calibri" w:hAnsi="Calibri" w:cs="Times New Roman"/>
          <w:color w:val="000000" w:themeColor="text1"/>
        </w:rPr>
        <w:t>.</w:t>
      </w:r>
    </w:p>
    <w:p w:rsidR="00302AC2" w:rsidRDefault="00302AC2" w:rsidP="007A41CB">
      <w:pPr>
        <w:spacing w:after="0" w:line="240" w:lineRule="auto"/>
        <w:rPr>
          <w:rFonts w:cs="Times New Roman"/>
          <w:b/>
        </w:rPr>
      </w:pPr>
    </w:p>
    <w:p w:rsidR="00235144" w:rsidRPr="00235144" w:rsidRDefault="00F144F1" w:rsidP="007A41CB">
      <w:pPr>
        <w:spacing w:after="0" w:line="240" w:lineRule="auto"/>
        <w:rPr>
          <w:rFonts w:cs="Times New Roman"/>
        </w:rPr>
      </w:pPr>
      <w:r w:rsidRPr="00235144">
        <w:rPr>
          <w:rFonts w:cs="Times New Roman"/>
          <w:b/>
        </w:rPr>
        <w:t xml:space="preserve">Ken Rosenbaum, </w:t>
      </w:r>
      <w:r w:rsidRPr="00235144">
        <w:rPr>
          <w:rFonts w:cs="Times New Roman"/>
        </w:rPr>
        <w:t>New Council Development Chairman</w:t>
      </w:r>
      <w:r w:rsidRPr="00235144">
        <w:rPr>
          <w:rFonts w:cs="Arial"/>
          <w:color w:val="000000" w:themeColor="text1"/>
          <w:highlight w:val="yellow"/>
        </w:rPr>
        <w:t xml:space="preserve"> </w:t>
      </w:r>
      <w:r w:rsidRPr="00235144">
        <w:rPr>
          <w:rFonts w:cs="Arial"/>
          <w:color w:val="000000" w:themeColor="text1"/>
          <w:highlight w:val="yellow"/>
        </w:rPr>
        <w:br/>
      </w:r>
      <w:r w:rsidR="00235144" w:rsidRPr="00235144">
        <w:rPr>
          <w:rFonts w:cs="Times New Roman"/>
        </w:rPr>
        <w:t>P.O. Box 202</w:t>
      </w:r>
    </w:p>
    <w:p w:rsidR="00235144" w:rsidRDefault="00235144" w:rsidP="007A41CB">
      <w:pPr>
        <w:spacing w:after="0" w:line="240" w:lineRule="auto"/>
        <w:rPr>
          <w:rFonts w:cs="Arial"/>
          <w:color w:val="000000" w:themeColor="text1"/>
          <w:sz w:val="24"/>
          <w:szCs w:val="24"/>
        </w:rPr>
      </w:pPr>
      <w:r w:rsidRPr="00235144">
        <w:rPr>
          <w:rFonts w:cs="Arial"/>
          <w:color w:val="000000" w:themeColor="text1"/>
          <w:sz w:val="24"/>
          <w:szCs w:val="24"/>
        </w:rPr>
        <w:t>Harrods Creek, KY 40027</w:t>
      </w:r>
    </w:p>
    <w:p w:rsidR="00235144" w:rsidRPr="00235144" w:rsidRDefault="00235144" w:rsidP="00235144">
      <w:pPr>
        <w:spacing w:after="0" w:line="240" w:lineRule="auto"/>
        <w:rPr>
          <w:rFonts w:cs="Arial"/>
          <w:color w:val="000000" w:themeColor="text1"/>
          <w:szCs w:val="24"/>
        </w:rPr>
      </w:pPr>
      <w:r w:rsidRPr="00235144">
        <w:rPr>
          <w:rFonts w:cs="Arial"/>
          <w:color w:val="000000" w:themeColor="text1"/>
          <w:szCs w:val="24"/>
        </w:rPr>
        <w:t>502-228-9199</w:t>
      </w:r>
    </w:p>
    <w:p w:rsidR="007A41CB" w:rsidRDefault="00235144" w:rsidP="00235144">
      <w:pPr>
        <w:spacing w:after="0" w:line="240" w:lineRule="auto"/>
        <w:rPr>
          <w:rFonts w:cs="Arial"/>
          <w:color w:val="000000" w:themeColor="text1"/>
          <w:szCs w:val="24"/>
        </w:rPr>
      </w:pPr>
      <w:r w:rsidRPr="00235144">
        <w:rPr>
          <w:rFonts w:cs="Arial"/>
          <w:color w:val="000000" w:themeColor="text1"/>
          <w:szCs w:val="24"/>
        </w:rPr>
        <w:t xml:space="preserve">kgrosenbaum@bellsouth.net </w:t>
      </w:r>
    </w:p>
    <w:p w:rsidR="00235144" w:rsidRPr="00F43F94" w:rsidRDefault="00235144" w:rsidP="00235144">
      <w:pPr>
        <w:spacing w:after="0" w:line="240" w:lineRule="auto"/>
        <w:rPr>
          <w:rFonts w:eastAsia="Times New Roman" w:cs="Arial"/>
          <w:color w:val="000000" w:themeColor="text1"/>
          <w:sz w:val="24"/>
          <w:szCs w:val="24"/>
        </w:rPr>
      </w:pPr>
    </w:p>
    <w:p w:rsidR="00D2092C" w:rsidRPr="00F43F94" w:rsidRDefault="00D2092C" w:rsidP="00D2092C">
      <w:pPr>
        <w:jc w:val="center"/>
        <w:rPr>
          <w:b/>
          <w:color w:val="000000" w:themeColor="text1"/>
          <w:sz w:val="40"/>
          <w:szCs w:val="40"/>
        </w:rPr>
      </w:pPr>
    </w:p>
    <w:p w:rsidR="00235144" w:rsidRDefault="00235144" w:rsidP="00D2092C">
      <w:pPr>
        <w:spacing w:line="480" w:lineRule="auto"/>
        <w:jc w:val="center"/>
        <w:rPr>
          <w:b/>
          <w:color w:val="000000" w:themeColor="text1"/>
          <w:sz w:val="40"/>
          <w:szCs w:val="40"/>
        </w:rPr>
      </w:pPr>
    </w:p>
    <w:p w:rsidR="00D2092C" w:rsidRPr="00235144" w:rsidRDefault="00D2092C" w:rsidP="00D2092C">
      <w:pPr>
        <w:spacing w:line="480" w:lineRule="auto"/>
        <w:jc w:val="center"/>
        <w:rPr>
          <w:b/>
          <w:color w:val="000000" w:themeColor="text1"/>
          <w:sz w:val="40"/>
          <w:szCs w:val="40"/>
        </w:rPr>
      </w:pPr>
      <w:r w:rsidRPr="00235144">
        <w:rPr>
          <w:b/>
          <w:color w:val="000000" w:themeColor="text1"/>
          <w:sz w:val="40"/>
          <w:szCs w:val="40"/>
        </w:rPr>
        <w:t>Protocol</w:t>
      </w:r>
    </w:p>
    <w:p w:rsidR="00D2092C" w:rsidRPr="00235144" w:rsidRDefault="00D2092C" w:rsidP="00D2092C">
      <w:pPr>
        <w:jc w:val="both"/>
        <w:rPr>
          <w:color w:val="000000" w:themeColor="text1"/>
          <w:sz w:val="24"/>
          <w:szCs w:val="24"/>
        </w:rPr>
      </w:pPr>
      <w:r w:rsidRPr="00235144">
        <w:rPr>
          <w:color w:val="000000" w:themeColor="text1"/>
          <w:sz w:val="24"/>
          <w:szCs w:val="24"/>
        </w:rPr>
        <w:t>At the beginning of each fraternal year, The Supreme Council sends the Financial Secretary of every council a box that contains a wealth of information. This information covers a multitude of subjects for each council to digest. There is however, one booklet that tends to be overlooked. This one booklet is very important. The information in this booklet has all of the information on how to operate a council properly in a dignified manner. It is a small 13-page booklet that does not take that much time to read. It is called “The Protocol Booklet”.</w:t>
      </w:r>
    </w:p>
    <w:p w:rsidR="00D2092C" w:rsidRPr="00235144" w:rsidRDefault="00D2092C" w:rsidP="00D2092C">
      <w:pPr>
        <w:pStyle w:val="Heading3"/>
        <w:spacing w:after="240"/>
        <w:jc w:val="both"/>
        <w:rPr>
          <w:rFonts w:asciiTheme="minorHAnsi" w:hAnsiTheme="minorHAnsi"/>
          <w:b w:val="0"/>
          <w:color w:val="000000" w:themeColor="text1"/>
          <w:sz w:val="24"/>
          <w:szCs w:val="24"/>
        </w:rPr>
      </w:pPr>
      <w:r w:rsidRPr="00235144">
        <w:rPr>
          <w:rFonts w:asciiTheme="minorHAnsi" w:hAnsiTheme="minorHAnsi"/>
          <w:b w:val="0"/>
          <w:color w:val="000000" w:themeColor="text1"/>
          <w:sz w:val="24"/>
          <w:szCs w:val="24"/>
        </w:rPr>
        <w:t>Please do not toss this booklet aside. This booklet contains valuable information for the Grand Knight and other officers of the council. It would be a good idea for the Grand Knight to appoint a Protocol Chairman for the council. By having someone familiar with the contents of this booklet, he can provide to the council the opportunity to provide more dignity to council meetings and other functions of the council.</w:t>
      </w:r>
    </w:p>
    <w:p w:rsidR="00D2092C" w:rsidRPr="00235144" w:rsidRDefault="00D2092C" w:rsidP="00D2092C">
      <w:pPr>
        <w:jc w:val="both"/>
        <w:rPr>
          <w:color w:val="000000" w:themeColor="text1"/>
          <w:sz w:val="24"/>
          <w:szCs w:val="24"/>
        </w:rPr>
      </w:pPr>
      <w:r w:rsidRPr="00235144">
        <w:rPr>
          <w:color w:val="000000" w:themeColor="text1"/>
          <w:sz w:val="24"/>
          <w:szCs w:val="24"/>
        </w:rPr>
        <w:t>The dignity in which your council provides the proper protocol at meetings and functions will have an impressive impact on the membership and visitors alike. When you have visiting dignitaries, it will mean a great deal to them. Not using proper protocol may provide an embarrassment to the council and to the Grand Knight.</w:t>
      </w:r>
    </w:p>
    <w:p w:rsidR="00D2092C" w:rsidRPr="00235144" w:rsidRDefault="00D2092C" w:rsidP="00D2092C">
      <w:pPr>
        <w:jc w:val="both"/>
        <w:rPr>
          <w:color w:val="000000" w:themeColor="text1"/>
          <w:sz w:val="24"/>
          <w:szCs w:val="24"/>
        </w:rPr>
      </w:pPr>
      <w:r w:rsidRPr="00235144">
        <w:rPr>
          <w:color w:val="000000" w:themeColor="text1"/>
          <w:sz w:val="24"/>
          <w:szCs w:val="24"/>
        </w:rPr>
        <w:t xml:space="preserve">Please read and use the Protocol Booklet. Appoint someone to advise the council on how to have the proper protocol not only at meetings and other functions, but also when the council may have a visitor. </w:t>
      </w:r>
    </w:p>
    <w:p w:rsidR="00D2092C" w:rsidRPr="00235144" w:rsidRDefault="00D2092C" w:rsidP="00D2092C">
      <w:pPr>
        <w:rPr>
          <w:color w:val="000000" w:themeColor="text1"/>
          <w:sz w:val="24"/>
          <w:szCs w:val="24"/>
        </w:rPr>
      </w:pPr>
    </w:p>
    <w:p w:rsidR="00235144" w:rsidRPr="00235144" w:rsidRDefault="00235144" w:rsidP="00235144">
      <w:pPr>
        <w:spacing w:after="0" w:line="240" w:lineRule="auto"/>
        <w:rPr>
          <w:rFonts w:eastAsia="Calibri" w:cs="Arial"/>
          <w:b/>
          <w:color w:val="000000" w:themeColor="text1"/>
          <w:sz w:val="24"/>
          <w:szCs w:val="24"/>
        </w:rPr>
      </w:pPr>
      <w:r w:rsidRPr="00235144">
        <w:rPr>
          <w:rFonts w:eastAsia="Calibri" w:cs="Arial"/>
          <w:b/>
          <w:color w:val="000000" w:themeColor="text1"/>
          <w:sz w:val="24"/>
          <w:szCs w:val="24"/>
        </w:rPr>
        <w:t>Joseph B. Dant, FVSM, FM</w:t>
      </w:r>
      <w:r w:rsidRPr="00235144">
        <w:rPr>
          <w:rFonts w:eastAsia="Calibri" w:cs="Arial"/>
          <w:b/>
          <w:color w:val="000000" w:themeColor="text1"/>
          <w:sz w:val="24"/>
          <w:szCs w:val="24"/>
        </w:rPr>
        <w:tab/>
      </w:r>
      <w:r w:rsidRPr="00235144">
        <w:rPr>
          <w:rFonts w:eastAsia="Calibri" w:cs="Arial"/>
          <w:b/>
          <w:color w:val="000000" w:themeColor="text1"/>
          <w:sz w:val="24"/>
          <w:szCs w:val="24"/>
        </w:rPr>
        <w:tab/>
      </w:r>
      <w:r w:rsidRPr="00235144">
        <w:rPr>
          <w:rFonts w:eastAsia="Calibri" w:cs="Arial"/>
          <w:b/>
          <w:color w:val="000000" w:themeColor="text1"/>
          <w:sz w:val="24"/>
          <w:szCs w:val="24"/>
        </w:rPr>
        <w:tab/>
      </w:r>
      <w:r w:rsidRPr="00235144">
        <w:rPr>
          <w:rFonts w:eastAsia="Calibri" w:cs="Arial"/>
          <w:b/>
          <w:color w:val="000000" w:themeColor="text1"/>
          <w:sz w:val="24"/>
          <w:szCs w:val="24"/>
        </w:rPr>
        <w:tab/>
      </w:r>
      <w:r w:rsidRPr="00235144">
        <w:rPr>
          <w:rFonts w:eastAsia="Calibri" w:cs="Arial"/>
          <w:b/>
          <w:color w:val="000000" w:themeColor="text1"/>
          <w:sz w:val="24"/>
          <w:szCs w:val="24"/>
        </w:rPr>
        <w:tab/>
      </w:r>
      <w:r w:rsidRPr="00235144">
        <w:rPr>
          <w:rFonts w:eastAsia="Calibri" w:cs="Arial"/>
          <w:b/>
          <w:color w:val="000000" w:themeColor="text1"/>
          <w:sz w:val="24"/>
          <w:szCs w:val="24"/>
        </w:rPr>
        <w:tab/>
      </w:r>
      <w:r w:rsidRPr="00235144">
        <w:rPr>
          <w:rFonts w:eastAsia="Calibri" w:cs="Arial"/>
          <w:b/>
          <w:color w:val="000000" w:themeColor="text1"/>
          <w:sz w:val="24"/>
          <w:szCs w:val="24"/>
        </w:rPr>
        <w:tab/>
        <w:t xml:space="preserve">                                    </w:t>
      </w:r>
    </w:p>
    <w:p w:rsidR="00235144" w:rsidRPr="00235144" w:rsidRDefault="00235144" w:rsidP="00235144">
      <w:pPr>
        <w:spacing w:after="0" w:line="240" w:lineRule="auto"/>
        <w:rPr>
          <w:rFonts w:eastAsia="Calibri" w:cs="Arial"/>
          <w:color w:val="000000" w:themeColor="text1"/>
          <w:sz w:val="24"/>
          <w:szCs w:val="24"/>
        </w:rPr>
      </w:pPr>
      <w:r w:rsidRPr="00235144">
        <w:rPr>
          <w:rFonts w:eastAsia="Calibri" w:cs="Arial"/>
          <w:color w:val="000000" w:themeColor="text1"/>
          <w:sz w:val="24"/>
          <w:szCs w:val="24"/>
        </w:rPr>
        <w:t>2913 Sheldon Road</w:t>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t xml:space="preserve">                </w:t>
      </w:r>
    </w:p>
    <w:p w:rsidR="00235144" w:rsidRPr="00235144" w:rsidRDefault="00235144" w:rsidP="00235144">
      <w:pPr>
        <w:spacing w:after="0" w:line="240" w:lineRule="auto"/>
        <w:rPr>
          <w:rFonts w:eastAsia="Calibri" w:cs="Arial"/>
          <w:color w:val="000000" w:themeColor="text1"/>
          <w:sz w:val="24"/>
          <w:szCs w:val="24"/>
        </w:rPr>
      </w:pPr>
      <w:r w:rsidRPr="00235144">
        <w:rPr>
          <w:rFonts w:eastAsia="Calibri" w:cs="Arial"/>
          <w:color w:val="000000" w:themeColor="text1"/>
          <w:sz w:val="24"/>
          <w:szCs w:val="24"/>
        </w:rPr>
        <w:t>Louisville, KY 40218</w:t>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t xml:space="preserve">                         </w:t>
      </w:r>
    </w:p>
    <w:p w:rsidR="00235144" w:rsidRPr="00235144" w:rsidRDefault="00235144" w:rsidP="00235144">
      <w:pPr>
        <w:spacing w:after="0" w:line="240" w:lineRule="auto"/>
        <w:rPr>
          <w:rFonts w:eastAsia="Calibri" w:cs="Arial"/>
          <w:color w:val="000000" w:themeColor="text1"/>
          <w:sz w:val="24"/>
          <w:szCs w:val="24"/>
        </w:rPr>
      </w:pPr>
      <w:r w:rsidRPr="00235144">
        <w:rPr>
          <w:rFonts w:eastAsia="Calibri" w:cs="Arial"/>
          <w:color w:val="000000" w:themeColor="text1"/>
          <w:sz w:val="24"/>
          <w:szCs w:val="24"/>
        </w:rPr>
        <w:t>502-491-7196      502-640-4663</w:t>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r>
      <w:r w:rsidRPr="00235144">
        <w:rPr>
          <w:rFonts w:eastAsia="Calibri" w:cs="Arial"/>
          <w:color w:val="000000" w:themeColor="text1"/>
          <w:sz w:val="24"/>
          <w:szCs w:val="24"/>
        </w:rPr>
        <w:tab/>
        <w:t xml:space="preserve">     </w:t>
      </w:r>
    </w:p>
    <w:p w:rsidR="00D2092C" w:rsidRPr="00235144" w:rsidRDefault="00235144" w:rsidP="00235144">
      <w:pPr>
        <w:spacing w:after="0" w:line="240" w:lineRule="auto"/>
        <w:rPr>
          <w:rFonts w:eastAsia="Times New Roman" w:cs="Times New Roman"/>
          <w:color w:val="000000" w:themeColor="text1"/>
          <w:sz w:val="24"/>
          <w:szCs w:val="24"/>
        </w:rPr>
      </w:pPr>
      <w:r w:rsidRPr="00235144">
        <w:rPr>
          <w:rFonts w:eastAsia="Calibri" w:cs="Arial"/>
          <w:color w:val="000000" w:themeColor="text1"/>
          <w:sz w:val="24"/>
          <w:szCs w:val="24"/>
        </w:rPr>
        <w:t>joejeand@insightbb.com</w:t>
      </w:r>
    </w:p>
    <w:p w:rsidR="007A41CB" w:rsidRPr="00235144" w:rsidRDefault="007A41CB" w:rsidP="00D2092C">
      <w:pPr>
        <w:pStyle w:val="BodyText"/>
        <w:jc w:val="both"/>
        <w:rPr>
          <w:rFonts w:asciiTheme="minorHAnsi" w:hAnsiTheme="minorHAnsi"/>
          <w:color w:val="000000" w:themeColor="text1"/>
          <w:szCs w:val="24"/>
        </w:rPr>
      </w:pPr>
    </w:p>
    <w:p w:rsidR="00235144" w:rsidRDefault="00235144">
      <w:pPr>
        <w:spacing w:after="0" w:line="240" w:lineRule="auto"/>
        <w:rPr>
          <w:rFonts w:eastAsia="Times New Roman" w:cs="Times New Roman"/>
          <w:b/>
          <w:sz w:val="40"/>
          <w:szCs w:val="40"/>
          <w:highlight w:val="yellow"/>
        </w:rPr>
      </w:pPr>
      <w:r>
        <w:rPr>
          <w:b/>
          <w:sz w:val="40"/>
          <w:szCs w:val="40"/>
          <w:highlight w:val="yellow"/>
        </w:rPr>
        <w:br w:type="page"/>
      </w:r>
    </w:p>
    <w:p w:rsidR="00A94C49" w:rsidRPr="00235144" w:rsidRDefault="00A94C49" w:rsidP="00A94C49">
      <w:pPr>
        <w:pStyle w:val="Title"/>
        <w:rPr>
          <w:rFonts w:asciiTheme="minorHAnsi" w:hAnsiTheme="minorHAnsi"/>
          <w:b/>
          <w:sz w:val="40"/>
          <w:szCs w:val="40"/>
        </w:rPr>
      </w:pPr>
      <w:r w:rsidRPr="00235144">
        <w:rPr>
          <w:rFonts w:asciiTheme="minorHAnsi" w:hAnsiTheme="minorHAnsi"/>
          <w:b/>
          <w:sz w:val="40"/>
          <w:szCs w:val="40"/>
        </w:rPr>
        <w:lastRenderedPageBreak/>
        <w:t>Ceremonials</w:t>
      </w:r>
    </w:p>
    <w:p w:rsidR="00A94C49" w:rsidRPr="00235144" w:rsidRDefault="00A94C49" w:rsidP="00A94C49">
      <w:pPr>
        <w:pStyle w:val="Title"/>
        <w:jc w:val="left"/>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r w:rsidRPr="00235144">
        <w:rPr>
          <w:rFonts w:asciiTheme="minorHAnsi" w:hAnsiTheme="minorHAnsi"/>
          <w:sz w:val="24"/>
          <w:szCs w:val="24"/>
        </w:rPr>
        <w:t>The Knights of Columbus was, is and always shall be a brotherhood bound together by the lessons of charity, unity and fraternity.  These lessons are exemplified through our First, Second and Third Degree ceremonies.  It is our ceremonies that make us Knights rather than a men’s club member.</w:t>
      </w:r>
    </w:p>
    <w:p w:rsidR="00A94C49" w:rsidRPr="00235144" w:rsidRDefault="00A94C49" w:rsidP="00A94C49">
      <w:pPr>
        <w:pStyle w:val="Title"/>
        <w:jc w:val="both"/>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proofErr w:type="gramStart"/>
      <w:r w:rsidRPr="00235144">
        <w:rPr>
          <w:rFonts w:asciiTheme="minorHAnsi" w:hAnsiTheme="minorHAnsi"/>
          <w:b/>
          <w:sz w:val="24"/>
          <w:szCs w:val="24"/>
        </w:rPr>
        <w:t>First Degree</w:t>
      </w:r>
      <w:r w:rsidRPr="00235144">
        <w:rPr>
          <w:rFonts w:asciiTheme="minorHAnsi" w:hAnsiTheme="minorHAnsi"/>
          <w:sz w:val="24"/>
          <w:szCs w:val="24"/>
        </w:rPr>
        <w:t xml:space="preserve"> – Charity – Initiation.</w:t>
      </w:r>
      <w:proofErr w:type="gramEnd"/>
      <w:r w:rsidRPr="00235144">
        <w:rPr>
          <w:rFonts w:asciiTheme="minorHAnsi" w:hAnsiTheme="minorHAnsi"/>
          <w:sz w:val="24"/>
          <w:szCs w:val="24"/>
        </w:rPr>
        <w:t xml:space="preserve">  Grand Knights are responsible for the conduct of this degree and every Council should form a team.  A Council must host or conduct at least </w:t>
      </w:r>
      <w:r w:rsidRPr="00235144">
        <w:rPr>
          <w:rFonts w:asciiTheme="minorHAnsi" w:hAnsiTheme="minorHAnsi"/>
          <w:b/>
          <w:sz w:val="24"/>
          <w:szCs w:val="24"/>
        </w:rPr>
        <w:t>four degrees</w:t>
      </w:r>
      <w:r w:rsidRPr="00235144">
        <w:rPr>
          <w:rFonts w:asciiTheme="minorHAnsi" w:hAnsiTheme="minorHAnsi"/>
          <w:sz w:val="24"/>
          <w:szCs w:val="24"/>
        </w:rPr>
        <w:t xml:space="preserve"> during a fraternal year to fulfill one </w:t>
      </w:r>
      <w:r w:rsidRPr="00235144">
        <w:rPr>
          <w:rFonts w:asciiTheme="minorHAnsi" w:hAnsiTheme="minorHAnsi"/>
          <w:b/>
          <w:sz w:val="24"/>
          <w:szCs w:val="24"/>
        </w:rPr>
        <w:t>requirement for Star Council</w:t>
      </w:r>
      <w:r w:rsidRPr="00235144">
        <w:rPr>
          <w:rFonts w:asciiTheme="minorHAnsi" w:hAnsiTheme="minorHAnsi"/>
          <w:sz w:val="24"/>
          <w:szCs w:val="24"/>
        </w:rPr>
        <w:t>.  Conduct of a degree is to be reported by the Council and the District Deputy on Forms 450C and 450 respectively.  A Council is encouraged to schedule a degree monthly.  Provide me a copy of your schedule.</w:t>
      </w:r>
    </w:p>
    <w:p w:rsidR="00A94C49" w:rsidRPr="00235144" w:rsidRDefault="00A94C49" w:rsidP="00A94C49">
      <w:pPr>
        <w:pStyle w:val="Title"/>
        <w:jc w:val="both"/>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proofErr w:type="gramStart"/>
      <w:r w:rsidRPr="00235144">
        <w:rPr>
          <w:rFonts w:asciiTheme="minorHAnsi" w:hAnsiTheme="minorHAnsi"/>
          <w:b/>
          <w:sz w:val="24"/>
          <w:szCs w:val="24"/>
        </w:rPr>
        <w:t>Second Degree</w:t>
      </w:r>
      <w:r w:rsidRPr="00235144">
        <w:rPr>
          <w:rFonts w:asciiTheme="minorHAnsi" w:hAnsiTheme="minorHAnsi"/>
          <w:sz w:val="24"/>
          <w:szCs w:val="24"/>
        </w:rPr>
        <w:t xml:space="preserve"> – Unity – Formation.</w:t>
      </w:r>
      <w:proofErr w:type="gramEnd"/>
      <w:r w:rsidRPr="00235144">
        <w:rPr>
          <w:rFonts w:asciiTheme="minorHAnsi" w:hAnsiTheme="minorHAnsi"/>
          <w:sz w:val="24"/>
          <w:szCs w:val="24"/>
        </w:rPr>
        <w:t xml:space="preserve">  District Deputies are responsible for the conduct of this degree.  He is charged with establishing a degree team from the assets within the District.  This is the Jurisdiction goal but we aren’t there y</w:t>
      </w:r>
      <w:r w:rsidR="00235144" w:rsidRPr="00235144">
        <w:rPr>
          <w:rFonts w:asciiTheme="minorHAnsi" w:hAnsiTheme="minorHAnsi"/>
          <w:sz w:val="24"/>
          <w:szCs w:val="24"/>
        </w:rPr>
        <w:t>et.  As an interim measure our 25</w:t>
      </w:r>
      <w:r w:rsidRPr="00235144">
        <w:rPr>
          <w:rFonts w:asciiTheme="minorHAnsi" w:hAnsiTheme="minorHAnsi"/>
          <w:sz w:val="24"/>
          <w:szCs w:val="24"/>
        </w:rPr>
        <w:t xml:space="preserve"> Districts </w:t>
      </w:r>
      <w:r w:rsidR="00235144" w:rsidRPr="00235144">
        <w:rPr>
          <w:rFonts w:asciiTheme="minorHAnsi" w:hAnsiTheme="minorHAnsi"/>
          <w:sz w:val="24"/>
          <w:szCs w:val="24"/>
        </w:rPr>
        <w:t xml:space="preserve">should regionally pool their assets to form as a minimum a regional team to conduct Second Degrees.  Conduct frequent and local degrees.  Don’t lose sight of the goal of a team in every district.  </w:t>
      </w:r>
      <w:r w:rsidRPr="00235144">
        <w:rPr>
          <w:rFonts w:asciiTheme="minorHAnsi" w:hAnsiTheme="minorHAnsi"/>
          <w:sz w:val="24"/>
          <w:szCs w:val="24"/>
        </w:rPr>
        <w:t>Conduct frequent and local degrees.</w:t>
      </w:r>
      <w:r w:rsidR="00235144" w:rsidRPr="00235144">
        <w:rPr>
          <w:rFonts w:asciiTheme="minorHAnsi" w:hAnsiTheme="minorHAnsi"/>
          <w:sz w:val="24"/>
          <w:szCs w:val="24"/>
        </w:rPr>
        <w:t xml:space="preserve">  Don’t lose sight of the goal of a team in every district.</w:t>
      </w:r>
    </w:p>
    <w:p w:rsidR="00A94C49" w:rsidRPr="00235144" w:rsidRDefault="00A94C49" w:rsidP="00A94C49">
      <w:pPr>
        <w:pStyle w:val="Title"/>
        <w:jc w:val="both"/>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proofErr w:type="gramStart"/>
      <w:r w:rsidRPr="00235144">
        <w:rPr>
          <w:rFonts w:asciiTheme="minorHAnsi" w:hAnsiTheme="minorHAnsi"/>
          <w:b/>
          <w:sz w:val="24"/>
          <w:szCs w:val="24"/>
        </w:rPr>
        <w:t>Third Degree</w:t>
      </w:r>
      <w:r w:rsidRPr="00235144">
        <w:rPr>
          <w:rFonts w:asciiTheme="minorHAnsi" w:hAnsiTheme="minorHAnsi"/>
          <w:sz w:val="24"/>
          <w:szCs w:val="24"/>
        </w:rPr>
        <w:t xml:space="preserve"> – Fraternity – Knighthood.</w:t>
      </w:r>
      <w:proofErr w:type="gramEnd"/>
      <w:r w:rsidRPr="00235144">
        <w:rPr>
          <w:rFonts w:asciiTheme="minorHAnsi" w:hAnsiTheme="minorHAnsi"/>
          <w:sz w:val="24"/>
          <w:szCs w:val="24"/>
        </w:rPr>
        <w:t xml:space="preserve">  The State Deputy is responsible for the conduct of this degree.  He does this through Conferring Officers </w:t>
      </w:r>
      <w:r w:rsidR="00235144" w:rsidRPr="00235144">
        <w:rPr>
          <w:rFonts w:asciiTheme="minorHAnsi" w:hAnsiTheme="minorHAnsi"/>
          <w:sz w:val="24"/>
          <w:szCs w:val="24"/>
        </w:rPr>
        <w:t>(</w:t>
      </w:r>
      <w:r w:rsidRPr="00235144">
        <w:rPr>
          <w:rFonts w:asciiTheme="minorHAnsi" w:hAnsiTheme="minorHAnsi"/>
          <w:sz w:val="24"/>
          <w:szCs w:val="24"/>
        </w:rPr>
        <w:t>CO</w:t>
      </w:r>
      <w:r w:rsidR="00235144" w:rsidRPr="00235144">
        <w:rPr>
          <w:rFonts w:asciiTheme="minorHAnsi" w:hAnsiTheme="minorHAnsi"/>
          <w:sz w:val="24"/>
          <w:szCs w:val="24"/>
        </w:rPr>
        <w:t>’</w:t>
      </w:r>
      <w:r w:rsidRPr="00235144">
        <w:rPr>
          <w:rFonts w:asciiTheme="minorHAnsi" w:hAnsiTheme="minorHAnsi"/>
          <w:sz w:val="24"/>
          <w:szCs w:val="24"/>
        </w:rPr>
        <w:t xml:space="preserve">s) and their staffs.  Currently there are only three in the Jurisdiction.  I can’t stress enough the need for additional ones.  </w:t>
      </w:r>
    </w:p>
    <w:p w:rsidR="00A94C49" w:rsidRPr="00235144" w:rsidRDefault="00A94C49" w:rsidP="00A94C49">
      <w:pPr>
        <w:pStyle w:val="Title"/>
        <w:jc w:val="both"/>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r w:rsidRPr="00235144">
        <w:rPr>
          <w:rFonts w:asciiTheme="minorHAnsi" w:hAnsiTheme="minorHAnsi"/>
          <w:sz w:val="24"/>
          <w:szCs w:val="24"/>
        </w:rPr>
        <w:t>District Deputies must request and coordinate Second and Third Degrees through me.  Provide me a preferred date and a host Council.  I will seek approval of the State Deputy for the date requested and secure the services of a CO and his staff. I will notify the host District Deputy when the degree is approved and coordinated. Second and Third Degrees are to be reported by the host District Deputy on Form 450.</w:t>
      </w:r>
    </w:p>
    <w:p w:rsidR="00A94C49" w:rsidRPr="00235144" w:rsidRDefault="00A94C49" w:rsidP="00A94C49">
      <w:pPr>
        <w:pStyle w:val="Title"/>
        <w:jc w:val="both"/>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r w:rsidRPr="00235144">
        <w:rPr>
          <w:rFonts w:asciiTheme="minorHAnsi" w:hAnsiTheme="minorHAnsi"/>
          <w:sz w:val="24"/>
          <w:szCs w:val="24"/>
        </w:rPr>
        <w:t xml:space="preserve"> A Conferring Officer and his staff should be invited to participate in a light meal after the degree. It is customary for the host Council(s) to serve a light meal to all participants and candidates. For further clarification of this policy, please refer to </w:t>
      </w:r>
      <w:r w:rsidRPr="00235144">
        <w:rPr>
          <w:rFonts w:asciiTheme="minorHAnsi" w:hAnsiTheme="minorHAnsi"/>
          <w:b/>
          <w:sz w:val="24"/>
          <w:szCs w:val="24"/>
        </w:rPr>
        <w:t xml:space="preserve">Policy Letter #1 </w:t>
      </w:r>
      <w:r w:rsidRPr="00235144">
        <w:rPr>
          <w:rFonts w:asciiTheme="minorHAnsi" w:hAnsiTheme="minorHAnsi"/>
          <w:sz w:val="24"/>
          <w:szCs w:val="24"/>
        </w:rPr>
        <w:t>included in this program guide.</w:t>
      </w:r>
    </w:p>
    <w:p w:rsidR="00A94C49" w:rsidRPr="00235144" w:rsidRDefault="00A94C49" w:rsidP="00A94C49">
      <w:pPr>
        <w:pStyle w:val="Title"/>
        <w:jc w:val="both"/>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r w:rsidRPr="00235144">
        <w:rPr>
          <w:rFonts w:asciiTheme="minorHAnsi" w:hAnsiTheme="minorHAnsi"/>
          <w:sz w:val="24"/>
          <w:szCs w:val="24"/>
        </w:rPr>
        <w:t>Semiannually the State Secretary will bill Councils $10.00 for each new First Degree member inducted during the previous six months. This $10.00 is used to help offset the expense of conducting degrees and to help maintain Degree team equipment.</w:t>
      </w:r>
    </w:p>
    <w:p w:rsidR="00A94C49" w:rsidRPr="00235144" w:rsidRDefault="00A94C49" w:rsidP="00A94C49">
      <w:pPr>
        <w:pStyle w:val="Title"/>
        <w:jc w:val="both"/>
        <w:rPr>
          <w:rFonts w:asciiTheme="minorHAnsi" w:hAnsiTheme="minorHAnsi"/>
          <w:sz w:val="24"/>
          <w:szCs w:val="24"/>
        </w:rPr>
      </w:pPr>
    </w:p>
    <w:p w:rsidR="00A94C49" w:rsidRPr="00235144" w:rsidRDefault="00A94C49" w:rsidP="00A94C49">
      <w:pPr>
        <w:pStyle w:val="Title"/>
        <w:jc w:val="both"/>
        <w:rPr>
          <w:rFonts w:asciiTheme="minorHAnsi" w:hAnsiTheme="minorHAnsi"/>
          <w:sz w:val="24"/>
          <w:szCs w:val="24"/>
        </w:rPr>
      </w:pPr>
      <w:r w:rsidRPr="00235144">
        <w:rPr>
          <w:rFonts w:asciiTheme="minorHAnsi" w:hAnsiTheme="minorHAnsi"/>
          <w:sz w:val="24"/>
          <w:szCs w:val="24"/>
        </w:rPr>
        <w:t>I look forward to serving with you to make this another very successful year.</w:t>
      </w:r>
    </w:p>
    <w:p w:rsidR="00A94C49" w:rsidRPr="009B69FE" w:rsidRDefault="00A94C49" w:rsidP="00A94C49">
      <w:pPr>
        <w:pStyle w:val="Title"/>
        <w:jc w:val="both"/>
        <w:rPr>
          <w:rFonts w:asciiTheme="minorHAnsi" w:hAnsiTheme="minorHAnsi"/>
          <w:sz w:val="24"/>
          <w:szCs w:val="24"/>
          <w:highlight w:val="yellow"/>
        </w:rPr>
      </w:pPr>
    </w:p>
    <w:p w:rsidR="00235144" w:rsidRPr="00235144" w:rsidRDefault="00235144" w:rsidP="00235144">
      <w:pPr>
        <w:pStyle w:val="BodyText"/>
        <w:jc w:val="both"/>
        <w:rPr>
          <w:rFonts w:asciiTheme="minorHAnsi" w:eastAsia="Calibri" w:hAnsiTheme="minorHAnsi" w:cs="Arial"/>
          <w:color w:val="000000" w:themeColor="text1"/>
          <w:szCs w:val="24"/>
        </w:rPr>
      </w:pPr>
      <w:r w:rsidRPr="00235144">
        <w:rPr>
          <w:rFonts w:asciiTheme="minorHAnsi" w:eastAsia="Calibri" w:hAnsiTheme="minorHAnsi" w:cs="Arial"/>
          <w:b/>
          <w:color w:val="000000" w:themeColor="text1"/>
          <w:szCs w:val="24"/>
        </w:rPr>
        <w:t xml:space="preserve">Gary Dykhuis, </w:t>
      </w:r>
      <w:r w:rsidRPr="00235144">
        <w:rPr>
          <w:rFonts w:asciiTheme="minorHAnsi" w:eastAsia="Calibri" w:hAnsiTheme="minorHAnsi" w:cs="Arial"/>
          <w:color w:val="000000" w:themeColor="text1"/>
          <w:szCs w:val="24"/>
        </w:rPr>
        <w:t>KY</w:t>
      </w:r>
      <w:r>
        <w:rPr>
          <w:rFonts w:asciiTheme="minorHAnsi" w:eastAsia="Calibri" w:hAnsiTheme="minorHAnsi" w:cs="Arial"/>
          <w:b/>
          <w:color w:val="000000" w:themeColor="text1"/>
          <w:szCs w:val="24"/>
        </w:rPr>
        <w:t xml:space="preserve"> </w:t>
      </w:r>
      <w:r>
        <w:rPr>
          <w:rFonts w:asciiTheme="minorHAnsi" w:eastAsia="Calibri" w:hAnsiTheme="minorHAnsi" w:cs="Arial"/>
          <w:color w:val="000000" w:themeColor="text1"/>
          <w:szCs w:val="24"/>
        </w:rPr>
        <w:t>District</w:t>
      </w:r>
      <w:r w:rsidRPr="00235144">
        <w:rPr>
          <w:rFonts w:asciiTheme="minorHAnsi" w:eastAsia="Calibri" w:hAnsiTheme="minorHAnsi" w:cs="Arial"/>
          <w:color w:val="000000" w:themeColor="text1"/>
          <w:szCs w:val="24"/>
        </w:rPr>
        <w:t xml:space="preserve"> Master</w:t>
      </w:r>
    </w:p>
    <w:p w:rsidR="00235144" w:rsidRPr="00235144" w:rsidRDefault="00235144" w:rsidP="00235144">
      <w:pPr>
        <w:pStyle w:val="BodyText"/>
        <w:jc w:val="both"/>
        <w:rPr>
          <w:rFonts w:asciiTheme="minorHAnsi" w:eastAsia="Calibri" w:hAnsiTheme="minorHAnsi" w:cs="Arial"/>
          <w:color w:val="000000" w:themeColor="text1"/>
          <w:szCs w:val="24"/>
        </w:rPr>
      </w:pPr>
      <w:r w:rsidRPr="00235144">
        <w:rPr>
          <w:rFonts w:asciiTheme="minorHAnsi" w:eastAsia="Calibri" w:hAnsiTheme="minorHAnsi" w:cs="Arial"/>
          <w:color w:val="000000" w:themeColor="text1"/>
          <w:szCs w:val="24"/>
        </w:rPr>
        <w:t xml:space="preserve">810 </w:t>
      </w:r>
      <w:proofErr w:type="spellStart"/>
      <w:r w:rsidRPr="00235144">
        <w:rPr>
          <w:rFonts w:asciiTheme="minorHAnsi" w:eastAsia="Calibri" w:hAnsiTheme="minorHAnsi" w:cs="Arial"/>
          <w:color w:val="000000" w:themeColor="text1"/>
          <w:szCs w:val="24"/>
        </w:rPr>
        <w:t>Stringtown</w:t>
      </w:r>
      <w:proofErr w:type="spellEnd"/>
      <w:r w:rsidRPr="00235144">
        <w:rPr>
          <w:rFonts w:asciiTheme="minorHAnsi" w:eastAsia="Calibri" w:hAnsiTheme="minorHAnsi" w:cs="Arial"/>
          <w:color w:val="000000" w:themeColor="text1"/>
          <w:szCs w:val="24"/>
        </w:rPr>
        <w:t xml:space="preserve"> Rd</w:t>
      </w:r>
    </w:p>
    <w:p w:rsidR="00235144" w:rsidRPr="00235144" w:rsidRDefault="00235144" w:rsidP="00235144">
      <w:pPr>
        <w:pStyle w:val="BodyText"/>
        <w:jc w:val="both"/>
        <w:rPr>
          <w:rFonts w:asciiTheme="minorHAnsi" w:eastAsia="Calibri" w:hAnsiTheme="minorHAnsi" w:cs="Arial"/>
          <w:color w:val="000000" w:themeColor="text1"/>
          <w:szCs w:val="24"/>
        </w:rPr>
      </w:pPr>
      <w:proofErr w:type="spellStart"/>
      <w:r w:rsidRPr="00235144">
        <w:rPr>
          <w:rFonts w:asciiTheme="minorHAnsi" w:eastAsia="Calibri" w:hAnsiTheme="minorHAnsi" w:cs="Arial"/>
          <w:color w:val="000000" w:themeColor="text1"/>
          <w:szCs w:val="24"/>
        </w:rPr>
        <w:t>Ekron</w:t>
      </w:r>
      <w:proofErr w:type="spellEnd"/>
      <w:r w:rsidRPr="00235144">
        <w:rPr>
          <w:rFonts w:asciiTheme="minorHAnsi" w:eastAsia="Calibri" w:hAnsiTheme="minorHAnsi" w:cs="Arial"/>
          <w:color w:val="000000" w:themeColor="text1"/>
          <w:szCs w:val="24"/>
        </w:rPr>
        <w:t>, KY 40117</w:t>
      </w:r>
    </w:p>
    <w:p w:rsidR="00235144" w:rsidRPr="00235144" w:rsidRDefault="00235144" w:rsidP="00235144">
      <w:pPr>
        <w:pStyle w:val="BodyText"/>
        <w:jc w:val="both"/>
        <w:rPr>
          <w:rFonts w:asciiTheme="minorHAnsi" w:eastAsia="Calibri" w:hAnsiTheme="minorHAnsi" w:cs="Arial"/>
          <w:color w:val="000000" w:themeColor="text1"/>
          <w:szCs w:val="24"/>
        </w:rPr>
      </w:pPr>
      <w:r w:rsidRPr="00235144">
        <w:rPr>
          <w:rFonts w:asciiTheme="minorHAnsi" w:eastAsia="Calibri" w:hAnsiTheme="minorHAnsi" w:cs="Arial"/>
          <w:color w:val="000000" w:themeColor="text1"/>
          <w:szCs w:val="24"/>
        </w:rPr>
        <w:t>270-828-6164   270-625-6735</w:t>
      </w:r>
    </w:p>
    <w:p w:rsidR="00C46824" w:rsidRPr="00235144" w:rsidRDefault="00235144" w:rsidP="00235144">
      <w:pPr>
        <w:pStyle w:val="BodyText"/>
        <w:jc w:val="both"/>
        <w:rPr>
          <w:rFonts w:asciiTheme="minorHAnsi" w:hAnsiTheme="minorHAnsi" w:cs="Arial"/>
          <w:color w:val="000000" w:themeColor="text1"/>
          <w:szCs w:val="24"/>
        </w:rPr>
      </w:pPr>
      <w:r w:rsidRPr="00235144">
        <w:rPr>
          <w:rFonts w:asciiTheme="minorHAnsi" w:eastAsia="Calibri" w:hAnsiTheme="minorHAnsi" w:cs="Arial"/>
          <w:color w:val="000000" w:themeColor="text1"/>
          <w:szCs w:val="24"/>
        </w:rPr>
        <w:t>gdykhuis@bbtel.com</w:t>
      </w:r>
    </w:p>
    <w:p w:rsidR="002916A2" w:rsidRPr="00F43F94" w:rsidRDefault="002916A2">
      <w:pPr>
        <w:spacing w:after="0" w:line="240" w:lineRule="auto"/>
        <w:rPr>
          <w:rFonts w:eastAsia="Times New Roman" w:cs="Times New Roman"/>
          <w:color w:val="000000" w:themeColor="text1"/>
          <w:sz w:val="24"/>
          <w:szCs w:val="20"/>
        </w:rPr>
      </w:pPr>
      <w:r w:rsidRPr="00F43F94">
        <w:rPr>
          <w:color w:val="000000" w:themeColor="text1"/>
        </w:rPr>
        <w:br w:type="page"/>
      </w:r>
    </w:p>
    <w:p w:rsidR="00D2092C" w:rsidRPr="00F43F94" w:rsidRDefault="00D2092C" w:rsidP="002916A2">
      <w:pPr>
        <w:pStyle w:val="BodyText"/>
        <w:jc w:val="both"/>
        <w:rPr>
          <w:rFonts w:asciiTheme="minorHAnsi" w:hAnsiTheme="minorHAnsi"/>
          <w:color w:val="000000" w:themeColor="text1"/>
          <w:szCs w:val="24"/>
        </w:rPr>
      </w:pPr>
    </w:p>
    <w:p w:rsidR="00EF04C0" w:rsidRPr="00235144" w:rsidRDefault="00EF04C0" w:rsidP="00EF04C0">
      <w:pPr>
        <w:spacing w:after="0"/>
        <w:jc w:val="center"/>
        <w:rPr>
          <w:b/>
          <w:color w:val="000000" w:themeColor="text1"/>
          <w:sz w:val="40"/>
          <w:szCs w:val="40"/>
        </w:rPr>
      </w:pPr>
      <w:r w:rsidRPr="00235144">
        <w:rPr>
          <w:rFonts w:ascii="Calibri" w:eastAsia="Calibri" w:hAnsi="Calibri" w:cs="Times New Roman"/>
          <w:b/>
          <w:color w:val="000000" w:themeColor="text1"/>
          <w:sz w:val="40"/>
          <w:szCs w:val="40"/>
        </w:rPr>
        <w:t>Fourth Degree</w:t>
      </w:r>
    </w:p>
    <w:p w:rsidR="00EF04C0" w:rsidRPr="00235144" w:rsidRDefault="00EF04C0" w:rsidP="00EF04C0">
      <w:pPr>
        <w:spacing w:after="0"/>
        <w:jc w:val="center"/>
        <w:rPr>
          <w:rFonts w:ascii="Calibri" w:eastAsia="Calibri" w:hAnsi="Calibri" w:cs="Times New Roman"/>
          <w:color w:val="000000" w:themeColor="text1"/>
          <w:sz w:val="40"/>
          <w:szCs w:val="40"/>
        </w:rPr>
      </w:pPr>
      <w:r w:rsidRPr="00235144">
        <w:rPr>
          <w:rFonts w:ascii="Calibri" w:eastAsia="Calibri" w:hAnsi="Calibri" w:cs="Times New Roman"/>
          <w:color w:val="000000" w:themeColor="text1"/>
          <w:sz w:val="40"/>
          <w:szCs w:val="40"/>
        </w:rPr>
        <w:t>Fr. Edward F. Sorin, C.S.C. Province, Kentucky District</w:t>
      </w:r>
    </w:p>
    <w:p w:rsidR="00EF04C0" w:rsidRPr="00235144" w:rsidRDefault="00EF04C0" w:rsidP="00EF04C0">
      <w:pPr>
        <w:pStyle w:val="BodyTextIndent"/>
        <w:jc w:val="both"/>
        <w:rPr>
          <w:rFonts w:ascii="Calibri" w:eastAsia="Calibri" w:hAnsi="Calibri" w:cs="Times New Roman"/>
          <w:color w:val="000000" w:themeColor="text1"/>
          <w:sz w:val="16"/>
        </w:rPr>
      </w:pPr>
    </w:p>
    <w:p w:rsidR="00EF04C0" w:rsidRPr="00235144" w:rsidRDefault="00EF04C0" w:rsidP="00EF04C0">
      <w:pPr>
        <w:pStyle w:val="BodyTextIndent"/>
        <w:ind w:left="0"/>
        <w:jc w:val="both"/>
        <w:rPr>
          <w:rFonts w:ascii="Calibri" w:eastAsia="Calibri" w:hAnsi="Calibri" w:cs="Times New Roman"/>
          <w:color w:val="000000" w:themeColor="text1"/>
        </w:rPr>
      </w:pPr>
      <w:r w:rsidRPr="00235144">
        <w:rPr>
          <w:rFonts w:ascii="Calibri" w:eastAsia="Calibri" w:hAnsi="Calibri" w:cs="Times New Roman"/>
          <w:color w:val="000000" w:themeColor="text1"/>
        </w:rPr>
        <w:t>The Fourth Degree of the Knights of Columbus was founded on the principle of Patriotism – love for and devotion to one’s country. Fourth Degree Knights focus the majority of their activities on this principle. However a Sir Knight does not neglect the principles of Charity, Unity and Fraternity. Nurturing a spirit of fraternalism within an Assembly is a vital aspect of the work of the Fourth Degree.</w:t>
      </w:r>
    </w:p>
    <w:p w:rsidR="00EF04C0" w:rsidRPr="00235144" w:rsidRDefault="00EF04C0" w:rsidP="00EF04C0">
      <w:pPr>
        <w:jc w:val="both"/>
        <w:rPr>
          <w:rFonts w:ascii="Calibri" w:eastAsia="Calibri" w:hAnsi="Calibri" w:cs="Times New Roman"/>
          <w:color w:val="000000" w:themeColor="text1"/>
          <w:sz w:val="24"/>
        </w:rPr>
      </w:pPr>
      <w:r w:rsidRPr="00235144">
        <w:rPr>
          <w:rFonts w:ascii="Calibri" w:eastAsia="Calibri" w:hAnsi="Calibri" w:cs="Times New Roman"/>
          <w:color w:val="000000" w:themeColor="text1"/>
          <w:sz w:val="24"/>
        </w:rPr>
        <w:t xml:space="preserve">The Kentucky District traditionally conducts a Patriotic Exemplification twice a year, once in the spring and once in the fall. Additional exemplifications may be conducted when justified. Informational packages are distributed to each Council and Assembly prior to each event. </w:t>
      </w:r>
    </w:p>
    <w:p w:rsidR="00EF04C0" w:rsidRPr="00235144" w:rsidRDefault="00EF04C0" w:rsidP="00EF04C0">
      <w:pPr>
        <w:jc w:val="both"/>
        <w:rPr>
          <w:rFonts w:ascii="Calibri" w:eastAsia="Calibri" w:hAnsi="Calibri" w:cs="Times New Roman"/>
          <w:color w:val="000000" w:themeColor="text1"/>
          <w:sz w:val="24"/>
        </w:rPr>
      </w:pPr>
      <w:r w:rsidRPr="00235144">
        <w:rPr>
          <w:rFonts w:ascii="Calibri" w:eastAsia="Calibri" w:hAnsi="Calibri" w:cs="Times New Roman"/>
          <w:color w:val="000000" w:themeColor="text1"/>
          <w:sz w:val="24"/>
        </w:rPr>
        <w:t>An applicant for membership in the Fourth Degree must be a practical male Catholic over eighteen years old. He must be a citizen of the country in which he resides and a Third Degree member in good standing. He must have been initiated into the Third Degree at least twelve months prior to the Fourth Degree Exemplification. Exceptions to this requirement must be addressed to the State Master. A former member who was terminated or withdrawn and has been readmitted as a Third Degree member in good standing can apply for membership in the Fourth Degree.</w:t>
      </w:r>
    </w:p>
    <w:p w:rsidR="00EF04C0" w:rsidRPr="00235144" w:rsidRDefault="00EF04C0" w:rsidP="00EF04C0">
      <w:pPr>
        <w:jc w:val="both"/>
        <w:rPr>
          <w:rFonts w:ascii="Calibri" w:eastAsia="Calibri" w:hAnsi="Calibri" w:cs="Times New Roman"/>
          <w:color w:val="000000" w:themeColor="text1"/>
          <w:sz w:val="24"/>
        </w:rPr>
      </w:pPr>
      <w:r w:rsidRPr="00235144">
        <w:rPr>
          <w:rFonts w:ascii="Calibri" w:eastAsia="Calibri" w:hAnsi="Calibri" w:cs="Times New Roman"/>
          <w:color w:val="000000" w:themeColor="text1"/>
          <w:sz w:val="24"/>
        </w:rPr>
        <w:t>It is a known fact that once a Third Degree member becomes a Fourth Degree member, he is a member for life. Rarely does a Fourth Degree member withdraw his membership. By promoting Fourth Degree membership in your council can help reduce retention problems.</w:t>
      </w:r>
    </w:p>
    <w:p w:rsidR="00EF04C0" w:rsidRPr="00235144" w:rsidRDefault="00EF04C0" w:rsidP="00EF04C0">
      <w:pPr>
        <w:jc w:val="both"/>
        <w:rPr>
          <w:rFonts w:ascii="Calibri" w:eastAsia="Calibri" w:hAnsi="Calibri" w:cs="Times New Roman"/>
          <w:color w:val="000000" w:themeColor="text1"/>
          <w:sz w:val="24"/>
        </w:rPr>
      </w:pPr>
      <w:r w:rsidRPr="00235144">
        <w:rPr>
          <w:rFonts w:ascii="Calibri" w:eastAsia="Calibri" w:hAnsi="Calibri" w:cs="Times New Roman"/>
          <w:color w:val="000000" w:themeColor="text1"/>
          <w:sz w:val="24"/>
        </w:rPr>
        <w:t>The Fourth Degree is the mo</w:t>
      </w:r>
      <w:r w:rsidRPr="00235144">
        <w:rPr>
          <w:color w:val="000000" w:themeColor="text1"/>
          <w:sz w:val="24"/>
        </w:rPr>
        <w:t>st</w:t>
      </w:r>
      <w:r w:rsidRPr="00235144">
        <w:rPr>
          <w:rFonts w:ascii="Calibri" w:eastAsia="Calibri" w:hAnsi="Calibri" w:cs="Times New Roman"/>
          <w:color w:val="000000" w:themeColor="text1"/>
          <w:sz w:val="24"/>
        </w:rPr>
        <w:t xml:space="preserve"> visible part of the Knights of Columbus. Many members purchase for themselves the Color Corps Regalia, which is an option, not a requirement. These members participate in Honor Guards or other Color Corps activities. They often participate in community parades. Some of the other activities of the Fourth Degree are veteran’s assistance activities, promoting</w:t>
      </w:r>
      <w:r w:rsidRPr="00235144">
        <w:rPr>
          <w:color w:val="000000" w:themeColor="text1"/>
          <w:sz w:val="24"/>
        </w:rPr>
        <w:t xml:space="preserve"> the use of the U.</w:t>
      </w:r>
      <w:r w:rsidRPr="00235144">
        <w:rPr>
          <w:rFonts w:ascii="Calibri" w:eastAsia="Calibri" w:hAnsi="Calibri" w:cs="Times New Roman"/>
          <w:color w:val="000000" w:themeColor="text1"/>
          <w:sz w:val="24"/>
        </w:rPr>
        <w:t>S</w:t>
      </w:r>
      <w:r w:rsidRPr="00235144">
        <w:rPr>
          <w:color w:val="000000" w:themeColor="text1"/>
          <w:sz w:val="24"/>
        </w:rPr>
        <w:t>.</w:t>
      </w:r>
      <w:r w:rsidRPr="00235144">
        <w:rPr>
          <w:rFonts w:ascii="Calibri" w:eastAsia="Calibri" w:hAnsi="Calibri" w:cs="Times New Roman"/>
          <w:color w:val="000000" w:themeColor="text1"/>
          <w:sz w:val="24"/>
        </w:rPr>
        <w:t xml:space="preserve"> flag and the Pledge of Allegiance. </w:t>
      </w:r>
    </w:p>
    <w:p w:rsidR="00EF04C0" w:rsidRPr="00235144" w:rsidRDefault="00EF04C0" w:rsidP="00EF04C0">
      <w:pPr>
        <w:jc w:val="both"/>
        <w:rPr>
          <w:rFonts w:ascii="Calibri" w:eastAsia="Calibri" w:hAnsi="Calibri" w:cs="Times New Roman"/>
          <w:color w:val="000000" w:themeColor="text1"/>
          <w:sz w:val="24"/>
        </w:rPr>
      </w:pPr>
      <w:r w:rsidRPr="00235144">
        <w:rPr>
          <w:rFonts w:ascii="Calibri" w:eastAsia="Calibri" w:hAnsi="Calibri" w:cs="Times New Roman"/>
          <w:color w:val="000000" w:themeColor="text1"/>
          <w:sz w:val="24"/>
        </w:rPr>
        <w:t xml:space="preserve">Many assemblies also have a chalice memorial fund. Members contribute to a special fund that is used to purchase a chalice when that member, if he is in good standing, passes on. The chalice is engraved with that member’s name, his birth-year and the year of his passing. The chalice can then be presented to the family of the deceased member, who in turn present it to a priest, a seminarian or a church in memory of the deceased member. </w:t>
      </w:r>
    </w:p>
    <w:p w:rsidR="00EF04C0" w:rsidRPr="00235144" w:rsidRDefault="00EF04C0" w:rsidP="00EF04C0">
      <w:pPr>
        <w:rPr>
          <w:rFonts w:ascii="Calibri" w:eastAsia="Calibri" w:hAnsi="Calibri" w:cs="Times New Roman"/>
          <w:color w:val="000000" w:themeColor="text1"/>
          <w:sz w:val="24"/>
        </w:rPr>
      </w:pPr>
      <w:r w:rsidRPr="00235144">
        <w:rPr>
          <w:rFonts w:ascii="Calibri" w:eastAsia="Calibri" w:hAnsi="Calibri" w:cs="Times New Roman"/>
          <w:color w:val="000000" w:themeColor="text1"/>
          <w:sz w:val="24"/>
        </w:rPr>
        <w:t>For more information about the Fourth Degree contact:</w:t>
      </w:r>
    </w:p>
    <w:p w:rsidR="004D788D" w:rsidRPr="00235144" w:rsidRDefault="004D788D" w:rsidP="004D788D">
      <w:pPr>
        <w:spacing w:after="0" w:line="240" w:lineRule="auto"/>
        <w:rPr>
          <w:rFonts w:ascii="Calibri" w:eastAsia="Calibri" w:hAnsi="Calibri" w:cs="Arial"/>
          <w:b/>
          <w:color w:val="000000" w:themeColor="text1"/>
          <w:sz w:val="24"/>
          <w:szCs w:val="24"/>
        </w:rPr>
      </w:pPr>
      <w:r w:rsidRPr="00235144">
        <w:rPr>
          <w:rFonts w:ascii="Calibri" w:eastAsia="Calibri" w:hAnsi="Calibri" w:cs="Arial"/>
          <w:b/>
          <w:color w:val="000000" w:themeColor="text1"/>
          <w:sz w:val="24"/>
          <w:szCs w:val="24"/>
        </w:rPr>
        <w:t>Gary Dykhuis</w:t>
      </w:r>
      <w:r w:rsidR="002159F9" w:rsidRPr="00235144">
        <w:rPr>
          <w:rFonts w:ascii="Calibri" w:eastAsia="Calibri" w:hAnsi="Calibri" w:cs="Arial"/>
          <w:b/>
          <w:color w:val="000000" w:themeColor="text1"/>
          <w:sz w:val="24"/>
          <w:szCs w:val="24"/>
        </w:rPr>
        <w:t xml:space="preserve">, </w:t>
      </w:r>
      <w:r w:rsidR="00235144" w:rsidRPr="00235144">
        <w:rPr>
          <w:rFonts w:ascii="Calibri" w:eastAsia="Calibri" w:hAnsi="Calibri" w:cs="Arial"/>
          <w:color w:val="000000" w:themeColor="text1"/>
          <w:sz w:val="24"/>
          <w:szCs w:val="24"/>
        </w:rPr>
        <w:t>KY</w:t>
      </w:r>
      <w:r w:rsidR="00235144">
        <w:rPr>
          <w:rFonts w:ascii="Calibri" w:eastAsia="Calibri" w:hAnsi="Calibri" w:cs="Arial"/>
          <w:b/>
          <w:color w:val="000000" w:themeColor="text1"/>
          <w:sz w:val="24"/>
          <w:szCs w:val="24"/>
        </w:rPr>
        <w:t xml:space="preserve"> </w:t>
      </w:r>
      <w:r w:rsidR="002159F9" w:rsidRPr="00235144">
        <w:rPr>
          <w:rFonts w:ascii="Calibri" w:eastAsia="Calibri" w:hAnsi="Calibri" w:cs="Arial"/>
          <w:color w:val="000000" w:themeColor="text1"/>
          <w:sz w:val="24"/>
          <w:szCs w:val="24"/>
        </w:rPr>
        <w:t>District Master</w:t>
      </w:r>
    </w:p>
    <w:p w:rsidR="004D788D" w:rsidRPr="00235144" w:rsidRDefault="004D788D" w:rsidP="004D788D">
      <w:pPr>
        <w:spacing w:after="0" w:line="240" w:lineRule="auto"/>
        <w:rPr>
          <w:rFonts w:cs="Arial"/>
          <w:color w:val="000000" w:themeColor="text1"/>
          <w:sz w:val="24"/>
          <w:szCs w:val="24"/>
        </w:rPr>
      </w:pPr>
      <w:r w:rsidRPr="00235144">
        <w:rPr>
          <w:rFonts w:cs="Arial"/>
          <w:color w:val="000000" w:themeColor="text1"/>
          <w:sz w:val="24"/>
          <w:szCs w:val="24"/>
        </w:rPr>
        <w:t xml:space="preserve">810 </w:t>
      </w:r>
      <w:proofErr w:type="spellStart"/>
      <w:r w:rsidRPr="00235144">
        <w:rPr>
          <w:rFonts w:cs="Arial"/>
          <w:color w:val="000000" w:themeColor="text1"/>
          <w:sz w:val="24"/>
          <w:szCs w:val="24"/>
        </w:rPr>
        <w:t>Stringtown</w:t>
      </w:r>
      <w:proofErr w:type="spellEnd"/>
      <w:r w:rsidRPr="00235144">
        <w:rPr>
          <w:rFonts w:cs="Arial"/>
          <w:color w:val="000000" w:themeColor="text1"/>
          <w:sz w:val="24"/>
          <w:szCs w:val="24"/>
        </w:rPr>
        <w:t xml:space="preserve"> Road</w:t>
      </w:r>
    </w:p>
    <w:p w:rsidR="004D788D" w:rsidRPr="00235144" w:rsidRDefault="004D788D" w:rsidP="004D788D">
      <w:pPr>
        <w:spacing w:after="0" w:line="240" w:lineRule="auto"/>
        <w:rPr>
          <w:rFonts w:cs="Arial"/>
          <w:color w:val="000000" w:themeColor="text1"/>
          <w:sz w:val="24"/>
          <w:szCs w:val="24"/>
        </w:rPr>
      </w:pPr>
      <w:proofErr w:type="spellStart"/>
      <w:r w:rsidRPr="00235144">
        <w:rPr>
          <w:rFonts w:cs="Arial"/>
          <w:color w:val="000000" w:themeColor="text1"/>
          <w:sz w:val="24"/>
          <w:szCs w:val="24"/>
        </w:rPr>
        <w:t>Ekron</w:t>
      </w:r>
      <w:proofErr w:type="spellEnd"/>
      <w:r w:rsidRPr="00235144">
        <w:rPr>
          <w:rFonts w:cs="Arial"/>
          <w:color w:val="000000" w:themeColor="text1"/>
          <w:sz w:val="24"/>
          <w:szCs w:val="24"/>
        </w:rPr>
        <w:t>, KY 40117</w:t>
      </w:r>
    </w:p>
    <w:p w:rsidR="004D788D" w:rsidRPr="00235144" w:rsidRDefault="004D788D" w:rsidP="004D788D">
      <w:pPr>
        <w:spacing w:after="0" w:line="240" w:lineRule="auto"/>
        <w:rPr>
          <w:rFonts w:cs="Arial"/>
          <w:color w:val="000000" w:themeColor="text1"/>
          <w:sz w:val="24"/>
          <w:szCs w:val="24"/>
        </w:rPr>
      </w:pPr>
      <w:r w:rsidRPr="00235144">
        <w:rPr>
          <w:rFonts w:cs="Arial"/>
          <w:color w:val="000000" w:themeColor="text1"/>
          <w:sz w:val="24"/>
          <w:szCs w:val="24"/>
        </w:rPr>
        <w:t>270-828-6164</w:t>
      </w:r>
    </w:p>
    <w:p w:rsidR="004D788D" w:rsidRPr="00F43F94" w:rsidRDefault="0092012F" w:rsidP="004D788D">
      <w:pPr>
        <w:spacing w:after="0"/>
        <w:rPr>
          <w:rFonts w:cs="Arial"/>
          <w:color w:val="000000" w:themeColor="text1"/>
          <w:sz w:val="24"/>
          <w:szCs w:val="24"/>
        </w:rPr>
      </w:pPr>
      <w:hyperlink r:id="rId21" w:history="1">
        <w:r w:rsidR="004D788D" w:rsidRPr="00235144">
          <w:rPr>
            <w:rStyle w:val="Hyperlink"/>
            <w:rFonts w:cs="Arial"/>
            <w:color w:val="000000" w:themeColor="text1"/>
            <w:sz w:val="24"/>
            <w:szCs w:val="24"/>
            <w:u w:val="none"/>
          </w:rPr>
          <w:t>gdykhuis@bbtel.com</w:t>
        </w:r>
      </w:hyperlink>
    </w:p>
    <w:p w:rsidR="00EF04C0" w:rsidRPr="00F43F94" w:rsidRDefault="00EF04C0">
      <w:pPr>
        <w:spacing w:after="0" w:line="240" w:lineRule="auto"/>
        <w:rPr>
          <w:rFonts w:eastAsia="Times New Roman" w:cs="Times New Roman"/>
          <w:color w:val="000000" w:themeColor="text1"/>
          <w:sz w:val="24"/>
          <w:szCs w:val="20"/>
        </w:rPr>
      </w:pPr>
      <w:r w:rsidRPr="00F43F94">
        <w:rPr>
          <w:color w:val="000000" w:themeColor="text1"/>
        </w:rPr>
        <w:br w:type="page"/>
      </w:r>
    </w:p>
    <w:p w:rsidR="00C61E1E" w:rsidRPr="00F43F94" w:rsidRDefault="00C61E1E" w:rsidP="00C61E1E">
      <w:pPr>
        <w:jc w:val="center"/>
        <w:rPr>
          <w:rFonts w:ascii="Calibri" w:eastAsia="Calibri" w:hAnsi="Calibri" w:cs="Times New Roman"/>
          <w:b/>
          <w:color w:val="000000" w:themeColor="text1"/>
          <w:sz w:val="40"/>
          <w:szCs w:val="40"/>
        </w:rPr>
      </w:pPr>
      <w:r w:rsidRPr="00F43F94">
        <w:rPr>
          <w:rFonts w:ascii="Calibri" w:eastAsia="Calibri" w:hAnsi="Calibri" w:cs="Times New Roman"/>
          <w:b/>
          <w:color w:val="000000" w:themeColor="text1"/>
          <w:sz w:val="40"/>
          <w:szCs w:val="40"/>
        </w:rPr>
        <w:lastRenderedPageBreak/>
        <w:t>Church</w:t>
      </w:r>
      <w:r w:rsidR="0005176A">
        <w:rPr>
          <w:rFonts w:ascii="Calibri" w:eastAsia="Calibri" w:hAnsi="Calibri" w:cs="Times New Roman"/>
          <w:b/>
          <w:color w:val="000000" w:themeColor="text1"/>
          <w:sz w:val="40"/>
          <w:szCs w:val="40"/>
        </w:rPr>
        <w:t xml:space="preserve"> Activities</w:t>
      </w:r>
    </w:p>
    <w:p w:rsidR="00C61E1E" w:rsidRPr="00F43F94" w:rsidRDefault="00C61E1E" w:rsidP="00C61E1E">
      <w:pPr>
        <w:pStyle w:val="BodyText"/>
        <w:jc w:val="both"/>
        <w:rPr>
          <w:rFonts w:ascii="Calibri" w:hAnsi="Calibri"/>
          <w:color w:val="000000" w:themeColor="text1"/>
        </w:rPr>
      </w:pPr>
      <w:r w:rsidRPr="00F43F94">
        <w:rPr>
          <w:rFonts w:ascii="Calibri" w:hAnsi="Calibri"/>
          <w:color w:val="000000" w:themeColor="text1"/>
        </w:rPr>
        <w:t>As we enter into a new fraternal year, we once again are battling challenges to the Catholic Church and Christianity as a whole from the ACLU and other anti-religious gr</w:t>
      </w:r>
      <w:r w:rsidRPr="00F43F94">
        <w:rPr>
          <w:rFonts w:asciiTheme="minorHAnsi" w:hAnsiTheme="minorHAnsi"/>
          <w:color w:val="000000" w:themeColor="text1"/>
        </w:rPr>
        <w:t>oups. To combat these movements</w:t>
      </w:r>
      <w:r w:rsidRPr="00F43F94">
        <w:rPr>
          <w:rFonts w:ascii="Calibri" w:hAnsi="Calibri"/>
          <w:color w:val="000000" w:themeColor="text1"/>
        </w:rPr>
        <w:t>, we have to display our God and our religious beliefs whenever and wherever possible. As a Knight advances through our degrees, he pledges: to maintain unity; to practice virtues of charity and brotherly love; to exemplify in all his relations with his fellow man the sublime teaching of the Holy Mother Church. The Knights of Columbus is first and foremost a Catholic men’s organization. The pledge and dedication of any K of C council to its local church should be a matter of profound satisfaction to the pastor. Now is the time to show our local churches and our communities that there is a need for the strength, character and tradition of service that are the essence of every Knights of Columbus council.</w:t>
      </w:r>
    </w:p>
    <w:p w:rsidR="00C61E1E" w:rsidRPr="00F43F94" w:rsidRDefault="00C61E1E" w:rsidP="00C61E1E">
      <w:pPr>
        <w:spacing w:after="0"/>
        <w:jc w:val="both"/>
        <w:rPr>
          <w:color w:val="000000" w:themeColor="text1"/>
          <w:sz w:val="16"/>
          <w:szCs w:val="16"/>
        </w:rPr>
      </w:pPr>
    </w:p>
    <w:p w:rsidR="00C61E1E" w:rsidRPr="00F43F94" w:rsidRDefault="00C61E1E" w:rsidP="00C61E1E">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It should be the goal of every council across the state of Kentucky to be more visible and active in their local parishes. Some suggestions on achieving these goals are as follows:</w:t>
      </w:r>
    </w:p>
    <w:p w:rsidR="00C61E1E" w:rsidRPr="00F43F94" w:rsidRDefault="00C61E1E" w:rsidP="00C61E1E">
      <w:pPr>
        <w:spacing w:after="0" w:line="240" w:lineRule="auto"/>
        <w:jc w:val="both"/>
        <w:rPr>
          <w:rFonts w:ascii="Calibri" w:eastAsia="Calibri" w:hAnsi="Calibri" w:cs="Times New Roman"/>
          <w:color w:val="000000" w:themeColor="text1"/>
          <w:sz w:val="28"/>
        </w:rPr>
      </w:pPr>
      <w:r w:rsidRPr="00F43F94">
        <w:rPr>
          <w:rFonts w:ascii="Calibri" w:eastAsia="Calibri" w:hAnsi="Calibri" w:cs="Times New Roman"/>
          <w:color w:val="000000" w:themeColor="text1"/>
          <w:sz w:val="28"/>
          <w:u w:val="single"/>
        </w:rPr>
        <w:t>Pastor Meeting</w:t>
      </w:r>
      <w:r w:rsidRPr="00F43F94">
        <w:rPr>
          <w:rFonts w:ascii="Calibri" w:eastAsia="Calibri" w:hAnsi="Calibri" w:cs="Times New Roman"/>
          <w:color w:val="000000" w:themeColor="text1"/>
          <w:sz w:val="28"/>
        </w:rPr>
        <w:t xml:space="preserve">  </w:t>
      </w:r>
    </w:p>
    <w:p w:rsidR="00C61E1E" w:rsidRPr="00F43F94" w:rsidRDefault="00C61E1E" w:rsidP="00C61E1E">
      <w:pPr>
        <w:spacing w:line="240" w:lineRule="auto"/>
        <w:jc w:val="both"/>
        <w:rPr>
          <w:rFonts w:ascii="Calibri" w:eastAsia="Calibri" w:hAnsi="Calibri" w:cs="Times New Roman"/>
          <w:color w:val="000000" w:themeColor="text1"/>
          <w:sz w:val="28"/>
          <w:u w:val="single"/>
        </w:rPr>
      </w:pPr>
      <w:r w:rsidRPr="00F43F94">
        <w:rPr>
          <w:rFonts w:ascii="Calibri" w:eastAsia="Calibri" w:hAnsi="Calibri" w:cs="Times New Roman"/>
          <w:color w:val="000000" w:themeColor="text1"/>
          <w:sz w:val="24"/>
          <w:szCs w:val="24"/>
        </w:rPr>
        <w:t>Set</w:t>
      </w:r>
      <w:r w:rsidRPr="00F43F94">
        <w:rPr>
          <w:rFonts w:ascii="Calibri" w:eastAsia="Calibri" w:hAnsi="Calibri" w:cs="Times New Roman"/>
          <w:color w:val="000000" w:themeColor="text1"/>
          <w:sz w:val="24"/>
        </w:rPr>
        <w:t xml:space="preserve"> up a meeting between the pastor of your local parish and your program personnel. What is expected from your council in the way of leadership, special talents, financial aid or maintenance of church property?</w:t>
      </w:r>
      <w:r w:rsidRPr="00F43F94">
        <w:rPr>
          <w:rFonts w:ascii="Calibri" w:eastAsia="Calibri" w:hAnsi="Calibri" w:cs="Times New Roman"/>
          <w:color w:val="000000" w:themeColor="text1"/>
          <w:sz w:val="28"/>
        </w:rPr>
        <w:t xml:space="preserve"> </w:t>
      </w:r>
      <w:r w:rsidRPr="00F43F94">
        <w:rPr>
          <w:rFonts w:ascii="Calibri" w:eastAsia="Calibri" w:hAnsi="Calibri" w:cs="Times New Roman"/>
          <w:color w:val="000000" w:themeColor="text1"/>
          <w:sz w:val="24"/>
        </w:rPr>
        <w:t>Present a calendar of upcoming council events and ask for support and assistance for these K of C activities.</w:t>
      </w:r>
    </w:p>
    <w:p w:rsidR="00C61E1E" w:rsidRPr="00F43F94" w:rsidRDefault="00C61E1E" w:rsidP="00C61E1E">
      <w:pPr>
        <w:spacing w:after="0" w:line="240" w:lineRule="auto"/>
        <w:jc w:val="both"/>
        <w:rPr>
          <w:rFonts w:ascii="Calibri" w:eastAsia="Calibri" w:hAnsi="Calibri" w:cs="Times New Roman"/>
          <w:color w:val="000000" w:themeColor="text1"/>
          <w:sz w:val="28"/>
          <w:u w:val="single"/>
        </w:rPr>
      </w:pPr>
      <w:r w:rsidRPr="00F43F94">
        <w:rPr>
          <w:rFonts w:ascii="Calibri" w:eastAsia="Calibri" w:hAnsi="Calibri" w:cs="Times New Roman"/>
          <w:color w:val="000000" w:themeColor="text1"/>
          <w:sz w:val="28"/>
          <w:u w:val="single"/>
        </w:rPr>
        <w:t>Corporate Communion</w:t>
      </w:r>
    </w:p>
    <w:p w:rsidR="00C61E1E" w:rsidRPr="00F43F94" w:rsidRDefault="00C61E1E" w:rsidP="00C61E1E">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 xml:space="preserve">Some councils use the </w:t>
      </w:r>
      <w:r w:rsidR="00E671D6">
        <w:rPr>
          <w:rFonts w:ascii="Calibri" w:eastAsia="Calibri" w:hAnsi="Calibri" w:cs="Times New Roman"/>
          <w:color w:val="000000" w:themeColor="text1"/>
          <w:sz w:val="24"/>
        </w:rPr>
        <w:t>F</w:t>
      </w:r>
      <w:r w:rsidRPr="00F43F94">
        <w:rPr>
          <w:rFonts w:ascii="Calibri" w:eastAsia="Calibri" w:hAnsi="Calibri" w:cs="Times New Roman"/>
          <w:color w:val="000000" w:themeColor="text1"/>
          <w:sz w:val="24"/>
        </w:rPr>
        <w:t>ifth Sunday of a month for a Memorial Mass for deceased Knights and encourage the members of the council to receive Holy Communion at that Mass.</w:t>
      </w:r>
      <w:r w:rsidR="00E671D6">
        <w:rPr>
          <w:rFonts w:ascii="Calibri" w:eastAsia="Calibri" w:hAnsi="Calibri" w:cs="Times New Roman"/>
          <w:color w:val="000000" w:themeColor="text1"/>
          <w:sz w:val="24"/>
        </w:rPr>
        <w:t xml:space="preserve"> </w:t>
      </w:r>
      <w:r w:rsidRPr="00F43F94">
        <w:rPr>
          <w:rFonts w:ascii="Calibri" w:eastAsia="Calibri" w:hAnsi="Calibri" w:cs="Times New Roman"/>
          <w:color w:val="000000" w:themeColor="text1"/>
          <w:sz w:val="24"/>
        </w:rPr>
        <w:t xml:space="preserve"> </w:t>
      </w:r>
      <w:r w:rsidR="00E671D6" w:rsidRPr="00F43F94">
        <w:rPr>
          <w:rFonts w:ascii="Calibri" w:eastAsia="Calibri" w:hAnsi="Calibri" w:cs="Times New Roman"/>
          <w:color w:val="000000" w:themeColor="text1"/>
          <w:sz w:val="24"/>
        </w:rPr>
        <w:t>Some have a breakfast for the council members after the Mass.</w:t>
      </w:r>
      <w:r w:rsidR="00E671D6">
        <w:rPr>
          <w:rFonts w:ascii="Calibri" w:eastAsia="Calibri" w:hAnsi="Calibri" w:cs="Times New Roman"/>
          <w:color w:val="000000" w:themeColor="text1"/>
          <w:sz w:val="24"/>
        </w:rPr>
        <w:t xml:space="preserve">  A new Supreme program has been instituted to hold a Fifth Sunday Rosary that could be done in conjunction with the Corporate Communion.  </w:t>
      </w:r>
    </w:p>
    <w:p w:rsidR="00C61E1E" w:rsidRPr="00F43F94" w:rsidRDefault="00C61E1E" w:rsidP="00C61E1E">
      <w:pPr>
        <w:spacing w:after="0" w:line="240" w:lineRule="auto"/>
        <w:jc w:val="both"/>
        <w:rPr>
          <w:rFonts w:ascii="Calibri" w:eastAsia="Calibri" w:hAnsi="Calibri" w:cs="Times New Roman"/>
          <w:color w:val="000000" w:themeColor="text1"/>
          <w:sz w:val="28"/>
          <w:u w:val="single"/>
        </w:rPr>
      </w:pPr>
      <w:r w:rsidRPr="00F43F94">
        <w:rPr>
          <w:rFonts w:ascii="Calibri" w:eastAsia="Calibri" w:hAnsi="Calibri" w:cs="Times New Roman"/>
          <w:color w:val="000000" w:themeColor="text1"/>
          <w:sz w:val="28"/>
          <w:u w:val="single"/>
        </w:rPr>
        <w:t>Lay Ministers</w:t>
      </w:r>
    </w:p>
    <w:p w:rsidR="00C61E1E" w:rsidRPr="00F43F94" w:rsidRDefault="00C61E1E" w:rsidP="00C61E1E">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Encourage members of the council to serve as lay ministers in their parish. Many members already serve as commentators, lectors, Eucharistic Ministers and ushers.</w:t>
      </w:r>
    </w:p>
    <w:p w:rsidR="00C61E1E" w:rsidRPr="00F43F94" w:rsidRDefault="00C61E1E" w:rsidP="00C61E1E">
      <w:pPr>
        <w:spacing w:after="0" w:line="240" w:lineRule="auto"/>
        <w:jc w:val="both"/>
        <w:rPr>
          <w:rFonts w:ascii="Calibri" w:eastAsia="Calibri" w:hAnsi="Calibri" w:cs="Times New Roman"/>
          <w:color w:val="000000" w:themeColor="text1"/>
          <w:sz w:val="28"/>
          <w:u w:val="single"/>
        </w:rPr>
      </w:pPr>
      <w:r w:rsidRPr="00F43F94">
        <w:rPr>
          <w:rFonts w:ascii="Calibri" w:eastAsia="Calibri" w:hAnsi="Calibri" w:cs="Times New Roman"/>
          <w:color w:val="000000" w:themeColor="text1"/>
          <w:sz w:val="28"/>
          <w:u w:val="single"/>
        </w:rPr>
        <w:t>Icon/Silver Rose</w:t>
      </w:r>
    </w:p>
    <w:p w:rsidR="00C61E1E" w:rsidRPr="00F43F94" w:rsidRDefault="00C61E1E" w:rsidP="00C61E1E">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When the Marian Icon or Silver Rose is scheduled to come to your council, encourage the members and parishioners to take part in this devotion to Our Blessed Mother.</w:t>
      </w:r>
    </w:p>
    <w:p w:rsidR="00C61E1E" w:rsidRPr="00F43F94" w:rsidRDefault="00C61E1E" w:rsidP="00C61E1E">
      <w:pPr>
        <w:spacing w:after="0" w:line="240" w:lineRule="auto"/>
        <w:jc w:val="both"/>
        <w:rPr>
          <w:rFonts w:ascii="Calibri" w:eastAsia="Calibri" w:hAnsi="Calibri" w:cs="Times New Roman"/>
          <w:color w:val="000000" w:themeColor="text1"/>
          <w:sz w:val="28"/>
          <w:u w:val="single"/>
        </w:rPr>
      </w:pPr>
      <w:r w:rsidRPr="00F43F94">
        <w:rPr>
          <w:rFonts w:ascii="Calibri" w:eastAsia="Calibri" w:hAnsi="Calibri" w:cs="Times New Roman"/>
          <w:color w:val="000000" w:themeColor="text1"/>
          <w:sz w:val="28"/>
          <w:u w:val="single"/>
        </w:rPr>
        <w:t>Religious Life</w:t>
      </w:r>
    </w:p>
    <w:p w:rsidR="00E671D6" w:rsidRPr="00F43F94" w:rsidRDefault="00C61E1E" w:rsidP="00E671D6">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Support and encourage vocations to the religious life. The RSVP program is an excellent means to support vocations.</w:t>
      </w:r>
      <w:r w:rsidR="00E671D6" w:rsidRPr="00E671D6">
        <w:rPr>
          <w:rFonts w:ascii="Calibri" w:eastAsia="Calibri" w:hAnsi="Calibri" w:cs="Times New Roman"/>
          <w:color w:val="000000" w:themeColor="text1"/>
          <w:sz w:val="24"/>
        </w:rPr>
        <w:t xml:space="preserve"> </w:t>
      </w:r>
    </w:p>
    <w:p w:rsidR="00E671D6" w:rsidRPr="00F43F94" w:rsidRDefault="00E671D6" w:rsidP="00E671D6">
      <w:pPr>
        <w:spacing w:after="0" w:line="240" w:lineRule="auto"/>
        <w:jc w:val="both"/>
        <w:rPr>
          <w:rFonts w:ascii="Calibri" w:eastAsia="Calibri" w:hAnsi="Calibri" w:cs="Times New Roman"/>
          <w:color w:val="000000" w:themeColor="text1"/>
          <w:sz w:val="28"/>
          <w:u w:val="single"/>
        </w:rPr>
      </w:pPr>
      <w:r>
        <w:rPr>
          <w:rFonts w:ascii="Calibri" w:eastAsia="Calibri" w:hAnsi="Calibri" w:cs="Times New Roman"/>
          <w:color w:val="000000" w:themeColor="text1"/>
          <w:sz w:val="28"/>
          <w:u w:val="single"/>
        </w:rPr>
        <w:t>Other Programs</w:t>
      </w:r>
    </w:p>
    <w:p w:rsidR="00E671D6" w:rsidRPr="00F43F94" w:rsidRDefault="00E671D6" w:rsidP="00E671D6">
      <w:pPr>
        <w:spacing w:after="0" w:line="240" w:lineRule="auto"/>
        <w:jc w:val="both"/>
        <w:rPr>
          <w:rFonts w:ascii="Calibri" w:eastAsia="Calibri" w:hAnsi="Calibri" w:cs="Times New Roman"/>
          <w:color w:val="000000" w:themeColor="text1"/>
          <w:sz w:val="24"/>
        </w:rPr>
      </w:pPr>
      <w:r>
        <w:rPr>
          <w:rFonts w:ascii="Calibri" w:eastAsia="Calibri" w:hAnsi="Calibri" w:cs="Times New Roman"/>
          <w:color w:val="000000" w:themeColor="text1"/>
          <w:sz w:val="24"/>
        </w:rPr>
        <w:t>Other a</w:t>
      </w:r>
      <w:r w:rsidRPr="00E671D6">
        <w:rPr>
          <w:rFonts w:ascii="Calibri" w:eastAsia="Calibri" w:hAnsi="Calibri" w:cs="Times New Roman"/>
          <w:color w:val="000000" w:themeColor="text1"/>
          <w:sz w:val="24"/>
        </w:rPr>
        <w:t xml:space="preserve">ctivities that fall under the Church category include:  Supreme programs “Building the Domestic Church: The “Family Fully Alive”, “Keep Christ in Christmas”, and “Marian Prayer Program”; support of the Kentucky Charities </w:t>
      </w:r>
      <w:proofErr w:type="spellStart"/>
      <w:r w:rsidRPr="00E671D6">
        <w:rPr>
          <w:rFonts w:ascii="Calibri" w:eastAsia="Calibri" w:hAnsi="Calibri" w:cs="Times New Roman"/>
          <w:color w:val="000000" w:themeColor="text1"/>
          <w:sz w:val="24"/>
        </w:rPr>
        <w:t>Raffo</w:t>
      </w:r>
      <w:proofErr w:type="spellEnd"/>
      <w:r w:rsidRPr="00E671D6">
        <w:rPr>
          <w:rFonts w:ascii="Calibri" w:eastAsia="Calibri" w:hAnsi="Calibri" w:cs="Times New Roman"/>
          <w:color w:val="000000" w:themeColor="text1"/>
          <w:sz w:val="24"/>
        </w:rPr>
        <w:t xml:space="preserve"> Fund; “Kentucky Heavenly Pennies Program”; Clergy Appreciation Dinners; RCIA sponsorship; “Welcome Home” programs; Faith Formation; </w:t>
      </w:r>
      <w:r>
        <w:rPr>
          <w:rFonts w:ascii="Calibri" w:eastAsia="Calibri" w:hAnsi="Calibri" w:cs="Times New Roman"/>
          <w:color w:val="000000" w:themeColor="text1"/>
          <w:sz w:val="24"/>
        </w:rPr>
        <w:t xml:space="preserve">and </w:t>
      </w:r>
      <w:r w:rsidRPr="00E671D6">
        <w:rPr>
          <w:rFonts w:ascii="Calibri" w:eastAsia="Calibri" w:hAnsi="Calibri" w:cs="Times New Roman"/>
          <w:color w:val="000000" w:themeColor="text1"/>
          <w:sz w:val="24"/>
        </w:rPr>
        <w:t xml:space="preserve">Eucharistic Adoration to name a few.  The Supreme Council featured Church Program is “Refund Support Vocations Program” (RSVP).  </w:t>
      </w:r>
    </w:p>
    <w:p w:rsidR="00C61E1E" w:rsidRPr="00F43F94" w:rsidRDefault="00C61E1E" w:rsidP="00C61E1E">
      <w:pPr>
        <w:spacing w:after="0" w:line="240" w:lineRule="auto"/>
        <w:rPr>
          <w:color w:val="000000" w:themeColor="text1"/>
          <w:sz w:val="16"/>
          <w:szCs w:val="16"/>
        </w:rPr>
      </w:pPr>
    </w:p>
    <w:p w:rsidR="00235144" w:rsidRPr="00235144" w:rsidRDefault="00235144" w:rsidP="00235144">
      <w:pPr>
        <w:pStyle w:val="BodyText"/>
        <w:jc w:val="both"/>
        <w:rPr>
          <w:rFonts w:asciiTheme="minorHAnsi" w:eastAsiaTheme="minorHAnsi" w:hAnsiTheme="minorHAnsi" w:cstheme="minorBidi"/>
          <w:color w:val="000000" w:themeColor="text1"/>
          <w:szCs w:val="22"/>
        </w:rPr>
      </w:pPr>
      <w:r w:rsidRPr="00235144">
        <w:rPr>
          <w:rFonts w:asciiTheme="minorHAnsi" w:eastAsiaTheme="minorHAnsi" w:hAnsiTheme="minorHAnsi" w:cstheme="minorBidi"/>
          <w:b/>
          <w:color w:val="000000" w:themeColor="text1"/>
          <w:szCs w:val="22"/>
        </w:rPr>
        <w:t>Father Mario Tizziani</w:t>
      </w:r>
      <w:r w:rsidRPr="00235144">
        <w:rPr>
          <w:rFonts w:asciiTheme="minorHAnsi" w:eastAsiaTheme="minorHAnsi" w:hAnsiTheme="minorHAnsi" w:cstheme="minorBidi"/>
          <w:color w:val="000000" w:themeColor="text1"/>
          <w:szCs w:val="22"/>
        </w:rPr>
        <w:t>, Church Activities Director</w:t>
      </w:r>
    </w:p>
    <w:p w:rsidR="00235144" w:rsidRPr="00235144" w:rsidRDefault="00235144" w:rsidP="00235144">
      <w:pPr>
        <w:pStyle w:val="BodyText"/>
        <w:jc w:val="both"/>
        <w:rPr>
          <w:rFonts w:asciiTheme="minorHAnsi" w:eastAsiaTheme="minorHAnsi" w:hAnsiTheme="minorHAnsi" w:cstheme="minorBidi"/>
          <w:color w:val="000000" w:themeColor="text1"/>
          <w:szCs w:val="22"/>
        </w:rPr>
      </w:pPr>
      <w:r w:rsidRPr="00235144">
        <w:rPr>
          <w:rFonts w:asciiTheme="minorHAnsi" w:eastAsiaTheme="minorHAnsi" w:hAnsiTheme="minorHAnsi" w:cstheme="minorBidi"/>
          <w:color w:val="000000" w:themeColor="text1"/>
          <w:szCs w:val="22"/>
        </w:rPr>
        <w:t>5313 Madison Pike</w:t>
      </w:r>
    </w:p>
    <w:p w:rsidR="00235144" w:rsidRPr="00235144" w:rsidRDefault="00235144" w:rsidP="00235144">
      <w:pPr>
        <w:pStyle w:val="BodyText"/>
        <w:jc w:val="both"/>
        <w:rPr>
          <w:rFonts w:asciiTheme="minorHAnsi" w:eastAsiaTheme="minorHAnsi" w:hAnsiTheme="minorHAnsi" w:cstheme="minorBidi"/>
          <w:color w:val="000000" w:themeColor="text1"/>
          <w:szCs w:val="22"/>
        </w:rPr>
      </w:pPr>
      <w:r>
        <w:rPr>
          <w:rFonts w:asciiTheme="minorHAnsi" w:eastAsiaTheme="minorHAnsi" w:hAnsiTheme="minorHAnsi" w:cstheme="minorBidi"/>
          <w:color w:val="000000" w:themeColor="text1"/>
          <w:szCs w:val="22"/>
        </w:rPr>
        <w:t>Independe</w:t>
      </w:r>
      <w:r w:rsidRPr="00235144">
        <w:rPr>
          <w:rFonts w:asciiTheme="minorHAnsi" w:eastAsiaTheme="minorHAnsi" w:hAnsiTheme="minorHAnsi" w:cstheme="minorBidi"/>
          <w:color w:val="000000" w:themeColor="text1"/>
          <w:szCs w:val="22"/>
        </w:rPr>
        <w:t>nce, KY 41051</w:t>
      </w:r>
    </w:p>
    <w:p w:rsidR="00235144" w:rsidRPr="00235144" w:rsidRDefault="00235144" w:rsidP="00235144">
      <w:pPr>
        <w:pStyle w:val="BodyText"/>
        <w:jc w:val="both"/>
        <w:rPr>
          <w:rFonts w:asciiTheme="minorHAnsi" w:eastAsiaTheme="minorHAnsi" w:hAnsiTheme="minorHAnsi" w:cstheme="minorBidi"/>
          <w:color w:val="000000" w:themeColor="text1"/>
          <w:szCs w:val="22"/>
        </w:rPr>
      </w:pPr>
      <w:r w:rsidRPr="00235144">
        <w:rPr>
          <w:rFonts w:asciiTheme="minorHAnsi" w:eastAsiaTheme="minorHAnsi" w:hAnsiTheme="minorHAnsi" w:cstheme="minorBidi"/>
          <w:color w:val="000000" w:themeColor="text1"/>
          <w:szCs w:val="22"/>
        </w:rPr>
        <w:t>859-363-4311</w:t>
      </w:r>
    </w:p>
    <w:p w:rsidR="00C61E1E" w:rsidRPr="00235144" w:rsidRDefault="00235144" w:rsidP="00235144">
      <w:pPr>
        <w:pStyle w:val="BodyText"/>
        <w:jc w:val="both"/>
        <w:rPr>
          <w:rFonts w:asciiTheme="minorHAnsi" w:hAnsiTheme="minorHAnsi"/>
          <w:color w:val="000000" w:themeColor="text1"/>
        </w:rPr>
      </w:pPr>
      <w:r w:rsidRPr="00235144">
        <w:rPr>
          <w:rFonts w:asciiTheme="minorHAnsi" w:eastAsiaTheme="minorHAnsi" w:hAnsiTheme="minorHAnsi" w:cstheme="minorBidi"/>
          <w:color w:val="000000" w:themeColor="text1"/>
          <w:szCs w:val="22"/>
        </w:rPr>
        <w:t>tizzianim@hotmail.com</w:t>
      </w:r>
    </w:p>
    <w:p w:rsidR="00C61E1E" w:rsidRDefault="00C61E1E" w:rsidP="00E671D6">
      <w:pPr>
        <w:spacing w:after="0" w:line="240" w:lineRule="auto"/>
        <w:jc w:val="center"/>
        <w:rPr>
          <w:rFonts w:ascii="Calibri" w:eastAsia="Calibri" w:hAnsi="Calibri" w:cs="Times New Roman"/>
          <w:b/>
          <w:color w:val="000000" w:themeColor="text1"/>
          <w:sz w:val="40"/>
          <w:szCs w:val="40"/>
        </w:rPr>
      </w:pPr>
      <w:r w:rsidRPr="00F43F94">
        <w:rPr>
          <w:color w:val="000000" w:themeColor="text1"/>
        </w:rPr>
        <w:br w:type="page"/>
      </w:r>
      <w:r w:rsidRPr="0026452C">
        <w:rPr>
          <w:rFonts w:ascii="Calibri" w:eastAsia="Calibri" w:hAnsi="Calibri" w:cs="Times New Roman"/>
          <w:b/>
          <w:color w:val="000000" w:themeColor="text1"/>
          <w:sz w:val="40"/>
          <w:szCs w:val="40"/>
        </w:rPr>
        <w:lastRenderedPageBreak/>
        <w:t>Parish Round Table</w:t>
      </w:r>
    </w:p>
    <w:p w:rsidR="0026452C" w:rsidRPr="0026452C" w:rsidRDefault="0026452C" w:rsidP="00E671D6">
      <w:pPr>
        <w:spacing w:after="0" w:line="240" w:lineRule="auto"/>
        <w:jc w:val="center"/>
        <w:rPr>
          <w:rFonts w:ascii="Calibri" w:eastAsia="Calibri" w:hAnsi="Calibri" w:cs="Times New Roman"/>
          <w:b/>
          <w:color w:val="000000" w:themeColor="text1"/>
          <w:sz w:val="40"/>
          <w:szCs w:val="40"/>
        </w:rPr>
      </w:pPr>
    </w:p>
    <w:p w:rsidR="00C61E1E" w:rsidRPr="0026452C" w:rsidRDefault="00C61E1E" w:rsidP="00C61E1E">
      <w:pPr>
        <w:pStyle w:val="BodyText"/>
        <w:jc w:val="both"/>
        <w:rPr>
          <w:rFonts w:ascii="Calibri" w:hAnsi="Calibri"/>
          <w:color w:val="000000" w:themeColor="text1"/>
        </w:rPr>
      </w:pPr>
      <w:r w:rsidRPr="0026452C">
        <w:rPr>
          <w:rFonts w:ascii="Calibri" w:hAnsi="Calibri"/>
          <w:color w:val="000000" w:themeColor="text1"/>
        </w:rPr>
        <w:t>The parish round</w:t>
      </w:r>
      <w:r w:rsidRPr="0026452C">
        <w:rPr>
          <w:rFonts w:asciiTheme="minorHAnsi" w:hAnsiTheme="minorHAnsi"/>
          <w:color w:val="000000" w:themeColor="text1"/>
        </w:rPr>
        <w:t xml:space="preserve"> </w:t>
      </w:r>
      <w:r w:rsidRPr="0026452C">
        <w:rPr>
          <w:rFonts w:ascii="Calibri" w:hAnsi="Calibri"/>
          <w:color w:val="000000" w:themeColor="text1"/>
        </w:rPr>
        <w:t>table is a valuable tool for both parishes and councils. Both benefit from the close association of Knights and parish pastors working together. Parishes benefit by allowing Knights to perform services in many areas. Councils benefit by having positive exposure to more parishioners and to the pastor.</w:t>
      </w:r>
    </w:p>
    <w:p w:rsidR="00C61E1E" w:rsidRPr="0026452C" w:rsidRDefault="00C61E1E" w:rsidP="00C61E1E">
      <w:pPr>
        <w:pStyle w:val="BodyText"/>
        <w:jc w:val="both"/>
        <w:rPr>
          <w:rFonts w:ascii="Calibri" w:hAnsi="Calibri"/>
          <w:color w:val="000000" w:themeColor="text1"/>
        </w:rPr>
      </w:pPr>
    </w:p>
    <w:p w:rsidR="00C61E1E" w:rsidRPr="0026452C" w:rsidRDefault="00C61E1E" w:rsidP="00C61E1E">
      <w:pPr>
        <w:pStyle w:val="BodyText"/>
        <w:jc w:val="both"/>
        <w:rPr>
          <w:rFonts w:ascii="Calibri" w:hAnsi="Calibri"/>
          <w:color w:val="000000" w:themeColor="text1"/>
        </w:rPr>
      </w:pPr>
      <w:r w:rsidRPr="0026452C">
        <w:rPr>
          <w:rFonts w:ascii="Calibri" w:hAnsi="Calibri"/>
          <w:color w:val="000000" w:themeColor="text1"/>
        </w:rPr>
        <w:t>Establishing a parish round</w:t>
      </w:r>
      <w:r w:rsidRPr="0026452C">
        <w:rPr>
          <w:rFonts w:asciiTheme="minorHAnsi" w:hAnsiTheme="minorHAnsi"/>
          <w:color w:val="000000" w:themeColor="text1"/>
        </w:rPr>
        <w:t xml:space="preserve"> </w:t>
      </w:r>
      <w:r w:rsidRPr="0026452C">
        <w:rPr>
          <w:rFonts w:ascii="Calibri" w:hAnsi="Calibri"/>
          <w:color w:val="000000" w:themeColor="text1"/>
        </w:rPr>
        <w:t>table is very easy. The Grand Knight selects a member of the council who is also a member of the parish to be the round</w:t>
      </w:r>
      <w:r w:rsidRPr="0026452C">
        <w:rPr>
          <w:rFonts w:asciiTheme="minorHAnsi" w:hAnsiTheme="minorHAnsi"/>
          <w:color w:val="000000" w:themeColor="text1"/>
        </w:rPr>
        <w:t xml:space="preserve"> </w:t>
      </w:r>
      <w:r w:rsidRPr="0026452C">
        <w:rPr>
          <w:rFonts w:ascii="Calibri" w:hAnsi="Calibri"/>
          <w:color w:val="000000" w:themeColor="text1"/>
        </w:rPr>
        <w:t>table coordinator. Together they meet with the pastor to explain the purpose of the program and offer the support of the council to the pastor. The coordinator becomes the primary contact to the pastor. They should meet regularly to reinforce the availability of the council to the pastor and to find out how the council can provide support.</w:t>
      </w:r>
    </w:p>
    <w:p w:rsidR="00C61E1E" w:rsidRPr="0026452C" w:rsidRDefault="00C61E1E" w:rsidP="00C61E1E">
      <w:pPr>
        <w:pStyle w:val="BodyText"/>
        <w:jc w:val="both"/>
        <w:rPr>
          <w:rFonts w:ascii="Calibri" w:hAnsi="Calibri"/>
          <w:color w:val="000000" w:themeColor="text1"/>
        </w:rPr>
      </w:pPr>
    </w:p>
    <w:p w:rsidR="00C61E1E" w:rsidRPr="0026452C" w:rsidRDefault="00C61E1E" w:rsidP="00C61E1E">
      <w:pPr>
        <w:pStyle w:val="BodyText"/>
        <w:jc w:val="both"/>
        <w:rPr>
          <w:rFonts w:ascii="Calibri" w:hAnsi="Calibri"/>
          <w:color w:val="000000" w:themeColor="text1"/>
        </w:rPr>
      </w:pPr>
      <w:r w:rsidRPr="0026452C">
        <w:rPr>
          <w:rFonts w:ascii="Calibri" w:hAnsi="Calibri"/>
          <w:color w:val="000000" w:themeColor="text1"/>
        </w:rPr>
        <w:t>Once the round</w:t>
      </w:r>
      <w:r w:rsidRPr="0026452C">
        <w:rPr>
          <w:rFonts w:asciiTheme="minorHAnsi" w:hAnsiTheme="minorHAnsi"/>
          <w:color w:val="000000" w:themeColor="text1"/>
        </w:rPr>
        <w:t xml:space="preserve"> </w:t>
      </w:r>
      <w:r w:rsidRPr="0026452C">
        <w:rPr>
          <w:rFonts w:ascii="Calibri" w:hAnsi="Calibri"/>
          <w:color w:val="000000" w:themeColor="text1"/>
        </w:rPr>
        <w:t>table is established and the pastor learns that he can call upon the Knights for help, he becomes a valuable supporter of the Knights of Columbus. Parishioners learn that the Knights are a force for good in the parish, which helps the council gain more members. This is why the Supreme Knight wants every parish to have a round</w:t>
      </w:r>
      <w:r w:rsidRPr="0026452C">
        <w:rPr>
          <w:rFonts w:asciiTheme="minorHAnsi" w:hAnsiTheme="minorHAnsi"/>
          <w:color w:val="000000" w:themeColor="text1"/>
        </w:rPr>
        <w:t xml:space="preserve"> </w:t>
      </w:r>
      <w:r w:rsidRPr="0026452C">
        <w:rPr>
          <w:rFonts w:ascii="Calibri" w:hAnsi="Calibri"/>
          <w:color w:val="000000" w:themeColor="text1"/>
        </w:rPr>
        <w:t>table affiliation with local councils.</w:t>
      </w:r>
    </w:p>
    <w:p w:rsidR="00C61E1E" w:rsidRPr="0026452C" w:rsidRDefault="00C61E1E" w:rsidP="00C61E1E">
      <w:pPr>
        <w:spacing w:after="0"/>
        <w:jc w:val="both"/>
        <w:rPr>
          <w:rFonts w:ascii="Calibri" w:eastAsia="Calibri" w:hAnsi="Calibri" w:cs="Times New Roman"/>
          <w:color w:val="000000" w:themeColor="text1"/>
          <w:sz w:val="24"/>
        </w:rPr>
      </w:pPr>
    </w:p>
    <w:p w:rsidR="00C61E1E" w:rsidRPr="0026452C" w:rsidRDefault="00C61E1E" w:rsidP="00C61E1E">
      <w:pPr>
        <w:jc w:val="both"/>
        <w:rPr>
          <w:rFonts w:ascii="Calibri" w:eastAsia="Calibri" w:hAnsi="Calibri" w:cs="Times New Roman"/>
          <w:color w:val="000000" w:themeColor="text1"/>
          <w:sz w:val="24"/>
        </w:rPr>
      </w:pPr>
      <w:r w:rsidRPr="0026452C">
        <w:rPr>
          <w:rFonts w:ascii="Calibri" w:eastAsia="Calibri" w:hAnsi="Calibri" w:cs="Times New Roman"/>
          <w:color w:val="000000" w:themeColor="text1"/>
          <w:sz w:val="24"/>
        </w:rPr>
        <w:t>The “Report of Round</w:t>
      </w:r>
      <w:r w:rsidRPr="0026452C">
        <w:rPr>
          <w:color w:val="000000" w:themeColor="text1"/>
          <w:sz w:val="24"/>
        </w:rPr>
        <w:t xml:space="preserve"> T</w:t>
      </w:r>
      <w:r w:rsidRPr="0026452C">
        <w:rPr>
          <w:rFonts w:ascii="Calibri" w:eastAsia="Calibri" w:hAnsi="Calibri" w:cs="Times New Roman"/>
          <w:color w:val="000000" w:themeColor="text1"/>
          <w:sz w:val="24"/>
        </w:rPr>
        <w:t xml:space="preserve">able Coordinators”, form #2629 is to be filled out by the Grand Knight. The original copy is </w:t>
      </w:r>
      <w:r w:rsidRPr="0026452C">
        <w:rPr>
          <w:color w:val="000000" w:themeColor="text1"/>
          <w:sz w:val="24"/>
        </w:rPr>
        <w:t>sent to the Supreme Council Department</w:t>
      </w:r>
      <w:r w:rsidRPr="0026452C">
        <w:rPr>
          <w:rFonts w:ascii="Calibri" w:eastAsia="Calibri" w:hAnsi="Calibri" w:cs="Times New Roman"/>
          <w:color w:val="000000" w:themeColor="text1"/>
          <w:sz w:val="24"/>
        </w:rPr>
        <w:t xml:space="preserve"> of Council Growth &amp; Development. One copy is sent to the State Deputy, one copy to the District Deputy and one copy to State Round</w:t>
      </w:r>
      <w:r w:rsidRPr="0026452C">
        <w:rPr>
          <w:color w:val="000000" w:themeColor="text1"/>
          <w:sz w:val="24"/>
        </w:rPr>
        <w:t xml:space="preserve"> T</w:t>
      </w:r>
      <w:r w:rsidRPr="0026452C">
        <w:rPr>
          <w:rFonts w:ascii="Calibri" w:eastAsia="Calibri" w:hAnsi="Calibri" w:cs="Times New Roman"/>
          <w:color w:val="000000" w:themeColor="text1"/>
          <w:sz w:val="24"/>
        </w:rPr>
        <w:t>able Director. As additional coordinators are gained, or changes are made, additional copies of the form should be sent.</w:t>
      </w:r>
    </w:p>
    <w:p w:rsidR="00C61E1E" w:rsidRPr="0026452C" w:rsidRDefault="00C61E1E" w:rsidP="00C61E1E">
      <w:pPr>
        <w:jc w:val="both"/>
        <w:rPr>
          <w:rFonts w:ascii="Calibri" w:eastAsia="Calibri" w:hAnsi="Calibri" w:cs="Times New Roman"/>
          <w:color w:val="000000" w:themeColor="text1"/>
          <w:sz w:val="24"/>
        </w:rPr>
      </w:pPr>
      <w:r w:rsidRPr="0026452C">
        <w:rPr>
          <w:rFonts w:ascii="Calibri" w:eastAsia="Calibri" w:hAnsi="Calibri" w:cs="Times New Roman"/>
          <w:color w:val="000000" w:themeColor="text1"/>
          <w:sz w:val="24"/>
        </w:rPr>
        <w:t xml:space="preserve">Working at the parish can provide additional benefit for a council that is looking for ways to get recognized. When performing a service for a parish, document it so that it can be sent to the State Council for evaluation as a possible award winner at the state level. If it becomes a winner at the state level it </w:t>
      </w:r>
      <w:r w:rsidRPr="0026452C">
        <w:rPr>
          <w:color w:val="000000" w:themeColor="text1"/>
          <w:sz w:val="24"/>
        </w:rPr>
        <w:t>is</w:t>
      </w:r>
      <w:r w:rsidRPr="0026452C">
        <w:rPr>
          <w:rFonts w:ascii="Calibri" w:eastAsia="Calibri" w:hAnsi="Calibri" w:cs="Times New Roman"/>
          <w:color w:val="000000" w:themeColor="text1"/>
          <w:sz w:val="24"/>
        </w:rPr>
        <w:t xml:space="preserve"> sent to Supreme for their evaluation as a possible international award winner.</w:t>
      </w:r>
    </w:p>
    <w:p w:rsidR="00C61E1E" w:rsidRPr="0026452C" w:rsidRDefault="00C61E1E" w:rsidP="00C61E1E">
      <w:pPr>
        <w:jc w:val="both"/>
        <w:rPr>
          <w:rFonts w:ascii="Calibri" w:eastAsia="Calibri" w:hAnsi="Calibri" w:cs="Times New Roman"/>
          <w:color w:val="000000" w:themeColor="text1"/>
          <w:sz w:val="24"/>
        </w:rPr>
      </w:pPr>
      <w:r w:rsidRPr="0026452C">
        <w:rPr>
          <w:rFonts w:ascii="Calibri" w:eastAsia="Calibri" w:hAnsi="Calibri" w:cs="Times New Roman"/>
          <w:color w:val="000000" w:themeColor="text1"/>
          <w:sz w:val="24"/>
        </w:rPr>
        <w:t>No one is looking for more paperwork, especially the Grand Knight. However, forming parish round</w:t>
      </w:r>
      <w:r w:rsidRPr="0026452C">
        <w:rPr>
          <w:color w:val="000000" w:themeColor="text1"/>
          <w:sz w:val="24"/>
        </w:rPr>
        <w:t xml:space="preserve"> </w:t>
      </w:r>
      <w:r w:rsidRPr="0026452C">
        <w:rPr>
          <w:rFonts w:ascii="Calibri" w:eastAsia="Calibri" w:hAnsi="Calibri" w:cs="Times New Roman"/>
          <w:color w:val="000000" w:themeColor="text1"/>
          <w:sz w:val="24"/>
        </w:rPr>
        <w:t>tables with your local parishes provides the council with a means to gain new members. The forms are in the “Council Report Forms Booklet”, on the Supreme web site and are available from the Supreme Council Supply Department.</w:t>
      </w:r>
    </w:p>
    <w:p w:rsidR="00C61E1E" w:rsidRPr="0026452C" w:rsidRDefault="00C61E1E" w:rsidP="00C61E1E">
      <w:pPr>
        <w:spacing w:after="0" w:line="240" w:lineRule="auto"/>
        <w:rPr>
          <w:color w:val="000000" w:themeColor="text1"/>
          <w:sz w:val="24"/>
        </w:rPr>
      </w:pPr>
    </w:p>
    <w:p w:rsidR="00C61E1E" w:rsidRPr="0026452C" w:rsidRDefault="0026452C" w:rsidP="00C61E1E">
      <w:pPr>
        <w:spacing w:after="0" w:line="240" w:lineRule="auto"/>
        <w:rPr>
          <w:color w:val="000000" w:themeColor="text1"/>
          <w:sz w:val="24"/>
        </w:rPr>
      </w:pPr>
      <w:r w:rsidRPr="0026452C">
        <w:rPr>
          <w:b/>
          <w:color w:val="000000" w:themeColor="text1"/>
          <w:sz w:val="24"/>
        </w:rPr>
        <w:t>James E. “Gene Roberts, PSD</w:t>
      </w:r>
      <w:r w:rsidR="008A3EB2" w:rsidRPr="0026452C">
        <w:rPr>
          <w:b/>
          <w:color w:val="000000" w:themeColor="text1"/>
          <w:sz w:val="24"/>
        </w:rPr>
        <w:t xml:space="preserve">, </w:t>
      </w:r>
      <w:r w:rsidR="00C61E1E" w:rsidRPr="0026452C">
        <w:rPr>
          <w:color w:val="000000" w:themeColor="text1"/>
          <w:sz w:val="24"/>
        </w:rPr>
        <w:t>Round Table Chairman</w:t>
      </w:r>
    </w:p>
    <w:p w:rsidR="0026452C" w:rsidRPr="0026452C" w:rsidRDefault="0026452C" w:rsidP="0026452C">
      <w:pPr>
        <w:spacing w:after="0" w:line="240" w:lineRule="auto"/>
        <w:rPr>
          <w:color w:val="000000" w:themeColor="text1"/>
          <w:sz w:val="24"/>
        </w:rPr>
      </w:pPr>
      <w:r w:rsidRPr="0026452C">
        <w:rPr>
          <w:color w:val="000000" w:themeColor="text1"/>
          <w:sz w:val="24"/>
        </w:rPr>
        <w:t>209 Bon Harbor Hills</w:t>
      </w:r>
    </w:p>
    <w:p w:rsidR="0026452C" w:rsidRPr="0026452C" w:rsidRDefault="0026452C" w:rsidP="0026452C">
      <w:pPr>
        <w:spacing w:after="0" w:line="240" w:lineRule="auto"/>
        <w:rPr>
          <w:color w:val="000000" w:themeColor="text1"/>
          <w:sz w:val="24"/>
        </w:rPr>
      </w:pPr>
      <w:r w:rsidRPr="0026452C">
        <w:rPr>
          <w:color w:val="000000" w:themeColor="text1"/>
          <w:sz w:val="24"/>
        </w:rPr>
        <w:t>Owensboro, KY 42301</w:t>
      </w:r>
    </w:p>
    <w:p w:rsidR="0026452C" w:rsidRPr="0026452C" w:rsidRDefault="0026452C" w:rsidP="0026452C">
      <w:pPr>
        <w:spacing w:after="0" w:line="240" w:lineRule="auto"/>
        <w:rPr>
          <w:color w:val="000000" w:themeColor="text1"/>
          <w:sz w:val="24"/>
        </w:rPr>
      </w:pPr>
      <w:r w:rsidRPr="0026452C">
        <w:rPr>
          <w:color w:val="000000" w:themeColor="text1"/>
          <w:sz w:val="24"/>
        </w:rPr>
        <w:t>270-926-2161</w:t>
      </w:r>
    </w:p>
    <w:p w:rsidR="00C61E1E" w:rsidRPr="00F43F94" w:rsidRDefault="0026452C" w:rsidP="0026452C">
      <w:pPr>
        <w:spacing w:after="0" w:line="240" w:lineRule="auto"/>
        <w:rPr>
          <w:rFonts w:eastAsia="Times New Roman" w:cs="Times New Roman"/>
          <w:color w:val="000000" w:themeColor="text1"/>
          <w:sz w:val="24"/>
          <w:szCs w:val="20"/>
        </w:rPr>
      </w:pPr>
      <w:r w:rsidRPr="0026452C">
        <w:rPr>
          <w:color w:val="000000" w:themeColor="text1"/>
          <w:sz w:val="24"/>
        </w:rPr>
        <w:t xml:space="preserve">270-316-8691     </w:t>
      </w:r>
      <w:r w:rsidR="00C61E1E" w:rsidRPr="00F43F94">
        <w:rPr>
          <w:color w:val="000000" w:themeColor="text1"/>
        </w:rPr>
        <w:br w:type="page"/>
      </w:r>
    </w:p>
    <w:p w:rsidR="00C61E1E" w:rsidRPr="00F43F94" w:rsidRDefault="00C61E1E" w:rsidP="00C61E1E">
      <w:pPr>
        <w:pStyle w:val="BodyText"/>
        <w:jc w:val="both"/>
        <w:rPr>
          <w:rFonts w:asciiTheme="minorHAnsi" w:hAnsiTheme="minorHAnsi"/>
          <w:color w:val="000000" w:themeColor="text1"/>
          <w:szCs w:val="24"/>
        </w:rPr>
      </w:pPr>
    </w:p>
    <w:p w:rsidR="008352EF" w:rsidRPr="0026452C" w:rsidRDefault="008352EF" w:rsidP="00CE0F67">
      <w:pPr>
        <w:pStyle w:val="Title"/>
        <w:rPr>
          <w:rFonts w:ascii="Calibri" w:hAnsi="Calibri"/>
          <w:b/>
          <w:color w:val="000000" w:themeColor="text1"/>
          <w:sz w:val="40"/>
          <w:szCs w:val="40"/>
        </w:rPr>
      </w:pPr>
      <w:r w:rsidRPr="0026452C">
        <w:rPr>
          <w:rFonts w:ascii="Calibri" w:hAnsi="Calibri"/>
          <w:b/>
          <w:color w:val="000000" w:themeColor="text1"/>
          <w:sz w:val="40"/>
          <w:szCs w:val="40"/>
        </w:rPr>
        <w:t>Vocation Activities</w:t>
      </w:r>
    </w:p>
    <w:p w:rsidR="008352EF" w:rsidRPr="0026452C" w:rsidRDefault="008352EF" w:rsidP="008352EF">
      <w:pPr>
        <w:rPr>
          <w:rFonts w:ascii="Calibri" w:eastAsia="Calibri" w:hAnsi="Calibri" w:cs="Times New Roman"/>
          <w:color w:val="000000" w:themeColor="text1"/>
          <w:sz w:val="40"/>
          <w:szCs w:val="40"/>
        </w:rPr>
      </w:pPr>
    </w:p>
    <w:p w:rsidR="008352EF" w:rsidRPr="0026452C" w:rsidRDefault="008352EF" w:rsidP="008352EF">
      <w:pPr>
        <w:spacing w:after="0"/>
        <w:jc w:val="both"/>
        <w:rPr>
          <w:rFonts w:ascii="Calibri" w:eastAsia="Calibri" w:hAnsi="Calibri" w:cs="Arial"/>
          <w:b/>
          <w:color w:val="000000" w:themeColor="text1"/>
          <w:sz w:val="24"/>
          <w:szCs w:val="24"/>
        </w:rPr>
      </w:pPr>
      <w:r w:rsidRPr="0026452C">
        <w:rPr>
          <w:rFonts w:ascii="Calibri" w:eastAsia="Calibri" w:hAnsi="Calibri" w:cs="Arial"/>
          <w:b/>
          <w:color w:val="000000" w:themeColor="text1"/>
          <w:sz w:val="24"/>
          <w:szCs w:val="24"/>
        </w:rPr>
        <w:t>Vocation</w:t>
      </w:r>
      <w:r w:rsidRPr="0026452C">
        <w:rPr>
          <w:rFonts w:cs="Arial"/>
          <w:b/>
          <w:color w:val="000000" w:themeColor="text1"/>
          <w:sz w:val="24"/>
          <w:szCs w:val="24"/>
        </w:rPr>
        <w:t>:</w:t>
      </w:r>
      <w:r w:rsidRPr="0026452C">
        <w:rPr>
          <w:rFonts w:ascii="Calibri" w:eastAsia="Calibri" w:hAnsi="Calibri" w:cs="Arial"/>
          <w:color w:val="000000" w:themeColor="text1"/>
          <w:sz w:val="24"/>
          <w:szCs w:val="24"/>
        </w:rPr>
        <w:t xml:space="preserve"> a call; a summons; a calling to a particular state, business or profession as a vocation to the religious life.</w:t>
      </w:r>
    </w:p>
    <w:p w:rsidR="008352EF" w:rsidRPr="0026452C" w:rsidRDefault="008352EF" w:rsidP="008352EF">
      <w:pPr>
        <w:pStyle w:val="BodyText"/>
        <w:rPr>
          <w:rFonts w:ascii="Calibri" w:hAnsi="Calibri" w:cs="Arial"/>
          <w:color w:val="000000" w:themeColor="text1"/>
          <w:szCs w:val="24"/>
        </w:rPr>
      </w:pPr>
    </w:p>
    <w:p w:rsidR="008352EF" w:rsidRPr="0026452C" w:rsidRDefault="008352EF" w:rsidP="008352EF">
      <w:pPr>
        <w:pStyle w:val="BodyText"/>
        <w:rPr>
          <w:rFonts w:ascii="Calibri" w:hAnsi="Calibri" w:cs="Arial"/>
          <w:color w:val="000000" w:themeColor="text1"/>
          <w:szCs w:val="24"/>
        </w:rPr>
      </w:pPr>
      <w:r w:rsidRPr="0026452C">
        <w:rPr>
          <w:rFonts w:ascii="Calibri" w:hAnsi="Calibri" w:cs="Arial"/>
          <w:color w:val="000000" w:themeColor="text1"/>
          <w:szCs w:val="24"/>
        </w:rPr>
        <w:t>Vocations are the work of all people as everyone has a vocation in life. It is our job as Knight</w:t>
      </w:r>
      <w:r w:rsidRPr="0026452C">
        <w:rPr>
          <w:rFonts w:asciiTheme="minorHAnsi" w:hAnsiTheme="minorHAnsi" w:cs="Arial"/>
          <w:color w:val="000000" w:themeColor="text1"/>
          <w:szCs w:val="24"/>
        </w:rPr>
        <w:t>s</w:t>
      </w:r>
      <w:r w:rsidRPr="0026452C">
        <w:rPr>
          <w:rFonts w:ascii="Calibri" w:hAnsi="Calibri" w:cs="Arial"/>
          <w:color w:val="000000" w:themeColor="text1"/>
          <w:szCs w:val="24"/>
        </w:rPr>
        <w:t xml:space="preserve"> to pursue vocations of service to our church. The following goals were established by the Supreme Council and should be foremost in our minds in implementing programs in our councils to foster religious vocations throughout the state.</w:t>
      </w:r>
    </w:p>
    <w:p w:rsidR="008352EF" w:rsidRPr="0026452C" w:rsidRDefault="008352EF" w:rsidP="008352EF">
      <w:pPr>
        <w:spacing w:after="0"/>
        <w:jc w:val="both"/>
        <w:rPr>
          <w:rFonts w:ascii="Calibri" w:eastAsia="Calibri" w:hAnsi="Calibri" w:cs="Arial"/>
          <w:color w:val="000000" w:themeColor="text1"/>
          <w:sz w:val="24"/>
          <w:szCs w:val="24"/>
        </w:rPr>
      </w:pPr>
    </w:p>
    <w:p w:rsidR="008352EF" w:rsidRPr="0026452C" w:rsidRDefault="008352EF" w:rsidP="008352EF">
      <w:pPr>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 xml:space="preserve">In relation to all of the faithful, we should work </w:t>
      </w:r>
    </w:p>
    <w:p w:rsidR="008352EF" w:rsidRPr="0026452C" w:rsidRDefault="008352EF" w:rsidP="007175BD">
      <w:pPr>
        <w:numPr>
          <w:ilvl w:val="0"/>
          <w:numId w:val="6"/>
        </w:numPr>
        <w:spacing w:after="0" w:line="240" w:lineRule="auto"/>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To create awareness that God call</w:t>
      </w:r>
      <w:r w:rsidRPr="0026452C">
        <w:rPr>
          <w:rFonts w:cs="Arial"/>
          <w:color w:val="000000" w:themeColor="text1"/>
          <w:sz w:val="24"/>
          <w:szCs w:val="24"/>
        </w:rPr>
        <w:t>s</w:t>
      </w:r>
      <w:r w:rsidRPr="0026452C">
        <w:rPr>
          <w:rFonts w:ascii="Calibri" w:eastAsia="Calibri" w:hAnsi="Calibri" w:cs="Arial"/>
          <w:color w:val="000000" w:themeColor="text1"/>
          <w:sz w:val="24"/>
          <w:szCs w:val="24"/>
        </w:rPr>
        <w:t xml:space="preserve"> everyone to a special vocation to serve Him as a cleric, a religious or lay person in the Church.</w:t>
      </w:r>
    </w:p>
    <w:p w:rsidR="008352EF" w:rsidRPr="0026452C" w:rsidRDefault="008352EF" w:rsidP="008352EF">
      <w:pPr>
        <w:spacing w:after="0" w:line="240" w:lineRule="auto"/>
        <w:ind w:left="720"/>
        <w:jc w:val="both"/>
        <w:rPr>
          <w:rFonts w:cs="Arial"/>
          <w:color w:val="000000" w:themeColor="text1"/>
          <w:sz w:val="24"/>
          <w:szCs w:val="24"/>
        </w:rPr>
      </w:pPr>
    </w:p>
    <w:p w:rsidR="008352EF" w:rsidRPr="0026452C" w:rsidRDefault="008352EF" w:rsidP="007175BD">
      <w:pPr>
        <w:numPr>
          <w:ilvl w:val="0"/>
          <w:numId w:val="7"/>
        </w:numPr>
        <w:spacing w:after="0" w:line="240" w:lineRule="auto"/>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 xml:space="preserve">To motivate people to listen and respond to God’s </w:t>
      </w:r>
      <w:proofErr w:type="gramStart"/>
      <w:r w:rsidRPr="0026452C">
        <w:rPr>
          <w:rFonts w:ascii="Calibri" w:eastAsia="Calibri" w:hAnsi="Calibri" w:cs="Arial"/>
          <w:color w:val="000000" w:themeColor="text1"/>
          <w:sz w:val="24"/>
          <w:szCs w:val="24"/>
        </w:rPr>
        <w:t>call</w:t>
      </w:r>
      <w:proofErr w:type="gramEnd"/>
      <w:r w:rsidRPr="0026452C">
        <w:rPr>
          <w:rFonts w:ascii="Calibri" w:eastAsia="Calibri" w:hAnsi="Calibri" w:cs="Arial"/>
          <w:color w:val="000000" w:themeColor="text1"/>
          <w:sz w:val="24"/>
          <w:szCs w:val="24"/>
        </w:rPr>
        <w:t>.</w:t>
      </w:r>
    </w:p>
    <w:p w:rsidR="008352EF" w:rsidRPr="0026452C" w:rsidRDefault="008352EF" w:rsidP="008352EF">
      <w:pPr>
        <w:spacing w:after="0" w:line="240" w:lineRule="auto"/>
        <w:ind w:left="720"/>
        <w:jc w:val="both"/>
        <w:rPr>
          <w:rFonts w:cs="Arial"/>
          <w:color w:val="000000" w:themeColor="text1"/>
          <w:sz w:val="24"/>
          <w:szCs w:val="24"/>
        </w:rPr>
      </w:pPr>
    </w:p>
    <w:p w:rsidR="008352EF" w:rsidRPr="0026452C" w:rsidRDefault="008352EF" w:rsidP="007175BD">
      <w:pPr>
        <w:numPr>
          <w:ilvl w:val="0"/>
          <w:numId w:val="8"/>
        </w:numPr>
        <w:spacing w:after="0" w:line="240" w:lineRule="auto"/>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To provide the proper climate so that people will be able to hear God’s voice and respond to His call in freedom.</w:t>
      </w:r>
    </w:p>
    <w:p w:rsidR="008352EF" w:rsidRPr="0026452C" w:rsidRDefault="008352EF" w:rsidP="008352EF">
      <w:pPr>
        <w:jc w:val="both"/>
        <w:rPr>
          <w:rFonts w:cs="Arial"/>
          <w:color w:val="000000" w:themeColor="text1"/>
          <w:sz w:val="24"/>
          <w:szCs w:val="24"/>
        </w:rPr>
      </w:pPr>
    </w:p>
    <w:p w:rsidR="008352EF" w:rsidRPr="0026452C" w:rsidRDefault="008352EF" w:rsidP="008352EF">
      <w:pPr>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 xml:space="preserve">These goals can be accomplished through an active Vocations Program. It is necessary to appoint a Vocation Committee and Chairman within the council that will be dedicated to reaching these goals. Numerous programs can be undertaken toward that end. </w:t>
      </w:r>
    </w:p>
    <w:p w:rsidR="008352EF" w:rsidRPr="0026452C" w:rsidRDefault="008352EF" w:rsidP="008352EF">
      <w:pPr>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A few of these programs are listed below:</w:t>
      </w:r>
    </w:p>
    <w:p w:rsidR="008352EF" w:rsidRPr="0026452C" w:rsidRDefault="008352EF" w:rsidP="007175BD">
      <w:pPr>
        <w:numPr>
          <w:ilvl w:val="0"/>
          <w:numId w:val="9"/>
        </w:numPr>
        <w:spacing w:after="0" w:line="240" w:lineRule="auto"/>
        <w:ind w:left="720"/>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Participate in the “</w:t>
      </w:r>
      <w:r w:rsidRPr="0026452C">
        <w:rPr>
          <w:rFonts w:ascii="Calibri" w:eastAsia="Calibri" w:hAnsi="Calibri" w:cs="Arial"/>
          <w:b/>
          <w:color w:val="000000" w:themeColor="text1"/>
          <w:sz w:val="24"/>
          <w:szCs w:val="24"/>
        </w:rPr>
        <w:t>R</w:t>
      </w:r>
      <w:r w:rsidRPr="0026452C">
        <w:rPr>
          <w:rFonts w:ascii="Calibri" w:eastAsia="Calibri" w:hAnsi="Calibri" w:cs="Arial"/>
          <w:color w:val="000000" w:themeColor="text1"/>
          <w:sz w:val="24"/>
          <w:szCs w:val="24"/>
        </w:rPr>
        <w:t xml:space="preserve">efund </w:t>
      </w:r>
      <w:r w:rsidRPr="0026452C">
        <w:rPr>
          <w:rFonts w:ascii="Calibri" w:eastAsia="Calibri" w:hAnsi="Calibri" w:cs="Arial"/>
          <w:b/>
          <w:color w:val="000000" w:themeColor="text1"/>
          <w:sz w:val="24"/>
          <w:szCs w:val="24"/>
        </w:rPr>
        <w:t>S</w:t>
      </w:r>
      <w:r w:rsidRPr="0026452C">
        <w:rPr>
          <w:rFonts w:ascii="Calibri" w:eastAsia="Calibri" w:hAnsi="Calibri" w:cs="Arial"/>
          <w:color w:val="000000" w:themeColor="text1"/>
          <w:sz w:val="24"/>
          <w:szCs w:val="24"/>
        </w:rPr>
        <w:t xml:space="preserve">upport </w:t>
      </w:r>
      <w:r w:rsidRPr="0026452C">
        <w:rPr>
          <w:rFonts w:ascii="Calibri" w:eastAsia="Calibri" w:hAnsi="Calibri" w:cs="Arial"/>
          <w:b/>
          <w:color w:val="000000" w:themeColor="text1"/>
          <w:sz w:val="24"/>
          <w:szCs w:val="24"/>
        </w:rPr>
        <w:t>V</w:t>
      </w:r>
      <w:r w:rsidRPr="0026452C">
        <w:rPr>
          <w:rFonts w:ascii="Calibri" w:eastAsia="Calibri" w:hAnsi="Calibri" w:cs="Arial"/>
          <w:color w:val="000000" w:themeColor="text1"/>
          <w:sz w:val="24"/>
          <w:szCs w:val="24"/>
        </w:rPr>
        <w:t xml:space="preserve">ocation </w:t>
      </w:r>
      <w:r w:rsidRPr="0026452C">
        <w:rPr>
          <w:rFonts w:ascii="Calibri" w:eastAsia="Calibri" w:hAnsi="Calibri" w:cs="Arial"/>
          <w:b/>
          <w:color w:val="000000" w:themeColor="text1"/>
          <w:sz w:val="24"/>
          <w:szCs w:val="24"/>
        </w:rPr>
        <w:t>P</w:t>
      </w:r>
      <w:r w:rsidRPr="0026452C">
        <w:rPr>
          <w:rFonts w:ascii="Calibri" w:eastAsia="Calibri" w:hAnsi="Calibri" w:cs="Arial"/>
          <w:color w:val="000000" w:themeColor="text1"/>
          <w:sz w:val="24"/>
          <w:szCs w:val="24"/>
        </w:rPr>
        <w:t>rogram”. Remember that for each $500.00 that you give in support of this program, with the proper paperwork submitted to the Supreme Council, you can receive a $100.00 refund.</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0"/>
        </w:numPr>
        <w:spacing w:after="0" w:line="240" w:lineRule="auto"/>
        <w:rPr>
          <w:rFonts w:cs="Arial"/>
          <w:color w:val="000000" w:themeColor="text1"/>
          <w:sz w:val="24"/>
          <w:szCs w:val="24"/>
        </w:rPr>
      </w:pPr>
      <w:r w:rsidRPr="0026452C">
        <w:rPr>
          <w:rFonts w:ascii="Calibri" w:eastAsia="Calibri" w:hAnsi="Calibri" w:cs="Arial"/>
          <w:color w:val="000000" w:themeColor="text1"/>
          <w:sz w:val="24"/>
          <w:szCs w:val="24"/>
        </w:rPr>
        <w:t xml:space="preserve">With the help of all the councils in your diocese or arch-diocese, arrange a program and/or an Appreciation Dinner for all the priests in your diocese or archdiocese. </w:t>
      </w:r>
    </w:p>
    <w:p w:rsidR="008352EF" w:rsidRPr="0026452C" w:rsidRDefault="008352EF" w:rsidP="008352EF">
      <w:pPr>
        <w:spacing w:after="0" w:line="240" w:lineRule="auto"/>
        <w:ind w:left="720"/>
        <w:rPr>
          <w:rFonts w:ascii="Calibri" w:eastAsia="Calibri" w:hAnsi="Calibri" w:cs="Arial"/>
          <w:color w:val="000000" w:themeColor="text1"/>
          <w:sz w:val="24"/>
          <w:szCs w:val="24"/>
        </w:rPr>
      </w:pPr>
    </w:p>
    <w:p w:rsidR="008352EF" w:rsidRPr="0026452C" w:rsidRDefault="008352EF" w:rsidP="007175BD">
      <w:pPr>
        <w:numPr>
          <w:ilvl w:val="0"/>
          <w:numId w:val="11"/>
        </w:numPr>
        <w:spacing w:after="0" w:line="240" w:lineRule="auto"/>
        <w:ind w:left="720"/>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Hold classes or instruction groups teaching the doctrine of Vocations as a divine-human dialogue.</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2"/>
        </w:numPr>
        <w:spacing w:after="0" w:line="240" w:lineRule="auto"/>
        <w:ind w:left="720"/>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Hold an “Awareness Program” stressing religious vocations.</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3"/>
        </w:numPr>
        <w:spacing w:after="0" w:line="240" w:lineRule="auto"/>
        <w:ind w:left="720"/>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 xml:space="preserve">Celebrate </w:t>
      </w:r>
      <w:r w:rsidRPr="0026452C">
        <w:rPr>
          <w:rFonts w:ascii="Calibri" w:eastAsia="Calibri" w:hAnsi="Calibri" w:cs="Arial"/>
          <w:i/>
          <w:color w:val="000000" w:themeColor="text1"/>
          <w:sz w:val="24"/>
          <w:szCs w:val="24"/>
        </w:rPr>
        <w:t>“Vocation Awareness Week</w:t>
      </w:r>
      <w:r w:rsidRPr="0026452C">
        <w:rPr>
          <w:rFonts w:ascii="Calibri" w:eastAsia="Calibri" w:hAnsi="Calibri" w:cs="Arial"/>
          <w:color w:val="000000" w:themeColor="text1"/>
          <w:sz w:val="24"/>
          <w:szCs w:val="24"/>
        </w:rPr>
        <w:t>” in October with other parishes.</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4"/>
        </w:numPr>
        <w:spacing w:after="0" w:line="240" w:lineRule="auto"/>
        <w:ind w:left="720"/>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 xml:space="preserve">Celebrate </w:t>
      </w:r>
      <w:r w:rsidRPr="0026452C">
        <w:rPr>
          <w:rFonts w:ascii="Calibri" w:eastAsia="Calibri" w:hAnsi="Calibri" w:cs="Arial"/>
          <w:i/>
          <w:color w:val="000000" w:themeColor="text1"/>
          <w:sz w:val="24"/>
          <w:szCs w:val="24"/>
        </w:rPr>
        <w:t>“World Vocation Day”</w:t>
      </w:r>
      <w:r w:rsidRPr="0026452C">
        <w:rPr>
          <w:rFonts w:ascii="Calibri" w:eastAsia="Calibri" w:hAnsi="Calibri" w:cs="Arial"/>
          <w:color w:val="000000" w:themeColor="text1"/>
          <w:sz w:val="24"/>
          <w:szCs w:val="24"/>
        </w:rPr>
        <w:t xml:space="preserve"> in cooperation with other parishes.</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5"/>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t>Pray for vocations daily and at each council meeting. The Vocation Prayer Card, (# 1874) is an excellent prayer and is available from Supreme Supply at no charge.</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5"/>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lastRenderedPageBreak/>
        <w:t>Set aside the first Saturday of each month as “Pray the Rosary for Vocations Day”.</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5"/>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t>Present a program on vocations to your Squires Circle or to the religious education classes in your parish.</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6"/>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t>Develop a community or family program to reestablish family pride in vocations.</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6"/>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t>Coordinate a program for the parish through the Parish Council Vocations Committee.</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7"/>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t>Install a pamphlet rack or bulletin board on vocations in your council hall or in your parish’s church.</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7"/>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t>Sponsor a program about the Permanent Deacon and his role in the church.</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7"/>
        </w:numPr>
        <w:spacing w:after="0" w:line="240" w:lineRule="auto"/>
        <w:ind w:left="720"/>
        <w:rPr>
          <w:rFonts w:cs="Arial"/>
          <w:color w:val="000000" w:themeColor="text1"/>
          <w:sz w:val="24"/>
          <w:szCs w:val="24"/>
        </w:rPr>
      </w:pPr>
      <w:r w:rsidRPr="0026452C">
        <w:rPr>
          <w:rFonts w:ascii="Calibri" w:eastAsia="Calibri" w:hAnsi="Calibri" w:cs="Arial"/>
          <w:color w:val="000000" w:themeColor="text1"/>
          <w:sz w:val="24"/>
          <w:szCs w:val="24"/>
        </w:rPr>
        <w:t>Adopt a seminarian or postulant from your parish or in your area or a nearby parish. Send them a “Care” package periodically.</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7"/>
        </w:numPr>
        <w:spacing w:after="0" w:line="240" w:lineRule="auto"/>
        <w:ind w:left="720"/>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Arrange trips for interested youth to a local seminary or religious establishment</w:t>
      </w:r>
    </w:p>
    <w:p w:rsidR="008352EF" w:rsidRPr="0026452C" w:rsidRDefault="008352EF" w:rsidP="008352EF">
      <w:pPr>
        <w:spacing w:after="0" w:line="240" w:lineRule="auto"/>
        <w:ind w:left="720"/>
        <w:rPr>
          <w:rFonts w:cs="Arial"/>
          <w:color w:val="000000" w:themeColor="text1"/>
          <w:sz w:val="24"/>
          <w:szCs w:val="24"/>
        </w:rPr>
      </w:pPr>
    </w:p>
    <w:p w:rsidR="008352EF" w:rsidRPr="0026452C" w:rsidRDefault="008352EF" w:rsidP="007175BD">
      <w:pPr>
        <w:numPr>
          <w:ilvl w:val="0"/>
          <w:numId w:val="18"/>
        </w:numPr>
        <w:spacing w:after="0" w:line="240" w:lineRule="auto"/>
        <w:ind w:left="720"/>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In conjunction with your Chaplain, contact your diocesan or archdiocesan Vocations Director to offer your assistance in regard to vocations.</w:t>
      </w:r>
    </w:p>
    <w:p w:rsidR="008352EF" w:rsidRPr="0026452C" w:rsidRDefault="008352EF" w:rsidP="008352EF">
      <w:pPr>
        <w:pStyle w:val="Heading1"/>
        <w:rPr>
          <w:rFonts w:ascii="Calibri" w:eastAsia="Times New Roman" w:hAnsi="Calibri" w:cs="Arial"/>
          <w:b w:val="0"/>
          <w:color w:val="000000" w:themeColor="text1"/>
          <w:sz w:val="24"/>
          <w:szCs w:val="24"/>
        </w:rPr>
      </w:pPr>
      <w:r w:rsidRPr="0026452C">
        <w:rPr>
          <w:rFonts w:ascii="Calibri" w:eastAsia="Times New Roman" w:hAnsi="Calibri" w:cs="Arial"/>
          <w:b w:val="0"/>
          <w:color w:val="000000" w:themeColor="text1"/>
          <w:sz w:val="24"/>
          <w:szCs w:val="24"/>
        </w:rPr>
        <w:t>“</w:t>
      </w:r>
      <w:r w:rsidRPr="0026452C">
        <w:rPr>
          <w:rFonts w:ascii="Calibri" w:eastAsia="Times New Roman" w:hAnsi="Calibri" w:cs="Arial"/>
          <w:color w:val="000000" w:themeColor="text1"/>
          <w:sz w:val="24"/>
          <w:szCs w:val="24"/>
        </w:rPr>
        <w:t>Vocations are Everybody’s Business</w:t>
      </w:r>
      <w:r w:rsidRPr="0026452C">
        <w:rPr>
          <w:rFonts w:ascii="Calibri" w:eastAsia="Times New Roman" w:hAnsi="Calibri" w:cs="Arial"/>
          <w:b w:val="0"/>
          <w:color w:val="000000" w:themeColor="text1"/>
          <w:sz w:val="24"/>
          <w:szCs w:val="24"/>
        </w:rPr>
        <w:t>” is a Knights of Columbus slogan, but the obligation and the privilege of living out its true meaning are ours as Catholic Christian men. The Knights recognize that each diocese with their parishes have the primary right and responsibility to minister to vocations, but we as Knights of Columbus have the obligation to assist in any way possible to be of service to our various parishes.</w:t>
      </w:r>
    </w:p>
    <w:p w:rsidR="008352EF" w:rsidRPr="0026452C" w:rsidRDefault="008352EF" w:rsidP="008352EF">
      <w:pPr>
        <w:spacing w:after="0" w:line="240" w:lineRule="auto"/>
        <w:jc w:val="both"/>
        <w:rPr>
          <w:rFonts w:cs="Arial"/>
          <w:color w:val="000000" w:themeColor="text1"/>
          <w:sz w:val="24"/>
          <w:szCs w:val="24"/>
        </w:rPr>
      </w:pPr>
    </w:p>
    <w:p w:rsidR="008352EF" w:rsidRPr="0026452C" w:rsidRDefault="008352EF" w:rsidP="00A56298">
      <w:pPr>
        <w:spacing w:after="0"/>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The pro-vocations effort is actually concerned with three objectives:</w:t>
      </w:r>
    </w:p>
    <w:p w:rsidR="008352EF" w:rsidRPr="0026452C" w:rsidRDefault="008352EF" w:rsidP="00A56298">
      <w:pPr>
        <w:spacing w:after="0" w:line="240" w:lineRule="auto"/>
        <w:jc w:val="both"/>
        <w:rPr>
          <w:rFonts w:ascii="Calibri" w:eastAsia="Calibri" w:hAnsi="Calibri" w:cs="Arial"/>
          <w:color w:val="000000" w:themeColor="text1"/>
          <w:sz w:val="24"/>
          <w:szCs w:val="24"/>
        </w:rPr>
      </w:pPr>
    </w:p>
    <w:p w:rsidR="008352EF" w:rsidRPr="0026452C" w:rsidRDefault="008352EF" w:rsidP="00A56298">
      <w:pPr>
        <w:spacing w:after="0"/>
        <w:ind w:left="720" w:firstLine="720"/>
        <w:jc w:val="both"/>
        <w:rPr>
          <w:rFonts w:ascii="Calibri" w:eastAsia="Calibri" w:hAnsi="Calibri" w:cs="Arial"/>
          <w:color w:val="000000" w:themeColor="text1"/>
          <w:sz w:val="24"/>
          <w:szCs w:val="24"/>
        </w:rPr>
      </w:pPr>
      <w:r w:rsidRPr="0026452C">
        <w:rPr>
          <w:rFonts w:ascii="Calibri" w:eastAsia="Calibri" w:hAnsi="Calibri" w:cs="Arial"/>
          <w:b/>
          <w:color w:val="000000" w:themeColor="text1"/>
          <w:sz w:val="24"/>
          <w:szCs w:val="24"/>
        </w:rPr>
        <w:t>Awareness</w:t>
      </w:r>
      <w:r w:rsidRPr="0026452C">
        <w:rPr>
          <w:rFonts w:ascii="Calibri" w:eastAsia="Calibri" w:hAnsi="Calibri" w:cs="Arial"/>
          <w:color w:val="000000" w:themeColor="text1"/>
          <w:sz w:val="24"/>
          <w:szCs w:val="24"/>
        </w:rPr>
        <w:tab/>
      </w:r>
      <w:r w:rsidRPr="0026452C">
        <w:rPr>
          <w:rFonts w:ascii="Calibri" w:eastAsia="Calibri" w:hAnsi="Calibri" w:cs="Arial"/>
          <w:color w:val="000000" w:themeColor="text1"/>
          <w:sz w:val="24"/>
          <w:szCs w:val="24"/>
        </w:rPr>
        <w:tab/>
      </w:r>
      <w:r w:rsidRPr="0026452C">
        <w:rPr>
          <w:rFonts w:ascii="Calibri" w:eastAsia="Calibri" w:hAnsi="Calibri" w:cs="Arial"/>
          <w:color w:val="000000" w:themeColor="text1"/>
          <w:sz w:val="24"/>
          <w:szCs w:val="24"/>
        </w:rPr>
        <w:tab/>
      </w:r>
      <w:r w:rsidRPr="0026452C">
        <w:rPr>
          <w:rFonts w:ascii="Calibri" w:eastAsia="Calibri" w:hAnsi="Calibri" w:cs="Arial"/>
          <w:b/>
          <w:color w:val="000000" w:themeColor="text1"/>
          <w:sz w:val="24"/>
          <w:szCs w:val="24"/>
        </w:rPr>
        <w:t>Climate</w:t>
      </w:r>
      <w:r w:rsidRPr="0026452C">
        <w:rPr>
          <w:rFonts w:ascii="Calibri" w:eastAsia="Calibri" w:hAnsi="Calibri" w:cs="Arial"/>
          <w:color w:val="000000" w:themeColor="text1"/>
          <w:sz w:val="24"/>
          <w:szCs w:val="24"/>
        </w:rPr>
        <w:tab/>
      </w:r>
      <w:r w:rsidRPr="0026452C">
        <w:rPr>
          <w:rFonts w:ascii="Calibri" w:eastAsia="Calibri" w:hAnsi="Calibri" w:cs="Arial"/>
          <w:color w:val="000000" w:themeColor="text1"/>
          <w:sz w:val="24"/>
          <w:szCs w:val="24"/>
        </w:rPr>
        <w:tab/>
      </w:r>
      <w:r w:rsidRPr="0026452C">
        <w:rPr>
          <w:rFonts w:ascii="Calibri" w:eastAsia="Calibri" w:hAnsi="Calibri" w:cs="Arial"/>
          <w:b/>
          <w:color w:val="000000" w:themeColor="text1"/>
          <w:sz w:val="24"/>
          <w:szCs w:val="24"/>
        </w:rPr>
        <w:t>Motivation</w:t>
      </w:r>
    </w:p>
    <w:p w:rsidR="008352EF" w:rsidRPr="0026452C" w:rsidRDefault="008352EF" w:rsidP="00A56298">
      <w:pPr>
        <w:spacing w:after="0" w:line="240" w:lineRule="auto"/>
        <w:ind w:left="720" w:firstLine="720"/>
        <w:jc w:val="both"/>
        <w:rPr>
          <w:rFonts w:ascii="Calibri" w:eastAsia="Calibri" w:hAnsi="Calibri" w:cs="Arial"/>
          <w:color w:val="000000" w:themeColor="text1"/>
          <w:sz w:val="24"/>
          <w:szCs w:val="24"/>
        </w:rPr>
      </w:pPr>
    </w:p>
    <w:p w:rsidR="008352EF" w:rsidRPr="0026452C" w:rsidRDefault="008352EF" w:rsidP="00A56298">
      <w:pPr>
        <w:spacing w:after="0"/>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Consult your Vocations handbook for many more suggestions, supplies and guidelines.</w:t>
      </w:r>
    </w:p>
    <w:p w:rsidR="008352EF" w:rsidRPr="0026452C" w:rsidRDefault="0026452C" w:rsidP="0026452C">
      <w:pPr>
        <w:tabs>
          <w:tab w:val="left" w:pos="1085"/>
        </w:tabs>
        <w:spacing w:after="0"/>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ab/>
      </w:r>
    </w:p>
    <w:p w:rsidR="008352EF" w:rsidRPr="0026452C" w:rsidRDefault="008352EF" w:rsidP="008352EF">
      <w:pPr>
        <w:spacing w:after="0" w:line="240" w:lineRule="auto"/>
        <w:jc w:val="both"/>
        <w:rPr>
          <w:rFonts w:ascii="Calibri" w:eastAsia="Calibri" w:hAnsi="Calibri" w:cs="Arial"/>
          <w:color w:val="000000" w:themeColor="text1"/>
          <w:sz w:val="24"/>
          <w:szCs w:val="24"/>
        </w:rPr>
      </w:pPr>
      <w:r w:rsidRPr="0026452C">
        <w:rPr>
          <w:rFonts w:ascii="Calibri" w:eastAsia="Calibri" w:hAnsi="Calibri" w:cs="Arial"/>
          <w:b/>
          <w:color w:val="000000" w:themeColor="text1"/>
          <w:sz w:val="24"/>
          <w:szCs w:val="24"/>
        </w:rPr>
        <w:t xml:space="preserve">Rev. </w:t>
      </w:r>
      <w:r w:rsidR="004D788D" w:rsidRPr="0026452C">
        <w:rPr>
          <w:rFonts w:ascii="Calibri" w:eastAsia="Calibri" w:hAnsi="Calibri" w:cs="Arial"/>
          <w:b/>
          <w:color w:val="000000" w:themeColor="text1"/>
          <w:sz w:val="24"/>
          <w:szCs w:val="24"/>
        </w:rPr>
        <w:t>Patrick Dolan</w:t>
      </w:r>
      <w:r w:rsidR="008A3EB2" w:rsidRPr="0026452C">
        <w:rPr>
          <w:rFonts w:ascii="Calibri" w:eastAsia="Calibri" w:hAnsi="Calibri" w:cs="Arial"/>
          <w:b/>
          <w:color w:val="000000" w:themeColor="text1"/>
          <w:sz w:val="24"/>
          <w:szCs w:val="24"/>
        </w:rPr>
        <w:t xml:space="preserve">, </w:t>
      </w:r>
      <w:r w:rsidRPr="0026452C">
        <w:rPr>
          <w:rFonts w:ascii="Calibri" w:eastAsia="Calibri" w:hAnsi="Calibri" w:cs="Arial"/>
          <w:color w:val="000000" w:themeColor="text1"/>
          <w:sz w:val="24"/>
          <w:szCs w:val="24"/>
        </w:rPr>
        <w:t>Vocations Director</w:t>
      </w:r>
    </w:p>
    <w:p w:rsidR="004A0ED9" w:rsidRPr="0026452C" w:rsidRDefault="004D788D" w:rsidP="008352EF">
      <w:pPr>
        <w:spacing w:after="0" w:line="240" w:lineRule="auto"/>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903 Fairdale Road</w:t>
      </w:r>
    </w:p>
    <w:p w:rsidR="008352EF" w:rsidRPr="0026452C" w:rsidRDefault="004D788D" w:rsidP="008352EF">
      <w:pPr>
        <w:spacing w:after="0" w:line="240" w:lineRule="auto"/>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Fairdale, KY 40118</w:t>
      </w:r>
    </w:p>
    <w:p w:rsidR="004D788D" w:rsidRPr="0026452C" w:rsidRDefault="004D788D" w:rsidP="008352EF">
      <w:pPr>
        <w:spacing w:after="0" w:line="240" w:lineRule="auto"/>
        <w:jc w:val="both"/>
        <w:rPr>
          <w:rFonts w:ascii="Calibri" w:eastAsia="Calibri" w:hAnsi="Calibri" w:cs="Arial"/>
          <w:color w:val="000000" w:themeColor="text1"/>
          <w:sz w:val="24"/>
          <w:szCs w:val="24"/>
        </w:rPr>
      </w:pPr>
      <w:r w:rsidRPr="0026452C">
        <w:rPr>
          <w:rFonts w:ascii="Calibri" w:eastAsia="Calibri" w:hAnsi="Calibri" w:cs="Arial"/>
          <w:color w:val="000000" w:themeColor="text1"/>
          <w:sz w:val="24"/>
          <w:szCs w:val="24"/>
        </w:rPr>
        <w:t>502-363-9929</w:t>
      </w:r>
    </w:p>
    <w:p w:rsidR="00C30B31" w:rsidRPr="00F43F94" w:rsidRDefault="0092012F" w:rsidP="008352EF">
      <w:pPr>
        <w:pStyle w:val="BodyText"/>
        <w:jc w:val="both"/>
        <w:rPr>
          <w:rFonts w:asciiTheme="minorHAnsi" w:hAnsiTheme="minorHAnsi" w:cs="Arial"/>
          <w:color w:val="000000" w:themeColor="text1"/>
          <w:szCs w:val="24"/>
        </w:rPr>
      </w:pPr>
      <w:hyperlink r:id="rId22" w:history="1">
        <w:r w:rsidR="004D788D" w:rsidRPr="0026452C">
          <w:rPr>
            <w:rStyle w:val="Hyperlink"/>
            <w:rFonts w:ascii="Calibri" w:hAnsi="Calibri" w:cs="Arial"/>
            <w:color w:val="000000" w:themeColor="text1"/>
            <w:szCs w:val="24"/>
            <w:u w:val="none"/>
          </w:rPr>
          <w:t>mucl@hotmail.com</w:t>
        </w:r>
      </w:hyperlink>
    </w:p>
    <w:p w:rsidR="00C30B31" w:rsidRPr="00F43F94" w:rsidRDefault="00C30B31">
      <w:pPr>
        <w:spacing w:after="0" w:line="240" w:lineRule="auto"/>
        <w:rPr>
          <w:rFonts w:eastAsia="Times New Roman" w:cs="Arial"/>
          <w:color w:val="000000" w:themeColor="text1"/>
          <w:sz w:val="24"/>
          <w:szCs w:val="24"/>
        </w:rPr>
      </w:pPr>
      <w:r w:rsidRPr="00F43F94">
        <w:rPr>
          <w:rFonts w:cs="Arial"/>
          <w:color w:val="000000" w:themeColor="text1"/>
          <w:szCs w:val="24"/>
        </w:rPr>
        <w:br w:type="page"/>
      </w:r>
    </w:p>
    <w:p w:rsidR="00C61E1E" w:rsidRPr="00F43F94" w:rsidRDefault="00C61E1E" w:rsidP="008352EF">
      <w:pPr>
        <w:pStyle w:val="BodyText"/>
        <w:jc w:val="both"/>
        <w:rPr>
          <w:rFonts w:asciiTheme="minorHAnsi" w:hAnsiTheme="minorHAnsi"/>
          <w:color w:val="000000" w:themeColor="text1"/>
          <w:szCs w:val="24"/>
        </w:rPr>
      </w:pPr>
    </w:p>
    <w:p w:rsidR="005A04E0" w:rsidRPr="00F43F94" w:rsidRDefault="005A04E0" w:rsidP="005A04E0">
      <w:pPr>
        <w:jc w:val="center"/>
        <w:rPr>
          <w:rFonts w:ascii="Calibri" w:eastAsia="Calibri" w:hAnsi="Calibri" w:cs="Times New Roman"/>
          <w:b/>
          <w:color w:val="000000" w:themeColor="text1"/>
          <w:sz w:val="40"/>
          <w:szCs w:val="40"/>
        </w:rPr>
      </w:pPr>
      <w:r w:rsidRPr="00F43F94">
        <w:rPr>
          <w:rFonts w:ascii="Calibri" w:eastAsia="Calibri" w:hAnsi="Calibri" w:cs="Times New Roman"/>
          <w:b/>
          <w:color w:val="000000" w:themeColor="text1"/>
          <w:sz w:val="40"/>
          <w:szCs w:val="40"/>
        </w:rPr>
        <w:t>Refund Support Vocations Program (RSVP)</w:t>
      </w:r>
    </w:p>
    <w:p w:rsidR="005A04E0" w:rsidRPr="00F43F94" w:rsidRDefault="005A04E0" w:rsidP="005A04E0">
      <w:pPr>
        <w:pStyle w:val="BodyText"/>
        <w:jc w:val="both"/>
        <w:rPr>
          <w:rFonts w:asciiTheme="minorHAnsi" w:hAnsiTheme="minorHAnsi"/>
          <w:color w:val="000000" w:themeColor="text1"/>
        </w:rPr>
      </w:pPr>
      <w:r w:rsidRPr="00F43F94">
        <w:rPr>
          <w:rFonts w:ascii="Calibri" w:hAnsi="Calibri"/>
          <w:color w:val="000000" w:themeColor="text1"/>
        </w:rPr>
        <w:t>Through the Knights of Columbus Refund Support Vocations Program, councils, assemblies and Squires circles “adopt” one or more seminarians or postulants and provide them with financial assistance and moral support. RSVP money can be used by those in religious formation for tuition, books, emergency expenditures or other living expenses. Knights should provide more than financial support though. Members are encouraged to write letters, sponsor dinners, and invite the men to join the Order and most importantly to pray for their success and vocations.</w:t>
      </w:r>
    </w:p>
    <w:p w:rsidR="005A04E0" w:rsidRPr="00F43F94" w:rsidRDefault="005A04E0" w:rsidP="005A04E0">
      <w:pPr>
        <w:pStyle w:val="BodyText"/>
        <w:jc w:val="both"/>
        <w:rPr>
          <w:rFonts w:asciiTheme="minorHAnsi" w:hAnsiTheme="minorHAnsi"/>
          <w:color w:val="000000" w:themeColor="text1"/>
        </w:rPr>
      </w:pPr>
    </w:p>
    <w:p w:rsidR="005A04E0" w:rsidRPr="00F43F94" w:rsidRDefault="005A04E0" w:rsidP="005A04E0">
      <w:pPr>
        <w:pStyle w:val="BodyText"/>
        <w:jc w:val="both"/>
        <w:rPr>
          <w:rFonts w:asciiTheme="minorHAnsi" w:hAnsiTheme="minorHAnsi"/>
          <w:color w:val="000000" w:themeColor="text1"/>
        </w:rPr>
      </w:pPr>
      <w:r w:rsidRPr="00F43F94">
        <w:rPr>
          <w:rFonts w:ascii="Calibri" w:hAnsi="Calibri"/>
          <w:color w:val="000000" w:themeColor="text1"/>
        </w:rPr>
        <w:t>Since the program’s start in 1981, more than $</w:t>
      </w:r>
      <w:r w:rsidRPr="00F43F94">
        <w:rPr>
          <w:rFonts w:asciiTheme="minorHAnsi" w:hAnsiTheme="minorHAnsi"/>
          <w:color w:val="000000" w:themeColor="text1"/>
        </w:rPr>
        <w:t>49.9 million</w:t>
      </w:r>
      <w:r w:rsidRPr="00F43F94">
        <w:rPr>
          <w:rFonts w:ascii="Calibri" w:hAnsi="Calibri"/>
          <w:color w:val="000000" w:themeColor="text1"/>
        </w:rPr>
        <w:t xml:space="preserve"> has been raised and contributed. Over the past </w:t>
      </w:r>
      <w:r w:rsidRPr="00F43F94">
        <w:rPr>
          <w:rFonts w:asciiTheme="minorHAnsi" w:hAnsiTheme="minorHAnsi"/>
          <w:color w:val="000000" w:themeColor="text1"/>
        </w:rPr>
        <w:t>31</w:t>
      </w:r>
      <w:r w:rsidRPr="00F43F94">
        <w:rPr>
          <w:rFonts w:ascii="Calibri" w:hAnsi="Calibri"/>
          <w:color w:val="000000" w:themeColor="text1"/>
        </w:rPr>
        <w:t xml:space="preserve"> years, gifts have been given to nearly </w:t>
      </w:r>
      <w:r w:rsidRPr="00F43F94">
        <w:rPr>
          <w:rFonts w:asciiTheme="minorHAnsi" w:hAnsiTheme="minorHAnsi"/>
          <w:color w:val="000000" w:themeColor="text1"/>
        </w:rPr>
        <w:t>80</w:t>
      </w:r>
      <w:r w:rsidRPr="00F43F94">
        <w:rPr>
          <w:rFonts w:ascii="Calibri" w:hAnsi="Calibri"/>
          <w:color w:val="000000" w:themeColor="text1"/>
        </w:rPr>
        <w:t xml:space="preserve">,000 seminarians, postulants and novices. Supreme Knight, Carl Anderson said, “Our goal continues to be the adoption of every seminarian in the United States and Canada through our RSVP program.” The Kentucky State Council has founded the </w:t>
      </w:r>
      <w:r w:rsidRPr="00F43F94">
        <w:rPr>
          <w:rFonts w:ascii="Calibri" w:hAnsi="Calibri"/>
          <w:i/>
          <w:color w:val="000000" w:themeColor="text1"/>
        </w:rPr>
        <w:t>Rev. Charles P. Raffo Fund</w:t>
      </w:r>
      <w:r w:rsidRPr="00F43F94">
        <w:rPr>
          <w:rFonts w:ascii="Calibri" w:hAnsi="Calibri"/>
          <w:color w:val="000000" w:themeColor="text1"/>
        </w:rPr>
        <w:t>, in honor of Kentucky’s first State Chaplain, in order to achieve this goal in Kentucky as set forth by the Supreme Council.</w:t>
      </w:r>
    </w:p>
    <w:p w:rsidR="005A04E0" w:rsidRPr="00F43F94" w:rsidRDefault="005A04E0" w:rsidP="005A04E0">
      <w:pPr>
        <w:pStyle w:val="BodyText"/>
        <w:jc w:val="both"/>
        <w:rPr>
          <w:rFonts w:asciiTheme="minorHAnsi" w:hAnsiTheme="minorHAnsi"/>
          <w:color w:val="000000" w:themeColor="text1"/>
        </w:rPr>
      </w:pPr>
    </w:p>
    <w:p w:rsidR="005A04E0" w:rsidRPr="00F43F94" w:rsidRDefault="005A04E0" w:rsidP="005A04E0">
      <w:pPr>
        <w:pStyle w:val="BodyText"/>
        <w:jc w:val="both"/>
        <w:rPr>
          <w:rFonts w:asciiTheme="minorHAnsi" w:hAnsiTheme="minorHAnsi"/>
          <w:color w:val="000000" w:themeColor="text1"/>
        </w:rPr>
      </w:pPr>
      <w:r w:rsidRPr="00F43F94">
        <w:rPr>
          <w:rFonts w:ascii="Calibri" w:hAnsi="Calibri"/>
          <w:color w:val="000000" w:themeColor="text1"/>
          <w:u w:val="single"/>
        </w:rPr>
        <w:t>Seminarians</w:t>
      </w:r>
      <w:r w:rsidRPr="00F43F94">
        <w:rPr>
          <w:rFonts w:ascii="Calibri" w:hAnsi="Calibri"/>
          <w:color w:val="000000" w:themeColor="text1"/>
        </w:rPr>
        <w:t xml:space="preserve"> are defined as those enrolled in the first formation programs for priesthood. </w:t>
      </w:r>
      <w:r w:rsidRPr="00F43F94">
        <w:rPr>
          <w:rFonts w:ascii="Calibri" w:hAnsi="Calibri"/>
          <w:color w:val="000000" w:themeColor="text1"/>
          <w:u w:val="single"/>
        </w:rPr>
        <w:t>Postulants</w:t>
      </w:r>
      <w:r w:rsidRPr="00F43F94">
        <w:rPr>
          <w:rFonts w:ascii="Calibri" w:hAnsi="Calibri"/>
          <w:color w:val="000000" w:themeColor="text1"/>
        </w:rPr>
        <w:t xml:space="preserve"> are defined as men or women enrolled in first formation programs for religious life. This applies also to those special institutes of the consecrated life known as Secular Institutes. Programs for the deaconate or for continuing education of a priest or religious are not included in the RSVP program.</w:t>
      </w:r>
    </w:p>
    <w:p w:rsidR="005A04E0" w:rsidRPr="00F43F94" w:rsidRDefault="005A04E0" w:rsidP="005A04E0">
      <w:pPr>
        <w:pStyle w:val="BodyText"/>
        <w:jc w:val="both"/>
        <w:rPr>
          <w:rFonts w:asciiTheme="minorHAnsi" w:hAnsiTheme="minorHAnsi"/>
          <w:color w:val="000000" w:themeColor="text1"/>
        </w:rPr>
      </w:pPr>
    </w:p>
    <w:p w:rsidR="005A04E0" w:rsidRPr="00F43F94" w:rsidRDefault="005A04E0" w:rsidP="005A04E0">
      <w:pPr>
        <w:pStyle w:val="BodyText"/>
        <w:jc w:val="both"/>
        <w:rPr>
          <w:rFonts w:asciiTheme="minorHAnsi" w:hAnsiTheme="minorHAnsi"/>
          <w:color w:val="000000" w:themeColor="text1"/>
        </w:rPr>
      </w:pPr>
      <w:r w:rsidRPr="00F43F94">
        <w:rPr>
          <w:rFonts w:ascii="Calibri" w:hAnsi="Calibri"/>
          <w:color w:val="000000" w:themeColor="text1"/>
        </w:rPr>
        <w:t xml:space="preserve">Application form </w:t>
      </w:r>
      <w:r w:rsidRPr="00F43F94">
        <w:rPr>
          <w:rFonts w:ascii="Calibri" w:hAnsi="Calibri"/>
          <w:b/>
          <w:color w:val="000000" w:themeColor="text1"/>
        </w:rPr>
        <w:t>#2863</w:t>
      </w:r>
      <w:r w:rsidRPr="00F43F94">
        <w:rPr>
          <w:rFonts w:ascii="Calibri" w:hAnsi="Calibri"/>
          <w:color w:val="000000" w:themeColor="text1"/>
        </w:rPr>
        <w:t xml:space="preserve"> for refund payments and the sponsor award plaque can be found in the </w:t>
      </w:r>
      <w:r w:rsidRPr="00F43F94">
        <w:rPr>
          <w:rFonts w:ascii="Calibri" w:hAnsi="Calibri"/>
          <w:color w:val="000000" w:themeColor="text1"/>
          <w:u w:val="single"/>
        </w:rPr>
        <w:t>Council Reports Forms Booklet</w:t>
      </w:r>
      <w:r w:rsidRPr="00F43F94">
        <w:rPr>
          <w:rFonts w:ascii="Calibri" w:hAnsi="Calibri"/>
          <w:color w:val="000000" w:themeColor="text1"/>
        </w:rPr>
        <w:t xml:space="preserve"> and the </w:t>
      </w:r>
      <w:r w:rsidRPr="00F43F94">
        <w:rPr>
          <w:rFonts w:ascii="Calibri" w:hAnsi="Calibri"/>
          <w:color w:val="000000" w:themeColor="text1"/>
          <w:u w:val="single"/>
        </w:rPr>
        <w:t>Assembly Forms Booklet</w:t>
      </w:r>
      <w:r w:rsidRPr="00F43F94">
        <w:rPr>
          <w:rFonts w:ascii="Calibri" w:hAnsi="Calibri"/>
          <w:color w:val="000000" w:themeColor="text1"/>
        </w:rPr>
        <w:t>. All application forms should be submitted between April 1</w:t>
      </w:r>
      <w:r w:rsidRPr="00F43F94">
        <w:rPr>
          <w:rFonts w:ascii="Calibri" w:hAnsi="Calibri"/>
          <w:color w:val="000000" w:themeColor="text1"/>
          <w:vertAlign w:val="superscript"/>
        </w:rPr>
        <w:t>st</w:t>
      </w:r>
      <w:r w:rsidRPr="00F43F94">
        <w:rPr>
          <w:rFonts w:ascii="Calibri" w:hAnsi="Calibri"/>
          <w:color w:val="000000" w:themeColor="text1"/>
        </w:rPr>
        <w:t xml:space="preserve"> and June 30</w:t>
      </w:r>
      <w:r w:rsidRPr="00F43F94">
        <w:rPr>
          <w:rFonts w:ascii="Calibri" w:hAnsi="Calibri"/>
          <w:color w:val="000000" w:themeColor="text1"/>
          <w:vertAlign w:val="superscript"/>
        </w:rPr>
        <w:t>th</w:t>
      </w:r>
      <w:r w:rsidRPr="00F43F94">
        <w:rPr>
          <w:rFonts w:ascii="Calibri" w:hAnsi="Calibri"/>
          <w:color w:val="000000" w:themeColor="text1"/>
        </w:rPr>
        <w:t>. A gift of $500.00 qualifies for a refund if it is divided between two beneficiaries, but no</w:t>
      </w:r>
      <w:r w:rsidRPr="00F43F94">
        <w:rPr>
          <w:rFonts w:asciiTheme="minorHAnsi" w:hAnsiTheme="minorHAnsi"/>
          <w:color w:val="000000" w:themeColor="text1"/>
        </w:rPr>
        <w:t xml:space="preserve"> more than two per $500.00 gift.</w:t>
      </w:r>
    </w:p>
    <w:p w:rsidR="005A04E0" w:rsidRPr="00F43F94" w:rsidRDefault="005A04E0" w:rsidP="005A04E0">
      <w:pPr>
        <w:pStyle w:val="BodyText"/>
        <w:jc w:val="both"/>
        <w:rPr>
          <w:rFonts w:asciiTheme="minorHAnsi" w:hAnsiTheme="minorHAnsi"/>
          <w:color w:val="000000" w:themeColor="text1"/>
        </w:rPr>
      </w:pPr>
    </w:p>
    <w:p w:rsidR="005A04E0" w:rsidRPr="00F43F94" w:rsidRDefault="005A04E0" w:rsidP="005A04E0">
      <w:pPr>
        <w:pStyle w:val="BodyText"/>
        <w:jc w:val="both"/>
        <w:rPr>
          <w:rFonts w:ascii="Calibri" w:hAnsi="Calibri"/>
          <w:color w:val="000000" w:themeColor="text1"/>
        </w:rPr>
      </w:pPr>
      <w:r w:rsidRPr="00F43F94">
        <w:rPr>
          <w:rFonts w:ascii="Calibri" w:hAnsi="Calibri"/>
          <w:color w:val="000000" w:themeColor="text1"/>
        </w:rPr>
        <w:t xml:space="preserve">Even though the refund aspect of RSVP is important, it is secondary to the moral support aspect. The RSVP Program will only be fully effective when the “adopted” persons become known to the Knights and their interest in them moves them to encourage vocations in their own communities and families. </w:t>
      </w:r>
    </w:p>
    <w:p w:rsidR="005A04E0" w:rsidRPr="00F43F94" w:rsidRDefault="005A04E0" w:rsidP="005A04E0">
      <w:pPr>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In reference to moral support, the award plaque will be a meaningless symbol if it does not signify ongoing and substantial interest in the adopted seminarian or postulant by the members of the council. The minimum requirements for the awarding of the plaque are as follows;</w:t>
      </w:r>
    </w:p>
    <w:p w:rsidR="005A04E0" w:rsidRPr="00F43F94" w:rsidRDefault="005A04E0" w:rsidP="007175BD">
      <w:pPr>
        <w:numPr>
          <w:ilvl w:val="0"/>
          <w:numId w:val="19"/>
        </w:numPr>
        <w:spacing w:after="0" w:line="240" w:lineRule="auto"/>
        <w:jc w:val="both"/>
        <w:rPr>
          <w:rFonts w:ascii="Calibri" w:eastAsia="Calibri" w:hAnsi="Calibri" w:cs="Times New Roman"/>
          <w:color w:val="000000" w:themeColor="text1"/>
          <w:sz w:val="16"/>
        </w:rPr>
      </w:pPr>
      <w:r w:rsidRPr="00F43F94">
        <w:rPr>
          <w:rFonts w:ascii="Calibri" w:eastAsia="Calibri" w:hAnsi="Calibri" w:cs="Times New Roman"/>
          <w:color w:val="000000" w:themeColor="text1"/>
          <w:sz w:val="24"/>
        </w:rPr>
        <w:t>At least four letters during the year from council members to the individual.</w:t>
      </w:r>
    </w:p>
    <w:p w:rsidR="005A04E0" w:rsidRPr="00F43F94" w:rsidRDefault="005A04E0" w:rsidP="007175BD">
      <w:pPr>
        <w:numPr>
          <w:ilvl w:val="0"/>
          <w:numId w:val="20"/>
        </w:numPr>
        <w:spacing w:after="0" w:line="240" w:lineRule="auto"/>
        <w:jc w:val="both"/>
        <w:rPr>
          <w:rFonts w:ascii="Calibri" w:eastAsia="Calibri" w:hAnsi="Calibri" w:cs="Times New Roman"/>
          <w:color w:val="000000" w:themeColor="text1"/>
          <w:sz w:val="16"/>
        </w:rPr>
      </w:pPr>
      <w:r w:rsidRPr="00F43F94">
        <w:rPr>
          <w:rFonts w:ascii="Calibri" w:eastAsia="Calibri" w:hAnsi="Calibri" w:cs="Times New Roman"/>
          <w:color w:val="000000" w:themeColor="text1"/>
          <w:sz w:val="24"/>
        </w:rPr>
        <w:t>Personal contact through visits with the seminarian or postulant at their residence or at the council.</w:t>
      </w:r>
    </w:p>
    <w:p w:rsidR="005A04E0" w:rsidRPr="00F43F94" w:rsidRDefault="005A04E0" w:rsidP="007175BD">
      <w:pPr>
        <w:numPr>
          <w:ilvl w:val="0"/>
          <w:numId w:val="21"/>
        </w:numPr>
        <w:spacing w:after="0" w:line="240" w:lineRule="auto"/>
        <w:jc w:val="both"/>
        <w:rPr>
          <w:rFonts w:ascii="Calibri" w:eastAsia="Calibri" w:hAnsi="Calibri" w:cs="Times New Roman"/>
          <w:color w:val="000000" w:themeColor="text1"/>
          <w:sz w:val="16"/>
        </w:rPr>
      </w:pPr>
      <w:r w:rsidRPr="00F43F94">
        <w:rPr>
          <w:rFonts w:ascii="Calibri" w:eastAsia="Calibri" w:hAnsi="Calibri" w:cs="Times New Roman"/>
          <w:color w:val="000000" w:themeColor="text1"/>
          <w:sz w:val="24"/>
        </w:rPr>
        <w:t>Cooperation with the local parishes in celebration of vocations events and/or other vocations initiatives.</w:t>
      </w:r>
    </w:p>
    <w:p w:rsidR="005A04E0" w:rsidRPr="00F43F94" w:rsidRDefault="005A04E0" w:rsidP="005A04E0">
      <w:pPr>
        <w:spacing w:after="0" w:line="240" w:lineRule="auto"/>
        <w:ind w:left="720"/>
        <w:jc w:val="both"/>
        <w:rPr>
          <w:rFonts w:ascii="Calibri" w:eastAsia="Calibri" w:hAnsi="Calibri" w:cs="Times New Roman"/>
          <w:color w:val="000000" w:themeColor="text1"/>
          <w:sz w:val="24"/>
        </w:rPr>
      </w:pPr>
    </w:p>
    <w:p w:rsidR="005A04E0" w:rsidRPr="005C0D4B" w:rsidRDefault="005C0D4B" w:rsidP="005A04E0">
      <w:pPr>
        <w:spacing w:after="0" w:line="240" w:lineRule="auto"/>
        <w:rPr>
          <w:rFonts w:ascii="Calibri" w:eastAsia="Calibri" w:hAnsi="Calibri" w:cs="Times New Roman"/>
          <w:color w:val="000000" w:themeColor="text1"/>
          <w:sz w:val="24"/>
        </w:rPr>
      </w:pPr>
      <w:r w:rsidRPr="005C0D4B">
        <w:rPr>
          <w:color w:val="000000" w:themeColor="text1"/>
          <w:sz w:val="24"/>
        </w:rPr>
        <w:t>Fred Meade</w:t>
      </w:r>
      <w:r w:rsidR="00337077" w:rsidRPr="005C0D4B">
        <w:rPr>
          <w:color w:val="000000" w:themeColor="text1"/>
          <w:sz w:val="24"/>
        </w:rPr>
        <w:t xml:space="preserve">, </w:t>
      </w:r>
      <w:r w:rsidR="005A04E0" w:rsidRPr="005C0D4B">
        <w:rPr>
          <w:rFonts w:ascii="Calibri" w:eastAsia="Calibri" w:hAnsi="Calibri" w:cs="Times New Roman"/>
          <w:color w:val="000000" w:themeColor="text1"/>
          <w:sz w:val="24"/>
        </w:rPr>
        <w:t>RSVP Director</w:t>
      </w:r>
    </w:p>
    <w:p w:rsidR="005C0D4B" w:rsidRPr="005C0D4B" w:rsidRDefault="005C0D4B" w:rsidP="005A04E0">
      <w:pPr>
        <w:spacing w:after="0" w:line="240" w:lineRule="auto"/>
        <w:rPr>
          <w:color w:val="000000" w:themeColor="text1"/>
          <w:sz w:val="24"/>
        </w:rPr>
      </w:pPr>
      <w:r w:rsidRPr="005C0D4B">
        <w:rPr>
          <w:color w:val="000000" w:themeColor="text1"/>
          <w:sz w:val="24"/>
        </w:rPr>
        <w:t>71 Pinetop Dr</w:t>
      </w:r>
    </w:p>
    <w:p w:rsidR="005C0D4B" w:rsidRPr="005C0D4B" w:rsidRDefault="005C0D4B" w:rsidP="005A04E0">
      <w:pPr>
        <w:spacing w:after="0" w:line="240" w:lineRule="auto"/>
        <w:rPr>
          <w:color w:val="000000" w:themeColor="text1"/>
          <w:sz w:val="24"/>
        </w:rPr>
      </w:pPr>
      <w:r w:rsidRPr="005C0D4B">
        <w:rPr>
          <w:color w:val="000000" w:themeColor="text1"/>
          <w:sz w:val="24"/>
        </w:rPr>
        <w:t>Walton, KY 41094</w:t>
      </w:r>
    </w:p>
    <w:p w:rsidR="005C0D4B" w:rsidRPr="005C0D4B" w:rsidRDefault="005C0D4B" w:rsidP="005C0D4B">
      <w:pPr>
        <w:spacing w:after="0" w:line="240" w:lineRule="auto"/>
        <w:rPr>
          <w:color w:val="000000" w:themeColor="text1"/>
          <w:sz w:val="24"/>
        </w:rPr>
      </w:pPr>
      <w:r w:rsidRPr="005C0D4B">
        <w:rPr>
          <w:color w:val="000000" w:themeColor="text1"/>
          <w:sz w:val="24"/>
        </w:rPr>
        <w:t>(859) 485-6219</w:t>
      </w:r>
    </w:p>
    <w:p w:rsidR="005C0D4B" w:rsidRPr="005C0D4B" w:rsidRDefault="005C0D4B" w:rsidP="005C0D4B">
      <w:pPr>
        <w:spacing w:after="0" w:line="240" w:lineRule="auto"/>
        <w:rPr>
          <w:color w:val="000000" w:themeColor="text1"/>
          <w:sz w:val="24"/>
        </w:rPr>
      </w:pPr>
      <w:r w:rsidRPr="005C0D4B">
        <w:rPr>
          <w:color w:val="000000" w:themeColor="text1"/>
          <w:sz w:val="24"/>
        </w:rPr>
        <w:t>(859) 466-6939</w:t>
      </w:r>
    </w:p>
    <w:p w:rsidR="005A04E0" w:rsidRPr="00F43F94" w:rsidRDefault="005C0D4B">
      <w:pPr>
        <w:spacing w:after="0" w:line="240" w:lineRule="auto"/>
        <w:rPr>
          <w:rFonts w:eastAsia="Times New Roman" w:cs="Times New Roman"/>
          <w:color w:val="000000" w:themeColor="text1"/>
          <w:sz w:val="24"/>
          <w:szCs w:val="20"/>
        </w:rPr>
      </w:pPr>
      <w:r w:rsidRPr="005C0D4B">
        <w:rPr>
          <w:color w:val="000000" w:themeColor="text1"/>
          <w:sz w:val="24"/>
        </w:rPr>
        <w:t>fsmeade@fuse.net</w:t>
      </w:r>
      <w:r w:rsidR="005A04E0" w:rsidRPr="00F43F94">
        <w:rPr>
          <w:color w:val="000000" w:themeColor="text1"/>
        </w:rPr>
        <w:br w:type="page"/>
      </w:r>
    </w:p>
    <w:p w:rsidR="00D10556" w:rsidRPr="00F43F94" w:rsidRDefault="00D10556">
      <w:pPr>
        <w:spacing w:after="0" w:line="240" w:lineRule="auto"/>
        <w:rPr>
          <w:rFonts w:cs="Times New Roman"/>
          <w:bCs/>
          <w:color w:val="000000" w:themeColor="text1"/>
          <w:sz w:val="24"/>
          <w:szCs w:val="24"/>
        </w:rPr>
      </w:pPr>
    </w:p>
    <w:p w:rsidR="00BB54E7" w:rsidRPr="00F43F94" w:rsidRDefault="00BB54E7" w:rsidP="00BB54E7">
      <w:pPr>
        <w:jc w:val="center"/>
        <w:rPr>
          <w:b/>
          <w:color w:val="000000" w:themeColor="text1"/>
          <w:sz w:val="40"/>
          <w:szCs w:val="40"/>
        </w:rPr>
      </w:pPr>
    </w:p>
    <w:p w:rsidR="00BB54E7" w:rsidRPr="00F43F94" w:rsidRDefault="00BB54E7" w:rsidP="00BB54E7">
      <w:pPr>
        <w:jc w:val="center"/>
        <w:rPr>
          <w:rFonts w:ascii="Calibri" w:eastAsia="Calibri" w:hAnsi="Calibri" w:cs="Times New Roman"/>
          <w:b/>
          <w:color w:val="000000" w:themeColor="text1"/>
          <w:sz w:val="40"/>
          <w:szCs w:val="40"/>
        </w:rPr>
      </w:pPr>
      <w:r w:rsidRPr="00F43F94">
        <w:rPr>
          <w:rFonts w:ascii="Calibri" w:eastAsia="Calibri" w:hAnsi="Calibri" w:cs="Times New Roman"/>
          <w:b/>
          <w:color w:val="000000" w:themeColor="text1"/>
          <w:sz w:val="40"/>
          <w:szCs w:val="40"/>
        </w:rPr>
        <w:t>Kentucky’s Heavenly Pennies Program</w:t>
      </w:r>
    </w:p>
    <w:p w:rsidR="00BB54E7" w:rsidRPr="00F43F94" w:rsidRDefault="00BB54E7" w:rsidP="00BB54E7">
      <w:pPr>
        <w:jc w:val="center"/>
        <w:rPr>
          <w:color w:val="000000" w:themeColor="text1"/>
        </w:rPr>
      </w:pPr>
    </w:p>
    <w:p w:rsidR="00BB54E7" w:rsidRPr="00F43F94" w:rsidRDefault="00BB54E7" w:rsidP="00BB54E7">
      <w:pPr>
        <w:jc w:val="center"/>
        <w:rPr>
          <w:color w:val="000000" w:themeColor="text1"/>
        </w:rPr>
      </w:pPr>
      <w:r w:rsidRPr="00F43F94">
        <w:rPr>
          <w:noProof/>
          <w:color w:val="000000" w:themeColor="text1"/>
        </w:rPr>
        <w:drawing>
          <wp:inline distT="0" distB="0" distL="0" distR="0">
            <wp:extent cx="914400" cy="914400"/>
            <wp:effectExtent l="0" t="0" r="0" b="0"/>
            <wp:docPr id="4" name="Picture 4" descr="C:\Users\Schmidt\AppData\Local\Microsoft\Windows\Temporary Internet Files\Content.IE5\CW6F4RRE\MC900434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midt\AppData\Local\Microsoft\Windows\Temporary Internet Files\Content.IE5\CW6F4RRE\MC900434817[1].png"/>
                    <pic:cNvPicPr>
                      <a:picLocks noChangeAspect="1" noChangeArrowheads="1"/>
                    </pic:cNvPicPr>
                  </pic:nvPicPr>
                  <pic:blipFill>
                    <a:blip r:embed="rId23"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BB54E7" w:rsidRPr="00F43F94" w:rsidRDefault="00BB54E7" w:rsidP="00BB54E7">
      <w:pPr>
        <w:jc w:val="center"/>
        <w:rPr>
          <w:color w:val="000000" w:themeColor="text1"/>
        </w:rPr>
      </w:pPr>
    </w:p>
    <w:p w:rsidR="00BB54E7" w:rsidRPr="008A3EB2" w:rsidRDefault="00BB54E7" w:rsidP="00BB54E7">
      <w:pPr>
        <w:jc w:val="both"/>
        <w:rPr>
          <w:color w:val="000000" w:themeColor="text1"/>
          <w:sz w:val="24"/>
          <w:szCs w:val="24"/>
        </w:rPr>
      </w:pPr>
      <w:r w:rsidRPr="008A3EB2">
        <w:rPr>
          <w:rFonts w:ascii="Calibri" w:eastAsia="Calibri" w:hAnsi="Calibri" w:cs="Times New Roman"/>
          <w:color w:val="000000" w:themeColor="text1"/>
          <w:sz w:val="24"/>
          <w:szCs w:val="24"/>
        </w:rPr>
        <w:t xml:space="preserve">The </w:t>
      </w:r>
      <w:r w:rsidRPr="008A3EB2">
        <w:rPr>
          <w:color w:val="000000" w:themeColor="text1"/>
          <w:sz w:val="24"/>
          <w:szCs w:val="24"/>
        </w:rPr>
        <w:t>Kentucky’s Heavenly Pennies Program (</w:t>
      </w:r>
      <w:r w:rsidRPr="008A3EB2">
        <w:rPr>
          <w:rFonts w:ascii="Calibri" w:eastAsia="Calibri" w:hAnsi="Calibri" w:cs="Times New Roman"/>
          <w:color w:val="000000" w:themeColor="text1"/>
          <w:sz w:val="24"/>
          <w:szCs w:val="24"/>
        </w:rPr>
        <w:t>KHPP</w:t>
      </w:r>
      <w:r w:rsidRPr="008A3EB2">
        <w:rPr>
          <w:color w:val="000000" w:themeColor="text1"/>
          <w:sz w:val="24"/>
          <w:szCs w:val="24"/>
        </w:rPr>
        <w:t>)</w:t>
      </w:r>
      <w:r w:rsidRPr="008A3EB2">
        <w:rPr>
          <w:rFonts w:ascii="Calibri" w:eastAsia="Calibri" w:hAnsi="Calibri" w:cs="Times New Roman"/>
          <w:color w:val="000000" w:themeColor="text1"/>
          <w:sz w:val="24"/>
          <w:szCs w:val="24"/>
        </w:rPr>
        <w:t xml:space="preserve"> is predicated on the old adage of a penny saved is a penny earned. It is also based on the concept of the time value of money. Money saved, no matter how small the amounts, when done so on a routine and consistent basis over time, will result in significant savings. The monies earned through the KHPP will be used to support vocations in the State of Kentucky. </w:t>
      </w:r>
    </w:p>
    <w:p w:rsidR="00BB54E7" w:rsidRPr="008A3EB2" w:rsidRDefault="00BB54E7" w:rsidP="00BB54E7">
      <w:pPr>
        <w:jc w:val="both"/>
        <w:rPr>
          <w:color w:val="000000" w:themeColor="text1"/>
          <w:sz w:val="24"/>
          <w:szCs w:val="24"/>
        </w:rPr>
      </w:pPr>
      <w:r w:rsidRPr="008A3EB2">
        <w:rPr>
          <w:rFonts w:ascii="Calibri" w:eastAsia="Calibri" w:hAnsi="Calibri" w:cs="Times New Roman"/>
          <w:color w:val="000000" w:themeColor="text1"/>
          <w:sz w:val="24"/>
          <w:szCs w:val="24"/>
        </w:rPr>
        <w:t>The KHPP container given to each Council is to be used for collections. At every Knights of Columbus meeting, event and function, pass the jar and let everyone know that the money placed therein goes to support vocations in their area. The monies turned in to the Kentucky State Council twice annually (on or before December 15</w:t>
      </w:r>
      <w:r w:rsidRPr="008A3EB2">
        <w:rPr>
          <w:rFonts w:ascii="Calibri" w:eastAsia="Calibri" w:hAnsi="Calibri" w:cs="Times New Roman"/>
          <w:color w:val="000000" w:themeColor="text1"/>
          <w:sz w:val="24"/>
          <w:szCs w:val="24"/>
          <w:vertAlign w:val="superscript"/>
        </w:rPr>
        <w:t>th</w:t>
      </w:r>
      <w:r w:rsidRPr="008A3EB2">
        <w:rPr>
          <w:rFonts w:ascii="Calibri" w:eastAsia="Calibri" w:hAnsi="Calibri" w:cs="Times New Roman"/>
          <w:color w:val="000000" w:themeColor="text1"/>
          <w:sz w:val="24"/>
          <w:szCs w:val="24"/>
        </w:rPr>
        <w:t xml:space="preserve"> and on or before April 15</w:t>
      </w:r>
      <w:r w:rsidRPr="008A3EB2">
        <w:rPr>
          <w:rFonts w:ascii="Calibri" w:eastAsia="Calibri" w:hAnsi="Calibri" w:cs="Times New Roman"/>
          <w:color w:val="000000" w:themeColor="text1"/>
          <w:sz w:val="24"/>
          <w:szCs w:val="24"/>
          <w:vertAlign w:val="superscript"/>
        </w:rPr>
        <w:t>th</w:t>
      </w:r>
      <w:r w:rsidRPr="008A3EB2">
        <w:rPr>
          <w:rFonts w:ascii="Calibri" w:eastAsia="Calibri" w:hAnsi="Calibri" w:cs="Times New Roman"/>
          <w:color w:val="000000" w:themeColor="text1"/>
          <w:sz w:val="24"/>
          <w:szCs w:val="24"/>
        </w:rPr>
        <w:t xml:space="preserve">) will be distributed to the Diocese/Arch-Diocese in which each individual Council resides for the purpose of supporting vocations. </w:t>
      </w:r>
    </w:p>
    <w:p w:rsidR="00994D12" w:rsidRDefault="00BB54E7" w:rsidP="00BB54E7">
      <w:pPr>
        <w:jc w:val="both"/>
        <w:rPr>
          <w:rFonts w:ascii="Calibri" w:eastAsia="Calibri" w:hAnsi="Calibri" w:cs="Times New Roman"/>
          <w:color w:val="000000" w:themeColor="text1"/>
          <w:sz w:val="24"/>
          <w:szCs w:val="24"/>
        </w:rPr>
      </w:pPr>
      <w:r w:rsidRPr="008A3EB2">
        <w:rPr>
          <w:rFonts w:ascii="Calibri" w:eastAsia="Calibri" w:hAnsi="Calibri" w:cs="Times New Roman"/>
          <w:color w:val="000000" w:themeColor="text1"/>
          <w:sz w:val="24"/>
          <w:szCs w:val="24"/>
        </w:rPr>
        <w:t xml:space="preserve">The key to conducting a successful KHPP campaign in your Council is consistency. Pass the jar at every opportunity </w:t>
      </w:r>
      <w:r w:rsidRPr="008A3EB2">
        <w:rPr>
          <w:color w:val="000000" w:themeColor="text1"/>
          <w:sz w:val="24"/>
          <w:szCs w:val="24"/>
        </w:rPr>
        <w:t xml:space="preserve">and </w:t>
      </w:r>
      <w:r w:rsidRPr="008A3EB2">
        <w:rPr>
          <w:rFonts w:ascii="Calibri" w:eastAsia="Calibri" w:hAnsi="Calibri" w:cs="Times New Roman"/>
          <w:color w:val="000000" w:themeColor="text1"/>
          <w:sz w:val="24"/>
          <w:szCs w:val="24"/>
        </w:rPr>
        <w:t xml:space="preserve">once again set the standard as the Strong Right Arm of the Catholic Church. </w:t>
      </w:r>
    </w:p>
    <w:p w:rsidR="00BB54E7" w:rsidRPr="008A3EB2" w:rsidRDefault="00BB54E7" w:rsidP="00BB54E7">
      <w:pPr>
        <w:jc w:val="both"/>
        <w:rPr>
          <w:rFonts w:ascii="Calibri" w:eastAsia="Calibri" w:hAnsi="Calibri" w:cs="Times New Roman"/>
          <w:color w:val="000000" w:themeColor="text1"/>
          <w:sz w:val="24"/>
          <w:szCs w:val="24"/>
        </w:rPr>
      </w:pPr>
      <w:r w:rsidRPr="008A3EB2">
        <w:rPr>
          <w:rFonts w:ascii="Calibri" w:eastAsia="Calibri" w:hAnsi="Calibri" w:cs="Times New Roman"/>
          <w:color w:val="000000" w:themeColor="text1"/>
          <w:sz w:val="24"/>
          <w:szCs w:val="24"/>
        </w:rPr>
        <w:t>Vivat Jesus!</w:t>
      </w:r>
    </w:p>
    <w:p w:rsidR="00994D12" w:rsidRDefault="00994D12" w:rsidP="00BB54E7">
      <w:pPr>
        <w:spacing w:after="0" w:line="240" w:lineRule="auto"/>
        <w:jc w:val="both"/>
        <w:rPr>
          <w:rFonts w:ascii="Calibri" w:eastAsia="Calibri" w:hAnsi="Calibri" w:cs="Times New Roman"/>
          <w:b/>
          <w:color w:val="000000" w:themeColor="text1"/>
          <w:sz w:val="24"/>
          <w:szCs w:val="24"/>
          <w:highlight w:val="yellow"/>
        </w:rPr>
      </w:pPr>
      <w:r w:rsidRPr="00994D12">
        <w:rPr>
          <w:rFonts w:ascii="Calibri" w:eastAsia="Calibri" w:hAnsi="Calibri" w:cs="Times New Roman"/>
          <w:b/>
          <w:color w:val="000000" w:themeColor="text1"/>
          <w:sz w:val="24"/>
          <w:szCs w:val="24"/>
        </w:rPr>
        <w:t>Kent Hoskins</w:t>
      </w:r>
      <w:r w:rsidRPr="00994D12">
        <w:rPr>
          <w:rFonts w:ascii="Calibri" w:eastAsia="Calibri" w:hAnsi="Calibri" w:cs="Times New Roman"/>
          <w:b/>
          <w:color w:val="000000" w:themeColor="text1"/>
          <w:sz w:val="24"/>
          <w:szCs w:val="24"/>
          <w:highlight w:val="yellow"/>
        </w:rPr>
        <w:t xml:space="preserve"> </w:t>
      </w:r>
    </w:p>
    <w:p w:rsidR="00994D12" w:rsidRPr="00994D12" w:rsidRDefault="00994D12" w:rsidP="00994D12">
      <w:pPr>
        <w:spacing w:after="0" w:line="240" w:lineRule="auto"/>
        <w:rPr>
          <w:rFonts w:ascii="Calibri" w:eastAsia="Calibri" w:hAnsi="Calibri" w:cs="Times New Roman"/>
          <w:color w:val="000000" w:themeColor="text1"/>
          <w:sz w:val="24"/>
          <w:szCs w:val="24"/>
        </w:rPr>
      </w:pPr>
      <w:r w:rsidRPr="00994D12">
        <w:rPr>
          <w:rFonts w:ascii="Calibri" w:eastAsia="Calibri" w:hAnsi="Calibri" w:cs="Times New Roman"/>
          <w:color w:val="000000" w:themeColor="text1"/>
          <w:sz w:val="24"/>
          <w:szCs w:val="24"/>
        </w:rPr>
        <w:t xml:space="preserve">2502 </w:t>
      </w:r>
      <w:proofErr w:type="spellStart"/>
      <w:r w:rsidRPr="00994D12">
        <w:rPr>
          <w:rFonts w:ascii="Calibri" w:eastAsia="Calibri" w:hAnsi="Calibri" w:cs="Times New Roman"/>
          <w:color w:val="000000" w:themeColor="text1"/>
          <w:sz w:val="24"/>
          <w:szCs w:val="24"/>
        </w:rPr>
        <w:t>Paulcrest</w:t>
      </w:r>
      <w:proofErr w:type="spellEnd"/>
      <w:r w:rsidRPr="00994D12">
        <w:rPr>
          <w:rFonts w:ascii="Calibri" w:eastAsia="Calibri" w:hAnsi="Calibri" w:cs="Times New Roman"/>
          <w:color w:val="000000" w:themeColor="text1"/>
          <w:sz w:val="24"/>
          <w:szCs w:val="24"/>
        </w:rPr>
        <w:t xml:space="preserve"> Court</w:t>
      </w:r>
    </w:p>
    <w:p w:rsidR="00994D12" w:rsidRPr="00994D12" w:rsidRDefault="00994D12" w:rsidP="00994D12">
      <w:pPr>
        <w:spacing w:after="0" w:line="240" w:lineRule="auto"/>
        <w:rPr>
          <w:rFonts w:ascii="Calibri" w:eastAsia="Calibri" w:hAnsi="Calibri" w:cs="Times New Roman"/>
          <w:color w:val="000000" w:themeColor="text1"/>
          <w:sz w:val="24"/>
          <w:szCs w:val="24"/>
        </w:rPr>
      </w:pPr>
      <w:r w:rsidRPr="00994D12">
        <w:rPr>
          <w:rFonts w:ascii="Calibri" w:eastAsia="Calibri" w:hAnsi="Calibri" w:cs="Times New Roman"/>
          <w:color w:val="000000" w:themeColor="text1"/>
          <w:sz w:val="24"/>
          <w:szCs w:val="24"/>
        </w:rPr>
        <w:t>Louisville, KY 40242</w:t>
      </w:r>
    </w:p>
    <w:p w:rsidR="00994D12" w:rsidRPr="00994D12" w:rsidRDefault="00994D12" w:rsidP="00994D12">
      <w:pPr>
        <w:spacing w:after="0" w:line="240" w:lineRule="auto"/>
        <w:rPr>
          <w:rFonts w:ascii="Calibri" w:eastAsia="Calibri" w:hAnsi="Calibri" w:cs="Times New Roman"/>
          <w:color w:val="000000" w:themeColor="text1"/>
          <w:sz w:val="24"/>
          <w:szCs w:val="24"/>
        </w:rPr>
      </w:pPr>
      <w:r w:rsidRPr="00994D12">
        <w:rPr>
          <w:rFonts w:ascii="Calibri" w:eastAsia="Calibri" w:hAnsi="Calibri" w:cs="Times New Roman"/>
          <w:color w:val="000000" w:themeColor="text1"/>
          <w:sz w:val="24"/>
          <w:szCs w:val="24"/>
        </w:rPr>
        <w:t>502-777-8698</w:t>
      </w:r>
    </w:p>
    <w:p w:rsidR="00BB54E7" w:rsidRPr="008A3EB2" w:rsidRDefault="00994D12" w:rsidP="00994D12">
      <w:pPr>
        <w:spacing w:after="0" w:line="240" w:lineRule="auto"/>
        <w:rPr>
          <w:color w:val="000000" w:themeColor="text1"/>
          <w:sz w:val="24"/>
          <w:szCs w:val="24"/>
        </w:rPr>
      </w:pPr>
      <w:r w:rsidRPr="00994D12">
        <w:rPr>
          <w:rFonts w:ascii="Calibri" w:eastAsia="Calibri" w:hAnsi="Calibri" w:cs="Times New Roman"/>
          <w:color w:val="000000" w:themeColor="text1"/>
          <w:sz w:val="24"/>
          <w:szCs w:val="24"/>
        </w:rPr>
        <w:t>choskin1@bellsouth.net</w:t>
      </w:r>
    </w:p>
    <w:p w:rsidR="00BB54E7" w:rsidRPr="00F43F94" w:rsidRDefault="00BB54E7">
      <w:pPr>
        <w:spacing w:after="0" w:line="240" w:lineRule="auto"/>
        <w:rPr>
          <w:color w:val="000000" w:themeColor="text1"/>
        </w:rPr>
      </w:pPr>
      <w:r w:rsidRPr="00F43F94">
        <w:rPr>
          <w:color w:val="000000" w:themeColor="text1"/>
        </w:rPr>
        <w:br w:type="page"/>
      </w:r>
    </w:p>
    <w:p w:rsidR="00BB54E7" w:rsidRPr="00F43F94" w:rsidRDefault="00BB54E7" w:rsidP="00BB54E7">
      <w:pPr>
        <w:spacing w:after="0" w:line="240" w:lineRule="auto"/>
        <w:rPr>
          <w:rFonts w:cs="Times New Roman"/>
          <w:bCs/>
          <w:color w:val="000000" w:themeColor="text1"/>
          <w:sz w:val="24"/>
          <w:szCs w:val="24"/>
        </w:rPr>
      </w:pPr>
    </w:p>
    <w:p w:rsidR="00987B43" w:rsidRPr="00F43F94" w:rsidRDefault="00987B43" w:rsidP="00987B43">
      <w:pPr>
        <w:jc w:val="center"/>
        <w:rPr>
          <w:rFonts w:cs="Arial"/>
          <w:b/>
          <w:color w:val="000000" w:themeColor="text1"/>
          <w:sz w:val="40"/>
          <w:szCs w:val="40"/>
        </w:rPr>
      </w:pPr>
      <w:r w:rsidRPr="00F43F94">
        <w:rPr>
          <w:rFonts w:cs="Arial"/>
          <w:b/>
          <w:color w:val="000000" w:themeColor="text1"/>
          <w:sz w:val="40"/>
          <w:szCs w:val="40"/>
        </w:rPr>
        <w:t>COMMUNITY ACTIVITIES</w:t>
      </w:r>
    </w:p>
    <w:p w:rsidR="00987B43" w:rsidRPr="00F43F94" w:rsidRDefault="00987B43" w:rsidP="00987B43">
      <w:pPr>
        <w:jc w:val="both"/>
        <w:rPr>
          <w:rFonts w:cs="Arial"/>
          <w:color w:val="000000" w:themeColor="text1"/>
          <w:sz w:val="24"/>
          <w:szCs w:val="24"/>
        </w:rPr>
      </w:pPr>
      <w:r w:rsidRPr="00F43F94">
        <w:rPr>
          <w:rFonts w:cs="Arial"/>
          <w:color w:val="000000" w:themeColor="text1"/>
          <w:sz w:val="24"/>
          <w:szCs w:val="24"/>
        </w:rPr>
        <w:t>Wherever we live, whether it is in Paducah, Lexington</w:t>
      </w:r>
      <w:r w:rsidR="00E400C0">
        <w:rPr>
          <w:rFonts w:cs="Arial"/>
          <w:color w:val="000000" w:themeColor="text1"/>
          <w:sz w:val="24"/>
          <w:szCs w:val="24"/>
        </w:rPr>
        <w:t>,</w:t>
      </w:r>
      <w:r w:rsidRPr="00F43F94">
        <w:rPr>
          <w:rFonts w:cs="Arial"/>
          <w:color w:val="000000" w:themeColor="text1"/>
          <w:sz w:val="24"/>
          <w:szCs w:val="24"/>
        </w:rPr>
        <w:t xml:space="preserve"> or Ashland, we all have perceptions of “Community”. Community undoubtedly means different things to each of us due to our particular experiences.</w:t>
      </w:r>
    </w:p>
    <w:p w:rsidR="00987B43" w:rsidRPr="00F43F94" w:rsidRDefault="00987B43" w:rsidP="00987B43">
      <w:pPr>
        <w:jc w:val="both"/>
        <w:rPr>
          <w:rFonts w:cs="Arial"/>
          <w:color w:val="000000" w:themeColor="text1"/>
          <w:sz w:val="24"/>
          <w:szCs w:val="24"/>
        </w:rPr>
      </w:pPr>
      <w:r w:rsidRPr="00F43F94">
        <w:rPr>
          <w:rFonts w:cs="Arial"/>
          <w:color w:val="000000" w:themeColor="text1"/>
          <w:sz w:val="24"/>
          <w:szCs w:val="24"/>
        </w:rPr>
        <w:t>Every individual has a voice in shaping the world around him and everyone can make that voice heard. Your voice is important and you should make it heard in your community. Making a difference in the lives of those with whom we come in contact in business or social environments says, “I care”.</w:t>
      </w:r>
    </w:p>
    <w:p w:rsidR="00987B43" w:rsidRPr="00F43F94" w:rsidRDefault="00987B43" w:rsidP="00987B43">
      <w:pPr>
        <w:jc w:val="both"/>
        <w:rPr>
          <w:rFonts w:cs="Arial"/>
          <w:color w:val="000000" w:themeColor="text1"/>
          <w:sz w:val="24"/>
          <w:szCs w:val="24"/>
        </w:rPr>
      </w:pPr>
      <w:r w:rsidRPr="00F43F94">
        <w:rPr>
          <w:rFonts w:cs="Arial"/>
          <w:color w:val="000000" w:themeColor="text1"/>
          <w:sz w:val="24"/>
          <w:szCs w:val="24"/>
        </w:rPr>
        <w:t>Your community offers limitless opportunities for action. Look for something that is needed and workable in your community. Get your Brother Knights to join the effort. Here are some examples:</w:t>
      </w:r>
    </w:p>
    <w:p w:rsidR="00987B43" w:rsidRPr="00F43F94" w:rsidRDefault="00987B43" w:rsidP="007175BD">
      <w:pPr>
        <w:pStyle w:val="ListParagraph"/>
        <w:numPr>
          <w:ilvl w:val="0"/>
          <w:numId w:val="22"/>
        </w:numPr>
        <w:jc w:val="both"/>
        <w:rPr>
          <w:rFonts w:cs="Arial"/>
          <w:color w:val="000000" w:themeColor="text1"/>
          <w:sz w:val="24"/>
          <w:szCs w:val="24"/>
        </w:rPr>
      </w:pPr>
      <w:r w:rsidRPr="00F43F94">
        <w:rPr>
          <w:rFonts w:cs="Arial"/>
          <w:color w:val="000000" w:themeColor="text1"/>
          <w:sz w:val="24"/>
          <w:szCs w:val="24"/>
        </w:rPr>
        <w:t>Actively participate in statewide programs. Special emphasis will be placed on the Tootsie Roll Drive in the fall. Participate and get others to help.</w:t>
      </w:r>
    </w:p>
    <w:p w:rsidR="00987B43" w:rsidRPr="00F43F94" w:rsidRDefault="00987B43" w:rsidP="007175BD">
      <w:pPr>
        <w:pStyle w:val="ListParagraph"/>
        <w:numPr>
          <w:ilvl w:val="0"/>
          <w:numId w:val="22"/>
        </w:numPr>
        <w:jc w:val="both"/>
        <w:rPr>
          <w:rFonts w:cs="Arial"/>
          <w:color w:val="000000" w:themeColor="text1"/>
          <w:sz w:val="24"/>
          <w:szCs w:val="24"/>
        </w:rPr>
      </w:pPr>
      <w:r w:rsidRPr="00F43F94">
        <w:rPr>
          <w:rFonts w:cs="Arial"/>
          <w:color w:val="000000" w:themeColor="text1"/>
          <w:sz w:val="24"/>
          <w:szCs w:val="24"/>
        </w:rPr>
        <w:t>Actively participate in the Special Olympics. Seek out and find ways for your membership to assist.</w:t>
      </w:r>
    </w:p>
    <w:p w:rsidR="00987B43" w:rsidRPr="00F43F94" w:rsidRDefault="00987B43" w:rsidP="007175BD">
      <w:pPr>
        <w:pStyle w:val="ListParagraph"/>
        <w:numPr>
          <w:ilvl w:val="0"/>
          <w:numId w:val="22"/>
        </w:numPr>
        <w:jc w:val="both"/>
        <w:rPr>
          <w:rFonts w:cs="Arial"/>
          <w:color w:val="000000" w:themeColor="text1"/>
          <w:sz w:val="24"/>
          <w:szCs w:val="24"/>
        </w:rPr>
      </w:pPr>
      <w:r w:rsidRPr="00F43F94">
        <w:rPr>
          <w:rFonts w:cs="Arial"/>
          <w:color w:val="000000" w:themeColor="text1"/>
          <w:sz w:val="24"/>
          <w:szCs w:val="24"/>
        </w:rPr>
        <w:t>Be involved in Education. Good education in these times is an important matter for the children of your community and will help shape the course of their future. Good schools are vital to this concern.</w:t>
      </w:r>
    </w:p>
    <w:p w:rsidR="00987B43" w:rsidRPr="00F43F94" w:rsidRDefault="00987B43" w:rsidP="007175BD">
      <w:pPr>
        <w:pStyle w:val="ListParagraph"/>
        <w:numPr>
          <w:ilvl w:val="0"/>
          <w:numId w:val="22"/>
        </w:numPr>
        <w:jc w:val="both"/>
        <w:rPr>
          <w:rFonts w:cs="Arial"/>
          <w:color w:val="000000" w:themeColor="text1"/>
          <w:sz w:val="24"/>
          <w:szCs w:val="24"/>
        </w:rPr>
      </w:pPr>
      <w:r w:rsidRPr="00F43F94">
        <w:rPr>
          <w:rFonts w:cs="Arial"/>
          <w:color w:val="000000" w:themeColor="text1"/>
          <w:sz w:val="24"/>
          <w:szCs w:val="24"/>
        </w:rPr>
        <w:t>Find out what your community has in the way of recreational and cultural opportunities. Ask yourself what it lacks. Find out what you can do to help.</w:t>
      </w:r>
    </w:p>
    <w:p w:rsidR="00987B43" w:rsidRPr="00F43F94" w:rsidRDefault="00987B43" w:rsidP="007175BD">
      <w:pPr>
        <w:pStyle w:val="ListParagraph"/>
        <w:numPr>
          <w:ilvl w:val="0"/>
          <w:numId w:val="22"/>
        </w:numPr>
        <w:jc w:val="both"/>
        <w:rPr>
          <w:rFonts w:cs="Arial"/>
          <w:color w:val="000000" w:themeColor="text1"/>
          <w:sz w:val="24"/>
          <w:szCs w:val="24"/>
        </w:rPr>
      </w:pPr>
      <w:r w:rsidRPr="00F43F94">
        <w:rPr>
          <w:rFonts w:cs="Arial"/>
          <w:color w:val="000000" w:themeColor="text1"/>
          <w:sz w:val="24"/>
          <w:szCs w:val="24"/>
        </w:rPr>
        <w:t>Show pride in your country by displaying the flag proudly and properly.</w:t>
      </w:r>
    </w:p>
    <w:p w:rsidR="00987B43" w:rsidRPr="00F43F94" w:rsidRDefault="00987B43" w:rsidP="007175BD">
      <w:pPr>
        <w:pStyle w:val="ListParagraph"/>
        <w:numPr>
          <w:ilvl w:val="0"/>
          <w:numId w:val="22"/>
        </w:numPr>
        <w:jc w:val="both"/>
        <w:rPr>
          <w:rFonts w:cs="Arial"/>
          <w:color w:val="000000" w:themeColor="text1"/>
          <w:sz w:val="24"/>
          <w:szCs w:val="24"/>
        </w:rPr>
      </w:pPr>
      <w:r w:rsidRPr="00F43F94">
        <w:rPr>
          <w:rFonts w:cs="Arial"/>
          <w:color w:val="000000" w:themeColor="text1"/>
          <w:sz w:val="24"/>
          <w:szCs w:val="24"/>
        </w:rPr>
        <w:t>Look in the “Surge with Service” booklet from Supreme Council for a whole host of proven ideas and community programs including Habitat for Humanity and Global Wheelchair Mission.</w:t>
      </w:r>
    </w:p>
    <w:p w:rsidR="00E400C0" w:rsidRDefault="00E400C0" w:rsidP="00987B43">
      <w:pPr>
        <w:jc w:val="both"/>
        <w:rPr>
          <w:rFonts w:cs="Arial"/>
          <w:color w:val="000000" w:themeColor="text1"/>
          <w:sz w:val="24"/>
          <w:szCs w:val="24"/>
        </w:rPr>
      </w:pPr>
      <w:r>
        <w:rPr>
          <w:rFonts w:cs="Arial"/>
          <w:color w:val="000000" w:themeColor="text1"/>
          <w:sz w:val="24"/>
          <w:szCs w:val="24"/>
        </w:rPr>
        <w:t xml:space="preserve">Other </w:t>
      </w:r>
      <w:r w:rsidRPr="00E400C0">
        <w:rPr>
          <w:rFonts w:cs="Arial"/>
          <w:color w:val="000000" w:themeColor="text1"/>
          <w:sz w:val="24"/>
          <w:szCs w:val="24"/>
        </w:rPr>
        <w:t xml:space="preserve">Community </w:t>
      </w:r>
      <w:r>
        <w:rPr>
          <w:rFonts w:cs="Arial"/>
          <w:color w:val="000000" w:themeColor="text1"/>
          <w:sz w:val="24"/>
          <w:szCs w:val="24"/>
        </w:rPr>
        <w:t>activity suggestions include</w:t>
      </w:r>
      <w:r w:rsidRPr="00E400C0">
        <w:rPr>
          <w:rFonts w:cs="Arial"/>
          <w:color w:val="000000" w:themeColor="text1"/>
          <w:sz w:val="24"/>
          <w:szCs w:val="24"/>
        </w:rPr>
        <w:t xml:space="preserve">:  Promoting religious freedom; </w:t>
      </w:r>
      <w:r>
        <w:rPr>
          <w:rFonts w:cs="Arial"/>
          <w:color w:val="000000" w:themeColor="text1"/>
          <w:sz w:val="24"/>
          <w:szCs w:val="24"/>
        </w:rPr>
        <w:t xml:space="preserve">support of the </w:t>
      </w:r>
      <w:r w:rsidRPr="00E400C0">
        <w:rPr>
          <w:rFonts w:cs="Arial"/>
          <w:color w:val="000000" w:themeColor="text1"/>
          <w:sz w:val="24"/>
          <w:szCs w:val="24"/>
        </w:rPr>
        <w:t xml:space="preserve">Stewards of Appalachia; support of the “Kentucky Association for the Mentally Disabled”; Tootsie Roll drive; Community beautification; Planting trees; Hosting a Mass for police, firemen and paramedics; Natural disaster relief; Adopt a Highway; and Voter registration, to name a few.  The Supreme Council featured Community Programs are “Habitat for Humanity”, “Global Wheelchair Mission”, and the “Gary Sinise Foundation”.  </w:t>
      </w:r>
    </w:p>
    <w:p w:rsidR="00987B43" w:rsidRPr="00F43F94" w:rsidRDefault="00987B43" w:rsidP="00987B43">
      <w:pPr>
        <w:jc w:val="both"/>
        <w:rPr>
          <w:rFonts w:cs="Arial"/>
          <w:color w:val="000000" w:themeColor="text1"/>
          <w:sz w:val="24"/>
          <w:szCs w:val="24"/>
        </w:rPr>
      </w:pPr>
      <w:r w:rsidRPr="00F43F94">
        <w:rPr>
          <w:rFonts w:cs="Arial"/>
          <w:color w:val="000000" w:themeColor="text1"/>
          <w:sz w:val="24"/>
          <w:szCs w:val="24"/>
        </w:rPr>
        <w:t>Your boundaries are virtually limitless! Just about everything that your council does can be aimed at your community. Contact me if I can help in any way.</w:t>
      </w:r>
    </w:p>
    <w:p w:rsidR="00E400C0" w:rsidRDefault="00E400C0" w:rsidP="00987B43">
      <w:pPr>
        <w:spacing w:after="0" w:line="240" w:lineRule="auto"/>
        <w:rPr>
          <w:rFonts w:cs="Arial"/>
          <w:b/>
          <w:color w:val="000000" w:themeColor="text1"/>
          <w:sz w:val="24"/>
          <w:szCs w:val="24"/>
        </w:rPr>
      </w:pPr>
    </w:p>
    <w:p w:rsidR="00987B43" w:rsidRPr="00F43F94" w:rsidRDefault="00987B43" w:rsidP="00987B43">
      <w:pPr>
        <w:spacing w:after="0" w:line="240" w:lineRule="auto"/>
        <w:rPr>
          <w:rFonts w:cs="Arial"/>
          <w:color w:val="000000" w:themeColor="text1"/>
          <w:sz w:val="24"/>
          <w:szCs w:val="24"/>
        </w:rPr>
      </w:pPr>
      <w:r w:rsidRPr="005D10A1">
        <w:rPr>
          <w:rFonts w:cs="Arial"/>
          <w:b/>
          <w:color w:val="000000" w:themeColor="text1"/>
          <w:sz w:val="24"/>
          <w:szCs w:val="24"/>
        </w:rPr>
        <w:t>Paul Pennell</w:t>
      </w:r>
      <w:r w:rsidR="008A3EB2">
        <w:rPr>
          <w:rFonts w:cs="Arial"/>
          <w:b/>
          <w:color w:val="000000" w:themeColor="text1"/>
          <w:sz w:val="24"/>
          <w:szCs w:val="24"/>
        </w:rPr>
        <w:t xml:space="preserve">, </w:t>
      </w:r>
      <w:r w:rsidRPr="00F43F94">
        <w:rPr>
          <w:rFonts w:cs="Arial"/>
          <w:color w:val="000000" w:themeColor="text1"/>
          <w:sz w:val="24"/>
          <w:szCs w:val="24"/>
        </w:rPr>
        <w:t>Community Activities Director</w:t>
      </w:r>
    </w:p>
    <w:p w:rsidR="00987B43" w:rsidRPr="00F43F94" w:rsidRDefault="00987B43" w:rsidP="00987B43">
      <w:pPr>
        <w:spacing w:after="0" w:line="240" w:lineRule="auto"/>
        <w:rPr>
          <w:rFonts w:cs="Arial"/>
          <w:color w:val="000000" w:themeColor="text1"/>
          <w:sz w:val="24"/>
          <w:szCs w:val="24"/>
        </w:rPr>
      </w:pPr>
      <w:r w:rsidRPr="00F43F94">
        <w:rPr>
          <w:rFonts w:cs="Arial"/>
          <w:color w:val="000000" w:themeColor="text1"/>
          <w:sz w:val="24"/>
          <w:szCs w:val="24"/>
        </w:rPr>
        <w:t>1</w:t>
      </w:r>
      <w:r w:rsidR="00ED417C">
        <w:rPr>
          <w:rFonts w:cs="Arial"/>
          <w:color w:val="000000" w:themeColor="text1"/>
          <w:sz w:val="24"/>
          <w:szCs w:val="24"/>
        </w:rPr>
        <w:t>0</w:t>
      </w:r>
      <w:r w:rsidRPr="00F43F94">
        <w:rPr>
          <w:rFonts w:cs="Arial"/>
          <w:color w:val="000000" w:themeColor="text1"/>
          <w:sz w:val="24"/>
          <w:szCs w:val="24"/>
        </w:rPr>
        <w:t>01 W. 2</w:t>
      </w:r>
      <w:r w:rsidRPr="00F43F94">
        <w:rPr>
          <w:rFonts w:cs="Arial"/>
          <w:color w:val="000000" w:themeColor="text1"/>
          <w:sz w:val="24"/>
          <w:szCs w:val="24"/>
          <w:vertAlign w:val="superscript"/>
        </w:rPr>
        <w:t>nd</w:t>
      </w:r>
      <w:r w:rsidRPr="00F43F94">
        <w:rPr>
          <w:rFonts w:cs="Arial"/>
          <w:color w:val="000000" w:themeColor="text1"/>
          <w:sz w:val="24"/>
          <w:szCs w:val="24"/>
        </w:rPr>
        <w:t xml:space="preserve"> Street</w:t>
      </w:r>
    </w:p>
    <w:p w:rsidR="00987B43" w:rsidRPr="00F43F94" w:rsidRDefault="00987B43" w:rsidP="00987B43">
      <w:pPr>
        <w:spacing w:after="0" w:line="240" w:lineRule="auto"/>
        <w:rPr>
          <w:rFonts w:cs="Arial"/>
          <w:color w:val="000000" w:themeColor="text1"/>
          <w:sz w:val="24"/>
          <w:szCs w:val="24"/>
        </w:rPr>
      </w:pPr>
      <w:r w:rsidRPr="00F43F94">
        <w:rPr>
          <w:rFonts w:cs="Arial"/>
          <w:color w:val="000000" w:themeColor="text1"/>
          <w:sz w:val="24"/>
          <w:szCs w:val="24"/>
        </w:rPr>
        <w:t>Fulton, KY  42041</w:t>
      </w:r>
    </w:p>
    <w:p w:rsidR="00987B43" w:rsidRPr="00F43F94" w:rsidRDefault="00987B43" w:rsidP="00987B43">
      <w:pPr>
        <w:spacing w:after="0" w:line="240" w:lineRule="auto"/>
        <w:rPr>
          <w:rFonts w:cs="Arial"/>
          <w:color w:val="000000" w:themeColor="text1"/>
          <w:sz w:val="24"/>
          <w:szCs w:val="24"/>
        </w:rPr>
      </w:pPr>
      <w:r w:rsidRPr="00F43F94">
        <w:rPr>
          <w:rFonts w:cs="Arial"/>
          <w:color w:val="000000" w:themeColor="text1"/>
          <w:sz w:val="24"/>
          <w:szCs w:val="24"/>
        </w:rPr>
        <w:t>270-472-2327</w:t>
      </w:r>
    </w:p>
    <w:p w:rsidR="00987B43" w:rsidRPr="00F43F94" w:rsidRDefault="0092012F" w:rsidP="00987B43">
      <w:pPr>
        <w:spacing w:line="240" w:lineRule="auto"/>
        <w:rPr>
          <w:rFonts w:cs="Arial"/>
          <w:color w:val="000000" w:themeColor="text1"/>
          <w:sz w:val="24"/>
          <w:szCs w:val="24"/>
        </w:rPr>
      </w:pPr>
      <w:hyperlink r:id="rId24" w:history="1">
        <w:r w:rsidR="00987B43" w:rsidRPr="00F43F94">
          <w:rPr>
            <w:rStyle w:val="Hyperlink"/>
            <w:rFonts w:cs="Arial"/>
            <w:color w:val="000000" w:themeColor="text1"/>
            <w:sz w:val="24"/>
            <w:szCs w:val="24"/>
            <w:u w:val="none"/>
          </w:rPr>
          <w:t>pwpenne@hotmail.com</w:t>
        </w:r>
      </w:hyperlink>
    </w:p>
    <w:p w:rsidR="00987B43" w:rsidRPr="00F43F94" w:rsidRDefault="00987B43">
      <w:pPr>
        <w:spacing w:after="0" w:line="240" w:lineRule="auto"/>
        <w:rPr>
          <w:rFonts w:cs="Arial"/>
          <w:color w:val="000000" w:themeColor="text1"/>
          <w:sz w:val="24"/>
          <w:szCs w:val="24"/>
        </w:rPr>
      </w:pPr>
      <w:r w:rsidRPr="00F43F94">
        <w:rPr>
          <w:rFonts w:cs="Arial"/>
          <w:color w:val="000000" w:themeColor="text1"/>
          <w:sz w:val="24"/>
          <w:szCs w:val="24"/>
        </w:rPr>
        <w:br w:type="page"/>
      </w:r>
    </w:p>
    <w:p w:rsidR="00BB54E7" w:rsidRPr="00F43F94" w:rsidRDefault="00BB54E7" w:rsidP="00987B43">
      <w:pPr>
        <w:spacing w:line="240" w:lineRule="auto"/>
        <w:rPr>
          <w:rFonts w:cs="Times New Roman"/>
          <w:bCs/>
          <w:color w:val="000000" w:themeColor="text1"/>
          <w:sz w:val="24"/>
          <w:szCs w:val="24"/>
        </w:rPr>
      </w:pPr>
    </w:p>
    <w:p w:rsidR="00987B43" w:rsidRPr="00F43F94" w:rsidRDefault="00987B43" w:rsidP="00987B43">
      <w:pPr>
        <w:jc w:val="center"/>
        <w:rPr>
          <w:b/>
          <w:color w:val="000000" w:themeColor="text1"/>
          <w:sz w:val="40"/>
          <w:szCs w:val="40"/>
        </w:rPr>
      </w:pPr>
      <w:r w:rsidRPr="00F43F94">
        <w:rPr>
          <w:b/>
          <w:color w:val="000000" w:themeColor="text1"/>
          <w:sz w:val="40"/>
          <w:szCs w:val="40"/>
        </w:rPr>
        <w:t>Habitat for Humanity</w:t>
      </w:r>
    </w:p>
    <w:p w:rsidR="00987B43" w:rsidRPr="008A3EB2" w:rsidRDefault="00987B43" w:rsidP="00987B43">
      <w:pPr>
        <w:rPr>
          <w:color w:val="000000" w:themeColor="text1"/>
          <w:sz w:val="24"/>
          <w:szCs w:val="24"/>
        </w:rPr>
      </w:pPr>
      <w:r w:rsidRPr="008A3EB2">
        <w:rPr>
          <w:color w:val="000000" w:themeColor="text1"/>
          <w:sz w:val="24"/>
          <w:szCs w:val="24"/>
        </w:rPr>
        <w:t xml:space="preserve">Habitat for Humanity seeks to eliminate poverty housing and homelessness one family at a time. The organization assists in providing quality-built, affordable homes to needy families by cooperatively involving the future homeowner with community volunteers and suppliers to build or renovate the home. In the last four years, Knights of Columbus members and their families have contributed nearly 4.3 million hours to Habitat building projects, and donated </w:t>
      </w:r>
      <w:r w:rsidR="00CB7BFB">
        <w:rPr>
          <w:color w:val="000000" w:themeColor="text1"/>
          <w:sz w:val="24"/>
          <w:szCs w:val="24"/>
        </w:rPr>
        <w:t xml:space="preserve">nearly </w:t>
      </w:r>
      <w:r w:rsidRPr="008A3EB2">
        <w:rPr>
          <w:color w:val="000000" w:themeColor="text1"/>
          <w:sz w:val="24"/>
          <w:szCs w:val="24"/>
        </w:rPr>
        <w:t>$2.</w:t>
      </w:r>
      <w:r w:rsidR="00CB7BFB">
        <w:rPr>
          <w:color w:val="000000" w:themeColor="text1"/>
          <w:sz w:val="24"/>
          <w:szCs w:val="24"/>
        </w:rPr>
        <w:t>5</w:t>
      </w:r>
      <w:r w:rsidRPr="008A3EB2">
        <w:rPr>
          <w:color w:val="000000" w:themeColor="text1"/>
          <w:sz w:val="24"/>
          <w:szCs w:val="24"/>
        </w:rPr>
        <w:t xml:space="preserve"> million to those projects.</w:t>
      </w:r>
      <w:r w:rsidR="00CB7BFB">
        <w:rPr>
          <w:color w:val="000000" w:themeColor="text1"/>
          <w:sz w:val="24"/>
          <w:szCs w:val="24"/>
        </w:rPr>
        <w:t xml:space="preserve"> </w:t>
      </w:r>
      <w:r w:rsidRPr="008A3EB2">
        <w:rPr>
          <w:color w:val="000000" w:themeColor="text1"/>
          <w:sz w:val="24"/>
          <w:szCs w:val="24"/>
        </w:rPr>
        <w:t>Habitat for Humanity building projects are excellent opportunities to show prospective members what the Knights of Columbus is all about. The steps involved in participating in Habitat for Humanity include:</w:t>
      </w:r>
    </w:p>
    <w:p w:rsidR="00987B43" w:rsidRPr="008A3EB2" w:rsidRDefault="00987B43" w:rsidP="007175BD">
      <w:pPr>
        <w:pStyle w:val="ListParagraph"/>
        <w:numPr>
          <w:ilvl w:val="0"/>
          <w:numId w:val="23"/>
        </w:numPr>
        <w:spacing w:after="0" w:line="240" w:lineRule="auto"/>
        <w:rPr>
          <w:color w:val="000000" w:themeColor="text1"/>
          <w:sz w:val="24"/>
          <w:szCs w:val="24"/>
        </w:rPr>
      </w:pPr>
      <w:r w:rsidRPr="008A3EB2">
        <w:rPr>
          <w:color w:val="000000" w:themeColor="text1"/>
          <w:sz w:val="24"/>
          <w:szCs w:val="24"/>
        </w:rPr>
        <w:t xml:space="preserve">Contact the local Habit for Humanity affiliate in your community. Visit </w:t>
      </w:r>
      <w:hyperlink r:id="rId25" w:history="1">
        <w:r w:rsidRPr="008A3EB2">
          <w:rPr>
            <w:rStyle w:val="Hyperlink"/>
            <w:b/>
            <w:color w:val="000000" w:themeColor="text1"/>
            <w:sz w:val="24"/>
            <w:szCs w:val="24"/>
          </w:rPr>
          <w:t>www.habitat.org</w:t>
        </w:r>
      </w:hyperlink>
      <w:r w:rsidRPr="008A3EB2">
        <w:rPr>
          <w:color w:val="000000" w:themeColor="text1"/>
          <w:sz w:val="24"/>
          <w:szCs w:val="24"/>
        </w:rPr>
        <w:t xml:space="preserve"> or email </w:t>
      </w:r>
      <w:hyperlink r:id="rId26" w:history="1">
        <w:r w:rsidRPr="008A3EB2">
          <w:rPr>
            <w:rStyle w:val="Hyperlink"/>
            <w:b/>
            <w:color w:val="000000" w:themeColor="text1"/>
            <w:sz w:val="24"/>
            <w:szCs w:val="24"/>
          </w:rPr>
          <w:t>volunteer@habitat.org</w:t>
        </w:r>
      </w:hyperlink>
      <w:r w:rsidRPr="008A3EB2">
        <w:rPr>
          <w:color w:val="000000" w:themeColor="text1"/>
          <w:sz w:val="24"/>
          <w:szCs w:val="24"/>
        </w:rPr>
        <w:t xml:space="preserve"> for information on your local affiliate. They will be able to brief you on the volunteer opportunities available to council members, prospects and families.</w:t>
      </w:r>
    </w:p>
    <w:p w:rsidR="00987B43" w:rsidRPr="008A3EB2" w:rsidRDefault="00987B43" w:rsidP="007175BD">
      <w:pPr>
        <w:pStyle w:val="ListParagraph"/>
        <w:numPr>
          <w:ilvl w:val="0"/>
          <w:numId w:val="23"/>
        </w:numPr>
        <w:spacing w:after="0" w:line="240" w:lineRule="auto"/>
        <w:rPr>
          <w:color w:val="000000" w:themeColor="text1"/>
          <w:sz w:val="24"/>
          <w:szCs w:val="24"/>
        </w:rPr>
      </w:pPr>
      <w:r w:rsidRPr="008A3EB2">
        <w:rPr>
          <w:color w:val="000000" w:themeColor="text1"/>
          <w:sz w:val="24"/>
          <w:szCs w:val="24"/>
        </w:rPr>
        <w:t>Involve the entire parish community in the project. This will increase exposure for the council and the project, and will help volunteers develop the skills to build a home.</w:t>
      </w:r>
    </w:p>
    <w:p w:rsidR="00987B43" w:rsidRPr="008A3EB2" w:rsidRDefault="00987B43" w:rsidP="007175BD">
      <w:pPr>
        <w:pStyle w:val="ListParagraph"/>
        <w:numPr>
          <w:ilvl w:val="0"/>
          <w:numId w:val="23"/>
        </w:numPr>
        <w:spacing w:after="0" w:line="240" w:lineRule="auto"/>
        <w:rPr>
          <w:color w:val="000000" w:themeColor="text1"/>
          <w:sz w:val="24"/>
          <w:szCs w:val="24"/>
        </w:rPr>
      </w:pPr>
      <w:r w:rsidRPr="008A3EB2">
        <w:rPr>
          <w:color w:val="000000" w:themeColor="text1"/>
          <w:sz w:val="24"/>
          <w:szCs w:val="24"/>
        </w:rPr>
        <w:t xml:space="preserve">Develop a calendar of Habitat for Humanity build dates, and </w:t>
      </w:r>
      <w:proofErr w:type="gramStart"/>
      <w:r w:rsidRPr="008A3EB2">
        <w:rPr>
          <w:color w:val="000000" w:themeColor="text1"/>
          <w:sz w:val="24"/>
          <w:szCs w:val="24"/>
        </w:rPr>
        <w:t>advise</w:t>
      </w:r>
      <w:proofErr w:type="gramEnd"/>
      <w:r w:rsidRPr="008A3EB2">
        <w:rPr>
          <w:color w:val="000000" w:themeColor="text1"/>
          <w:sz w:val="24"/>
          <w:szCs w:val="24"/>
        </w:rPr>
        <w:t xml:space="preserve"> council members and parishioners well in advance so they can participate.</w:t>
      </w:r>
    </w:p>
    <w:p w:rsidR="00987B43" w:rsidRPr="008A3EB2" w:rsidRDefault="00987B43" w:rsidP="007175BD">
      <w:pPr>
        <w:pStyle w:val="ListParagraph"/>
        <w:numPr>
          <w:ilvl w:val="0"/>
          <w:numId w:val="23"/>
        </w:numPr>
        <w:spacing w:after="0" w:line="240" w:lineRule="auto"/>
        <w:rPr>
          <w:color w:val="000000" w:themeColor="text1"/>
          <w:sz w:val="24"/>
          <w:szCs w:val="24"/>
        </w:rPr>
      </w:pPr>
      <w:r w:rsidRPr="008A3EB2">
        <w:rPr>
          <w:color w:val="000000" w:themeColor="text1"/>
          <w:sz w:val="24"/>
          <w:szCs w:val="24"/>
        </w:rPr>
        <w:t>Make this a family project. Wives and children can help build and enjoy the camaraderie that comes with completed build projects.</w:t>
      </w:r>
    </w:p>
    <w:p w:rsidR="00987B43" w:rsidRPr="008A3EB2" w:rsidRDefault="00987B43" w:rsidP="007175BD">
      <w:pPr>
        <w:pStyle w:val="ListParagraph"/>
        <w:numPr>
          <w:ilvl w:val="0"/>
          <w:numId w:val="23"/>
        </w:numPr>
        <w:spacing w:after="0" w:line="240" w:lineRule="auto"/>
        <w:rPr>
          <w:color w:val="000000" w:themeColor="text1"/>
          <w:sz w:val="24"/>
          <w:szCs w:val="24"/>
        </w:rPr>
      </w:pPr>
      <w:r w:rsidRPr="008A3EB2">
        <w:rPr>
          <w:color w:val="000000" w:themeColor="text1"/>
          <w:sz w:val="24"/>
          <w:szCs w:val="24"/>
        </w:rPr>
        <w:t>Hold a “Thank You” or “Open House” event for all that participated in the build. Make a presentation other programs and activities in which the council is involved. Then ask those prospects to join.</w:t>
      </w:r>
    </w:p>
    <w:p w:rsidR="00987B43" w:rsidRPr="008A3EB2" w:rsidRDefault="00987B43" w:rsidP="00987B43">
      <w:pPr>
        <w:rPr>
          <w:color w:val="000000" w:themeColor="text1"/>
          <w:sz w:val="24"/>
          <w:szCs w:val="24"/>
        </w:rPr>
      </w:pPr>
    </w:p>
    <w:p w:rsidR="00987B43" w:rsidRPr="008A3EB2" w:rsidRDefault="00987B43" w:rsidP="00987B43">
      <w:pPr>
        <w:rPr>
          <w:color w:val="000000" w:themeColor="text1"/>
          <w:sz w:val="24"/>
          <w:szCs w:val="24"/>
        </w:rPr>
      </w:pPr>
      <w:r w:rsidRPr="008A3EB2">
        <w:rPr>
          <w:color w:val="000000" w:themeColor="text1"/>
          <w:sz w:val="24"/>
          <w:szCs w:val="24"/>
        </w:rPr>
        <w:t>Any council that participates in a Habitat for Humanity building project, and meets the minimum requirements, will receive full credit for all Columbian Award (SP-7) requirements in the Community Activities category.</w:t>
      </w:r>
    </w:p>
    <w:p w:rsidR="00987B43" w:rsidRPr="008A3EB2" w:rsidRDefault="00987B43" w:rsidP="00987B43">
      <w:pPr>
        <w:rPr>
          <w:color w:val="000000" w:themeColor="text1"/>
          <w:sz w:val="24"/>
          <w:szCs w:val="24"/>
        </w:rPr>
      </w:pPr>
    </w:p>
    <w:p w:rsidR="00987B43" w:rsidRPr="008A3EB2" w:rsidRDefault="00987B43" w:rsidP="00987B43">
      <w:pPr>
        <w:jc w:val="center"/>
        <w:rPr>
          <w:color w:val="000000" w:themeColor="text1"/>
          <w:sz w:val="24"/>
          <w:szCs w:val="24"/>
        </w:rPr>
      </w:pPr>
      <w:r w:rsidRPr="008A3EB2">
        <w:rPr>
          <w:noProof/>
          <w:color w:val="000000" w:themeColor="text1"/>
          <w:sz w:val="24"/>
          <w:szCs w:val="24"/>
        </w:rPr>
        <w:drawing>
          <wp:inline distT="0" distB="0" distL="0" distR="0">
            <wp:extent cx="1526540" cy="554990"/>
            <wp:effectExtent l="19050" t="0" r="0" b="0"/>
            <wp:docPr id="5" name="header_imgLogo" descr="Habitat for Humanit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imgLogo" descr="Habitat for Humanity">
                      <a:hlinkClick r:id="rId27"/>
                    </pic:cNvPr>
                    <pic:cNvPicPr>
                      <a:picLocks noChangeAspect="1" noChangeArrowheads="1"/>
                    </pic:cNvPicPr>
                  </pic:nvPicPr>
                  <pic:blipFill>
                    <a:blip r:embed="rId28" cstate="print"/>
                    <a:srcRect/>
                    <a:stretch>
                      <a:fillRect/>
                    </a:stretch>
                  </pic:blipFill>
                  <pic:spPr bwMode="auto">
                    <a:xfrm>
                      <a:off x="0" y="0"/>
                      <a:ext cx="1526540" cy="554990"/>
                    </a:xfrm>
                    <a:prstGeom prst="rect">
                      <a:avLst/>
                    </a:prstGeom>
                    <a:noFill/>
                    <a:ln w="9525">
                      <a:noFill/>
                      <a:miter lim="800000"/>
                      <a:headEnd/>
                      <a:tailEnd/>
                    </a:ln>
                  </pic:spPr>
                </pic:pic>
              </a:graphicData>
            </a:graphic>
          </wp:inline>
        </w:drawing>
      </w:r>
    </w:p>
    <w:p w:rsidR="00987B43" w:rsidRPr="008A3EB2" w:rsidRDefault="00987B43" w:rsidP="00987B43">
      <w:pPr>
        <w:rPr>
          <w:color w:val="000000" w:themeColor="text1"/>
          <w:sz w:val="24"/>
          <w:szCs w:val="24"/>
        </w:rPr>
      </w:pPr>
    </w:p>
    <w:p w:rsidR="00987B43" w:rsidRPr="008A3EB2" w:rsidRDefault="00987B43" w:rsidP="00987B43">
      <w:pPr>
        <w:spacing w:after="0"/>
        <w:rPr>
          <w:color w:val="000000" w:themeColor="text1"/>
          <w:sz w:val="24"/>
          <w:szCs w:val="24"/>
        </w:rPr>
      </w:pPr>
      <w:r w:rsidRPr="008A3EB2">
        <w:rPr>
          <w:b/>
          <w:color w:val="000000" w:themeColor="text1"/>
          <w:sz w:val="24"/>
          <w:szCs w:val="24"/>
        </w:rPr>
        <w:t>Paul Pennell</w:t>
      </w:r>
      <w:r w:rsidR="008A3EB2">
        <w:rPr>
          <w:b/>
          <w:color w:val="000000" w:themeColor="text1"/>
          <w:sz w:val="24"/>
          <w:szCs w:val="24"/>
        </w:rPr>
        <w:t xml:space="preserve">, </w:t>
      </w:r>
      <w:r w:rsidRPr="008A3EB2">
        <w:rPr>
          <w:color w:val="000000" w:themeColor="text1"/>
          <w:sz w:val="24"/>
          <w:szCs w:val="24"/>
        </w:rPr>
        <w:t xml:space="preserve">Community </w:t>
      </w:r>
      <w:r w:rsidR="00337077" w:rsidRPr="008A3EB2">
        <w:rPr>
          <w:color w:val="000000" w:themeColor="text1"/>
          <w:sz w:val="24"/>
          <w:szCs w:val="24"/>
        </w:rPr>
        <w:t xml:space="preserve">Activities </w:t>
      </w:r>
      <w:r w:rsidRPr="008A3EB2">
        <w:rPr>
          <w:color w:val="000000" w:themeColor="text1"/>
          <w:sz w:val="24"/>
          <w:szCs w:val="24"/>
        </w:rPr>
        <w:t>Director</w:t>
      </w:r>
    </w:p>
    <w:p w:rsidR="00987B43" w:rsidRPr="008A3EB2" w:rsidRDefault="00987B43" w:rsidP="00987B43">
      <w:pPr>
        <w:spacing w:after="0"/>
        <w:rPr>
          <w:color w:val="000000" w:themeColor="text1"/>
          <w:sz w:val="24"/>
          <w:szCs w:val="24"/>
        </w:rPr>
      </w:pPr>
      <w:r w:rsidRPr="008A3EB2">
        <w:rPr>
          <w:color w:val="000000" w:themeColor="text1"/>
          <w:sz w:val="24"/>
          <w:szCs w:val="24"/>
        </w:rPr>
        <w:t>100</w:t>
      </w:r>
      <w:r w:rsidR="00ED417C">
        <w:rPr>
          <w:color w:val="000000" w:themeColor="text1"/>
          <w:sz w:val="24"/>
          <w:szCs w:val="24"/>
        </w:rPr>
        <w:t>1</w:t>
      </w:r>
      <w:r w:rsidRPr="008A3EB2">
        <w:rPr>
          <w:color w:val="000000" w:themeColor="text1"/>
          <w:sz w:val="24"/>
          <w:szCs w:val="24"/>
        </w:rPr>
        <w:t xml:space="preserve"> W. 2</w:t>
      </w:r>
      <w:r w:rsidRPr="008A3EB2">
        <w:rPr>
          <w:color w:val="000000" w:themeColor="text1"/>
          <w:sz w:val="24"/>
          <w:szCs w:val="24"/>
          <w:vertAlign w:val="superscript"/>
        </w:rPr>
        <w:t>nd</w:t>
      </w:r>
      <w:r w:rsidRPr="008A3EB2">
        <w:rPr>
          <w:color w:val="000000" w:themeColor="text1"/>
          <w:sz w:val="24"/>
          <w:szCs w:val="24"/>
        </w:rPr>
        <w:t xml:space="preserve"> Street</w:t>
      </w:r>
    </w:p>
    <w:p w:rsidR="00987B43" w:rsidRPr="008A3EB2" w:rsidRDefault="00987B43" w:rsidP="00987B43">
      <w:pPr>
        <w:spacing w:after="0"/>
        <w:rPr>
          <w:color w:val="000000" w:themeColor="text1"/>
          <w:sz w:val="24"/>
          <w:szCs w:val="24"/>
        </w:rPr>
      </w:pPr>
      <w:r w:rsidRPr="008A3EB2">
        <w:rPr>
          <w:color w:val="000000" w:themeColor="text1"/>
          <w:sz w:val="24"/>
          <w:szCs w:val="24"/>
        </w:rPr>
        <w:t>Fulton, KY 42041</w:t>
      </w:r>
    </w:p>
    <w:p w:rsidR="00987B43" w:rsidRPr="008A3EB2" w:rsidRDefault="00987B43" w:rsidP="00987B43">
      <w:pPr>
        <w:spacing w:after="0"/>
        <w:rPr>
          <w:color w:val="000000" w:themeColor="text1"/>
          <w:sz w:val="24"/>
          <w:szCs w:val="24"/>
        </w:rPr>
      </w:pPr>
      <w:r w:rsidRPr="008A3EB2">
        <w:rPr>
          <w:color w:val="000000" w:themeColor="text1"/>
          <w:sz w:val="24"/>
          <w:szCs w:val="24"/>
        </w:rPr>
        <w:t>270-472-2327</w:t>
      </w:r>
    </w:p>
    <w:p w:rsidR="00987B43" w:rsidRPr="008A3EB2" w:rsidRDefault="001A2097" w:rsidP="00987B43">
      <w:pPr>
        <w:spacing w:after="0" w:line="240" w:lineRule="auto"/>
        <w:rPr>
          <w:color w:val="000000" w:themeColor="text1"/>
          <w:sz w:val="24"/>
          <w:szCs w:val="24"/>
        </w:rPr>
      </w:pPr>
      <w:r w:rsidRPr="008A3EB2">
        <w:rPr>
          <w:sz w:val="24"/>
          <w:szCs w:val="24"/>
        </w:rPr>
        <w:t>pwpenne@hotmail.com</w:t>
      </w:r>
    </w:p>
    <w:p w:rsidR="00987B43" w:rsidRPr="00F43F94" w:rsidRDefault="00987B43">
      <w:pPr>
        <w:spacing w:after="0" w:line="240" w:lineRule="auto"/>
        <w:rPr>
          <w:color w:val="000000" w:themeColor="text1"/>
        </w:rPr>
      </w:pPr>
      <w:r w:rsidRPr="00F43F94">
        <w:rPr>
          <w:color w:val="000000" w:themeColor="text1"/>
        </w:rPr>
        <w:br w:type="page"/>
      </w:r>
    </w:p>
    <w:p w:rsidR="00987B43" w:rsidRPr="00F43F94" w:rsidRDefault="00987B43" w:rsidP="00987B43">
      <w:pPr>
        <w:spacing w:after="0" w:line="240" w:lineRule="auto"/>
        <w:rPr>
          <w:rFonts w:cs="Times New Roman"/>
          <w:bCs/>
          <w:color w:val="000000" w:themeColor="text1"/>
          <w:sz w:val="24"/>
          <w:szCs w:val="24"/>
        </w:rPr>
      </w:pPr>
    </w:p>
    <w:p w:rsidR="00987B43" w:rsidRPr="00F43F94" w:rsidRDefault="00987B43" w:rsidP="00987B43">
      <w:pPr>
        <w:spacing w:after="0" w:line="240" w:lineRule="auto"/>
        <w:rPr>
          <w:rFonts w:cs="Times New Roman"/>
          <w:bCs/>
          <w:color w:val="000000" w:themeColor="text1"/>
          <w:sz w:val="24"/>
          <w:szCs w:val="24"/>
        </w:rPr>
      </w:pPr>
    </w:p>
    <w:p w:rsidR="00987B43" w:rsidRPr="00F43F94" w:rsidRDefault="00987B43" w:rsidP="00987B43">
      <w:pPr>
        <w:jc w:val="center"/>
        <w:rPr>
          <w:b/>
          <w:color w:val="000000" w:themeColor="text1"/>
          <w:sz w:val="40"/>
          <w:szCs w:val="40"/>
        </w:rPr>
      </w:pPr>
      <w:r w:rsidRPr="00F43F94">
        <w:rPr>
          <w:b/>
          <w:color w:val="000000" w:themeColor="text1"/>
          <w:sz w:val="40"/>
          <w:szCs w:val="40"/>
        </w:rPr>
        <w:t>Global Wheelchair Mission</w:t>
      </w:r>
    </w:p>
    <w:p w:rsidR="00987B43" w:rsidRPr="008A3EB2" w:rsidRDefault="00987B43" w:rsidP="00987B43">
      <w:pPr>
        <w:rPr>
          <w:color w:val="000000" w:themeColor="text1"/>
          <w:sz w:val="24"/>
          <w:szCs w:val="24"/>
        </w:rPr>
      </w:pPr>
      <w:r w:rsidRPr="008A3EB2">
        <w:rPr>
          <w:color w:val="000000" w:themeColor="text1"/>
          <w:sz w:val="24"/>
          <w:szCs w:val="24"/>
        </w:rPr>
        <w:t>In 2003, the Knights of Columbus teamed up with The Global Wheelchair Mission (</w:t>
      </w:r>
      <w:hyperlink r:id="rId29" w:history="1">
        <w:r w:rsidRPr="008A3EB2">
          <w:rPr>
            <w:rStyle w:val="Hyperlink"/>
            <w:b/>
            <w:color w:val="000000" w:themeColor="text1"/>
            <w:sz w:val="24"/>
            <w:szCs w:val="24"/>
            <w:u w:val="none"/>
          </w:rPr>
          <w:t>www.amwheelchair.org</w:t>
        </w:r>
      </w:hyperlink>
      <w:r w:rsidRPr="008A3EB2">
        <w:rPr>
          <w:color w:val="000000" w:themeColor="text1"/>
          <w:sz w:val="24"/>
          <w:szCs w:val="24"/>
        </w:rPr>
        <w:t>) to help bring wheelchairs to those who lack freedom of mobility. Since then, Knights in the U.S. and Canada have sponsored the distribution of some 30,000 wheelchairs in Argentina, Colombia, Cuba, the Dominican Republic, Ecuador, Guatemala, Jordan, Mexico, Morocco, Oman, Panama, the Philippines, Poland, the United States and Vietnam.</w:t>
      </w:r>
    </w:p>
    <w:p w:rsidR="00987B43" w:rsidRPr="008A3EB2" w:rsidRDefault="00987B43" w:rsidP="00987B43">
      <w:pPr>
        <w:rPr>
          <w:color w:val="000000" w:themeColor="text1"/>
          <w:sz w:val="24"/>
          <w:szCs w:val="24"/>
        </w:rPr>
      </w:pPr>
      <w:r w:rsidRPr="008A3EB2">
        <w:rPr>
          <w:color w:val="000000" w:themeColor="text1"/>
          <w:sz w:val="24"/>
          <w:szCs w:val="24"/>
        </w:rPr>
        <w:t>The Global Wheelchair Mission purchases wheelchairs in bulk and delivers them by sea containers around the world.</w:t>
      </w:r>
    </w:p>
    <w:p w:rsidR="00987B43" w:rsidRPr="008A3EB2" w:rsidRDefault="00987B43" w:rsidP="00987B43">
      <w:pPr>
        <w:rPr>
          <w:color w:val="000000" w:themeColor="text1"/>
          <w:sz w:val="24"/>
          <w:szCs w:val="24"/>
        </w:rPr>
      </w:pPr>
      <w:r w:rsidRPr="008A3EB2">
        <w:rPr>
          <w:color w:val="000000" w:themeColor="text1"/>
          <w:sz w:val="24"/>
          <w:szCs w:val="24"/>
        </w:rPr>
        <w:t>For every donation of $150 received by the Global Wheelchair Mission, it can deliver a brand new wheelchair which would cost over $500 in a medical supply store.</w:t>
      </w:r>
    </w:p>
    <w:p w:rsidR="00987B43" w:rsidRPr="008A3EB2" w:rsidRDefault="00987B43" w:rsidP="00987B43">
      <w:pPr>
        <w:rPr>
          <w:color w:val="000000" w:themeColor="text1"/>
          <w:sz w:val="24"/>
          <w:szCs w:val="24"/>
        </w:rPr>
      </w:pPr>
      <w:r w:rsidRPr="008A3EB2">
        <w:rPr>
          <w:color w:val="000000" w:themeColor="text1"/>
          <w:sz w:val="24"/>
          <w:szCs w:val="24"/>
        </w:rPr>
        <w:t>They are shipped by 100 to 280 wheelchair containers directly from the factory to the destination countries at no cost to the recipients.</w:t>
      </w:r>
    </w:p>
    <w:p w:rsidR="00987B43" w:rsidRPr="008A3EB2" w:rsidRDefault="00987B43" w:rsidP="00987B43">
      <w:pPr>
        <w:rPr>
          <w:color w:val="000000" w:themeColor="text1"/>
          <w:sz w:val="24"/>
          <w:szCs w:val="24"/>
        </w:rPr>
      </w:pPr>
      <w:r w:rsidRPr="008A3EB2">
        <w:rPr>
          <w:color w:val="000000" w:themeColor="text1"/>
          <w:sz w:val="24"/>
          <w:szCs w:val="24"/>
        </w:rPr>
        <w:t xml:space="preserve">Councils, assemblies and circles are encouraged to promote this program to their membership, inviting personal consideration, as well as implementing this as an ongoing charitable event. </w:t>
      </w:r>
    </w:p>
    <w:p w:rsidR="00987B43" w:rsidRPr="008A3EB2" w:rsidRDefault="00987B43" w:rsidP="00987B43">
      <w:pPr>
        <w:rPr>
          <w:color w:val="000000" w:themeColor="text1"/>
          <w:sz w:val="24"/>
          <w:szCs w:val="24"/>
        </w:rPr>
      </w:pPr>
      <w:r w:rsidRPr="008A3EB2">
        <w:rPr>
          <w:color w:val="000000" w:themeColor="text1"/>
          <w:sz w:val="24"/>
          <w:szCs w:val="24"/>
        </w:rPr>
        <w:t>Any council that participates in the Global Wheelchair Mission program, and meets the minimum requirements, will receive full credit for all Columbian Award (SP-7) requirements in the Community Activities category.</w:t>
      </w:r>
    </w:p>
    <w:p w:rsidR="00987B43" w:rsidRPr="008A3EB2" w:rsidRDefault="00987B43" w:rsidP="00987B43">
      <w:pPr>
        <w:rPr>
          <w:color w:val="000000" w:themeColor="text1"/>
          <w:sz w:val="24"/>
          <w:szCs w:val="24"/>
        </w:rPr>
      </w:pPr>
    </w:p>
    <w:p w:rsidR="00987B43" w:rsidRPr="008A3EB2" w:rsidRDefault="00987B43" w:rsidP="00987B43">
      <w:pPr>
        <w:jc w:val="center"/>
        <w:rPr>
          <w:color w:val="000000" w:themeColor="text1"/>
          <w:sz w:val="24"/>
          <w:szCs w:val="24"/>
        </w:rPr>
      </w:pPr>
      <w:r w:rsidRPr="008A3EB2">
        <w:rPr>
          <w:rFonts w:cs="Arial"/>
          <w:noProof/>
          <w:color w:val="000000" w:themeColor="text1"/>
          <w:sz w:val="24"/>
          <w:szCs w:val="24"/>
        </w:rPr>
        <w:drawing>
          <wp:inline distT="0" distB="0" distL="0" distR="0">
            <wp:extent cx="5943600" cy="957684"/>
            <wp:effectExtent l="19050" t="0" r="0" b="0"/>
            <wp:docPr id="6" name="Picture 4" descr="Changing Lives Through Mobility">
              <a:hlinkClick xmlns:a="http://schemas.openxmlformats.org/drawingml/2006/main" r:id="rId30" tooltip="&quot;Changing Lives Through Mobi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ging Lives Through Mobility">
                      <a:hlinkClick r:id="rId30" tooltip="&quot;Changing Lives Through Mobility&quot;"/>
                    </pic:cNvPr>
                    <pic:cNvPicPr>
                      <a:picLocks noChangeAspect="1" noChangeArrowheads="1"/>
                    </pic:cNvPicPr>
                  </pic:nvPicPr>
                  <pic:blipFill>
                    <a:blip r:embed="rId31" cstate="print"/>
                    <a:srcRect/>
                    <a:stretch>
                      <a:fillRect/>
                    </a:stretch>
                  </pic:blipFill>
                  <pic:spPr bwMode="auto">
                    <a:xfrm>
                      <a:off x="0" y="0"/>
                      <a:ext cx="5943600" cy="957684"/>
                    </a:xfrm>
                    <a:prstGeom prst="rect">
                      <a:avLst/>
                    </a:prstGeom>
                    <a:noFill/>
                    <a:ln w="9525">
                      <a:noFill/>
                      <a:miter lim="800000"/>
                      <a:headEnd/>
                      <a:tailEnd/>
                    </a:ln>
                  </pic:spPr>
                </pic:pic>
              </a:graphicData>
            </a:graphic>
          </wp:inline>
        </w:drawing>
      </w:r>
    </w:p>
    <w:p w:rsidR="00987B43" w:rsidRPr="008A3EB2" w:rsidRDefault="00987B43" w:rsidP="00987B43">
      <w:pPr>
        <w:rPr>
          <w:color w:val="000000" w:themeColor="text1"/>
          <w:sz w:val="24"/>
          <w:szCs w:val="24"/>
        </w:rPr>
      </w:pPr>
    </w:p>
    <w:p w:rsidR="00987B43" w:rsidRPr="008A3EB2" w:rsidRDefault="00987B43" w:rsidP="00987B43">
      <w:pPr>
        <w:rPr>
          <w:color w:val="000000" w:themeColor="text1"/>
          <w:sz w:val="24"/>
          <w:szCs w:val="24"/>
        </w:rPr>
      </w:pPr>
    </w:p>
    <w:p w:rsidR="00987B43" w:rsidRPr="008A3EB2" w:rsidRDefault="00987B43" w:rsidP="00987B43">
      <w:pPr>
        <w:spacing w:after="0"/>
        <w:rPr>
          <w:color w:val="000000" w:themeColor="text1"/>
          <w:sz w:val="24"/>
          <w:szCs w:val="24"/>
        </w:rPr>
      </w:pPr>
      <w:r w:rsidRPr="008A3EB2">
        <w:rPr>
          <w:b/>
          <w:color w:val="000000" w:themeColor="text1"/>
          <w:sz w:val="24"/>
          <w:szCs w:val="24"/>
        </w:rPr>
        <w:t>Paul Pennell</w:t>
      </w:r>
      <w:r w:rsidR="008A3EB2">
        <w:rPr>
          <w:b/>
          <w:color w:val="000000" w:themeColor="text1"/>
          <w:sz w:val="24"/>
          <w:szCs w:val="24"/>
        </w:rPr>
        <w:t xml:space="preserve">, </w:t>
      </w:r>
      <w:r w:rsidRPr="008A3EB2">
        <w:rPr>
          <w:color w:val="000000" w:themeColor="text1"/>
          <w:sz w:val="24"/>
          <w:szCs w:val="24"/>
        </w:rPr>
        <w:t xml:space="preserve">Community </w:t>
      </w:r>
      <w:r w:rsidR="00337077" w:rsidRPr="008A3EB2">
        <w:rPr>
          <w:color w:val="000000" w:themeColor="text1"/>
          <w:sz w:val="24"/>
          <w:szCs w:val="24"/>
        </w:rPr>
        <w:t xml:space="preserve">Activities </w:t>
      </w:r>
      <w:r w:rsidRPr="008A3EB2">
        <w:rPr>
          <w:color w:val="000000" w:themeColor="text1"/>
          <w:sz w:val="24"/>
          <w:szCs w:val="24"/>
        </w:rPr>
        <w:t>Director</w:t>
      </w:r>
    </w:p>
    <w:p w:rsidR="00987B43" w:rsidRPr="008A3EB2" w:rsidRDefault="00987B43" w:rsidP="00987B43">
      <w:pPr>
        <w:spacing w:after="0"/>
        <w:rPr>
          <w:color w:val="000000" w:themeColor="text1"/>
          <w:sz w:val="24"/>
          <w:szCs w:val="24"/>
        </w:rPr>
      </w:pPr>
      <w:r w:rsidRPr="008A3EB2">
        <w:rPr>
          <w:color w:val="000000" w:themeColor="text1"/>
          <w:sz w:val="24"/>
          <w:szCs w:val="24"/>
        </w:rPr>
        <w:t>100</w:t>
      </w:r>
      <w:r w:rsidR="00ED417C">
        <w:rPr>
          <w:color w:val="000000" w:themeColor="text1"/>
          <w:sz w:val="24"/>
          <w:szCs w:val="24"/>
        </w:rPr>
        <w:t>1</w:t>
      </w:r>
      <w:r w:rsidRPr="008A3EB2">
        <w:rPr>
          <w:color w:val="000000" w:themeColor="text1"/>
          <w:sz w:val="24"/>
          <w:szCs w:val="24"/>
        </w:rPr>
        <w:t xml:space="preserve"> W. 2</w:t>
      </w:r>
      <w:r w:rsidRPr="008A3EB2">
        <w:rPr>
          <w:color w:val="000000" w:themeColor="text1"/>
          <w:sz w:val="24"/>
          <w:szCs w:val="24"/>
          <w:vertAlign w:val="superscript"/>
        </w:rPr>
        <w:t>nd</w:t>
      </w:r>
      <w:r w:rsidRPr="008A3EB2">
        <w:rPr>
          <w:color w:val="000000" w:themeColor="text1"/>
          <w:sz w:val="24"/>
          <w:szCs w:val="24"/>
        </w:rPr>
        <w:t xml:space="preserve"> Street</w:t>
      </w:r>
    </w:p>
    <w:p w:rsidR="00987B43" w:rsidRPr="008A3EB2" w:rsidRDefault="00987B43" w:rsidP="00987B43">
      <w:pPr>
        <w:spacing w:after="0"/>
        <w:rPr>
          <w:color w:val="000000" w:themeColor="text1"/>
          <w:sz w:val="24"/>
          <w:szCs w:val="24"/>
        </w:rPr>
      </w:pPr>
      <w:r w:rsidRPr="008A3EB2">
        <w:rPr>
          <w:color w:val="000000" w:themeColor="text1"/>
          <w:sz w:val="24"/>
          <w:szCs w:val="24"/>
        </w:rPr>
        <w:t>Fulton, KY 42041</w:t>
      </w:r>
    </w:p>
    <w:p w:rsidR="00987B43" w:rsidRPr="008A3EB2" w:rsidRDefault="00987B43" w:rsidP="00987B43">
      <w:pPr>
        <w:spacing w:after="0"/>
        <w:rPr>
          <w:color w:val="000000" w:themeColor="text1"/>
          <w:sz w:val="24"/>
          <w:szCs w:val="24"/>
        </w:rPr>
      </w:pPr>
      <w:r w:rsidRPr="008A3EB2">
        <w:rPr>
          <w:color w:val="000000" w:themeColor="text1"/>
          <w:sz w:val="24"/>
          <w:szCs w:val="24"/>
        </w:rPr>
        <w:t>270-472-2327</w:t>
      </w:r>
    </w:p>
    <w:p w:rsidR="00987B43" w:rsidRPr="008A3EB2" w:rsidRDefault="009C0858" w:rsidP="00987B43">
      <w:pPr>
        <w:spacing w:after="0" w:line="240" w:lineRule="auto"/>
        <w:rPr>
          <w:color w:val="000000" w:themeColor="text1"/>
          <w:sz w:val="24"/>
          <w:szCs w:val="24"/>
        </w:rPr>
      </w:pPr>
      <w:r w:rsidRPr="008A3EB2">
        <w:rPr>
          <w:sz w:val="24"/>
          <w:szCs w:val="24"/>
        </w:rPr>
        <w:t>pwpenne@hotmail.com</w:t>
      </w:r>
    </w:p>
    <w:p w:rsidR="00987B43" w:rsidRPr="00F43F94" w:rsidRDefault="00987B43">
      <w:pPr>
        <w:spacing w:after="0" w:line="240" w:lineRule="auto"/>
        <w:rPr>
          <w:color w:val="000000" w:themeColor="text1"/>
        </w:rPr>
      </w:pPr>
      <w:r w:rsidRPr="00F43F94">
        <w:rPr>
          <w:color w:val="000000" w:themeColor="text1"/>
        </w:rPr>
        <w:br w:type="page"/>
      </w:r>
    </w:p>
    <w:p w:rsidR="00DF574F" w:rsidRPr="00F43F94" w:rsidRDefault="00DF574F" w:rsidP="00DF574F">
      <w:pPr>
        <w:spacing w:after="0" w:line="240" w:lineRule="auto"/>
        <w:jc w:val="center"/>
        <w:rPr>
          <w:b/>
          <w:color w:val="000000" w:themeColor="text1"/>
          <w:sz w:val="20"/>
          <w:szCs w:val="20"/>
        </w:rPr>
      </w:pPr>
    </w:p>
    <w:p w:rsidR="00DF574F" w:rsidRPr="00F43F94" w:rsidRDefault="00DF574F" w:rsidP="00DF574F">
      <w:pPr>
        <w:jc w:val="center"/>
        <w:rPr>
          <w:rFonts w:ascii="Calibri" w:eastAsia="Calibri" w:hAnsi="Calibri" w:cs="Times New Roman"/>
          <w:b/>
          <w:color w:val="000000" w:themeColor="text1"/>
          <w:sz w:val="40"/>
          <w:szCs w:val="40"/>
        </w:rPr>
      </w:pPr>
      <w:r w:rsidRPr="00F43F94">
        <w:rPr>
          <w:rFonts w:ascii="Calibri" w:eastAsia="Calibri" w:hAnsi="Calibri" w:cs="Times New Roman"/>
          <w:b/>
          <w:color w:val="000000" w:themeColor="text1"/>
          <w:sz w:val="40"/>
          <w:szCs w:val="40"/>
        </w:rPr>
        <w:t>Council Activities</w:t>
      </w:r>
    </w:p>
    <w:p w:rsidR="00DF574F" w:rsidRPr="00F43F94" w:rsidRDefault="00DF574F" w:rsidP="00DF574F">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Many of the activities of the Knights of Columbus sound demanding and certainly many are, but that does not mean that others can’t be just for fun. Members of your council are your neighbors, friends and acquaintances who are just as interested in athletic, cultural and social activities as you are. Programs and activities for councils are unlimited. Sports, cultural and social activities for the council members and their families have one thing in common, fraternalism. It is a feeling that creates enthusiasm and builds pride in membership.</w:t>
      </w:r>
    </w:p>
    <w:p w:rsidR="00DF574F" w:rsidRPr="00F43F94" w:rsidRDefault="00DF574F" w:rsidP="00DF574F">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 xml:space="preserve">Public relations are one of the most important tools that can be used within the council. If the members don’t know what is going on, how can you expect to get a good turnout for an activity? There are many ways to inform the membership of upcoming activities. If your council does not have a monthly newsletter, start one. A bulletin board should be put some place where it is easy for the members to see a calendar of upcoming activities. Establish a home page on the internet. </w:t>
      </w:r>
    </w:p>
    <w:p w:rsidR="00DF574F" w:rsidRPr="00F43F94" w:rsidRDefault="00DF574F" w:rsidP="00DF574F">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Establish a “Knight of the Month” and a “Knight of the Year” within the council. Recognize a member for exemplary service to the council in any of our service areas. It is always nice to get a “pat on the back” for a job well done.</w:t>
      </w:r>
    </w:p>
    <w:p w:rsidR="00DF574F" w:rsidRPr="00F43F94" w:rsidRDefault="00DF574F" w:rsidP="00DF574F">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Celebrate special days of the Knights of Columbus.  Have a Founders Day celebration, a Columbus Day celebration. Have a celebration on the date that you council was chartered, especially the significant years such as; 5 years, 10 years etc.</w:t>
      </w:r>
    </w:p>
    <w:p w:rsidR="00DF574F" w:rsidRPr="00F43F94" w:rsidRDefault="00DF574F" w:rsidP="00DF574F">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Utilize the Council Lecturer to present programs to the members during a council meeting. It can be of an educational or entertaining nature. It is an excellent way to inform and educate members about issues of the day, something about the community where you live or just something entertaining.</w:t>
      </w:r>
    </w:p>
    <w:p w:rsidR="00DF574F" w:rsidRPr="00F43F94" w:rsidRDefault="00DF574F" w:rsidP="00DF574F">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Have a dance or other social activity for various holidays. New Years Eve, Valentine</w:t>
      </w:r>
      <w:r w:rsidR="00B27682">
        <w:rPr>
          <w:rFonts w:ascii="Calibri" w:eastAsia="Calibri" w:hAnsi="Calibri" w:cs="Times New Roman"/>
          <w:color w:val="000000" w:themeColor="text1"/>
          <w:sz w:val="24"/>
        </w:rPr>
        <w:t>’</w:t>
      </w:r>
      <w:r w:rsidRPr="00F43F94">
        <w:rPr>
          <w:rFonts w:ascii="Calibri" w:eastAsia="Calibri" w:hAnsi="Calibri" w:cs="Times New Roman"/>
          <w:color w:val="000000" w:themeColor="text1"/>
          <w:sz w:val="24"/>
        </w:rPr>
        <w:t>s Day, St. Patrick’s Day, etc. are all good times to have a social event for the membership. These events could also be a good time for potential members to get to know the members of a council and of their many activities.</w:t>
      </w:r>
    </w:p>
    <w:p w:rsidR="00DF574F" w:rsidRPr="00F43F94" w:rsidRDefault="00DF574F" w:rsidP="00DF574F">
      <w:pPr>
        <w:spacing w:line="240" w:lineRule="auto"/>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There are many more suggestions for various activities that are in the “Surge with Service Booklet”. Take the time to read it; you may discover some ideas that can be used in your council.</w:t>
      </w:r>
    </w:p>
    <w:p w:rsidR="00DE5E38" w:rsidRDefault="00DE5E38" w:rsidP="00DF574F">
      <w:pPr>
        <w:spacing w:line="240" w:lineRule="auto"/>
        <w:jc w:val="both"/>
        <w:rPr>
          <w:rFonts w:ascii="Calibri" w:eastAsia="Calibri" w:hAnsi="Calibri" w:cs="Times New Roman"/>
          <w:color w:val="000000" w:themeColor="text1"/>
          <w:sz w:val="24"/>
        </w:rPr>
      </w:pPr>
      <w:r w:rsidRPr="00DE5E38">
        <w:rPr>
          <w:rFonts w:ascii="Calibri" w:eastAsia="Calibri" w:hAnsi="Calibri" w:cs="Times New Roman"/>
          <w:color w:val="000000" w:themeColor="text1"/>
          <w:sz w:val="24"/>
        </w:rPr>
        <w:t xml:space="preserve">Other suggested Council activities include athletic team sponsorship, group athletic event attendance, support of the “Knights of Columbus Charities of Kentucky”, and deceased members Mass.  The Supreme Council featured Council Program is Special Olympics.  </w:t>
      </w:r>
    </w:p>
    <w:p w:rsidR="00DF574F" w:rsidRPr="00F43F94" w:rsidRDefault="00DF574F" w:rsidP="00DF574F">
      <w:pPr>
        <w:spacing w:line="240" w:lineRule="auto"/>
        <w:jc w:val="both"/>
        <w:rPr>
          <w:color w:val="000000" w:themeColor="text1"/>
          <w:sz w:val="24"/>
        </w:rPr>
      </w:pPr>
      <w:r w:rsidRPr="00F43F94">
        <w:rPr>
          <w:rFonts w:ascii="Calibri" w:eastAsia="Calibri" w:hAnsi="Calibri" w:cs="Times New Roman"/>
          <w:color w:val="000000" w:themeColor="text1"/>
          <w:sz w:val="24"/>
        </w:rPr>
        <w:t xml:space="preserve">Fraternity is one of the founding principles of our Order. We do many things for others in many different service areas. It is because of fraternity that many of these activities are accomplished because we do these activities together as brother Knights, not as individuals. However, there is nothing wrong with doing something for ourselves once in a while. When we do have an activity for ourselves, our bond of fraternity is strengthened. </w:t>
      </w:r>
    </w:p>
    <w:p w:rsidR="00DF574F" w:rsidRPr="00F43F94" w:rsidRDefault="00DF574F" w:rsidP="00DF574F">
      <w:pPr>
        <w:spacing w:line="240" w:lineRule="auto"/>
        <w:jc w:val="both"/>
        <w:rPr>
          <w:rFonts w:ascii="Calibri" w:eastAsia="Calibri" w:hAnsi="Calibri" w:cs="Times New Roman"/>
          <w:color w:val="000000" w:themeColor="text1"/>
          <w:sz w:val="24"/>
        </w:rPr>
      </w:pPr>
    </w:p>
    <w:p w:rsidR="00DF574F" w:rsidRPr="00D76DDF" w:rsidRDefault="00DF574F" w:rsidP="00DF574F">
      <w:pPr>
        <w:spacing w:after="0" w:line="240" w:lineRule="auto"/>
        <w:jc w:val="both"/>
        <w:rPr>
          <w:color w:val="000000" w:themeColor="text1"/>
          <w:sz w:val="24"/>
          <w:szCs w:val="24"/>
        </w:rPr>
      </w:pPr>
      <w:r w:rsidRPr="00D76DDF">
        <w:rPr>
          <w:b/>
          <w:color w:val="000000" w:themeColor="text1"/>
          <w:sz w:val="24"/>
          <w:szCs w:val="24"/>
        </w:rPr>
        <w:t>Vincent “Butch” Faller</w:t>
      </w:r>
      <w:r w:rsidR="008A3EB2" w:rsidRPr="00D76DDF">
        <w:rPr>
          <w:b/>
          <w:color w:val="000000" w:themeColor="text1"/>
          <w:sz w:val="24"/>
          <w:szCs w:val="24"/>
        </w:rPr>
        <w:t xml:space="preserve">, </w:t>
      </w:r>
      <w:r w:rsidRPr="00D76DDF">
        <w:rPr>
          <w:color w:val="000000" w:themeColor="text1"/>
          <w:sz w:val="24"/>
          <w:szCs w:val="24"/>
        </w:rPr>
        <w:t>Council Activities Director</w:t>
      </w:r>
    </w:p>
    <w:p w:rsidR="00DF574F" w:rsidRPr="00D76DDF" w:rsidRDefault="00DF574F" w:rsidP="00DF574F">
      <w:pPr>
        <w:spacing w:after="0" w:line="240" w:lineRule="auto"/>
        <w:jc w:val="both"/>
        <w:rPr>
          <w:color w:val="000000" w:themeColor="text1"/>
          <w:sz w:val="24"/>
          <w:szCs w:val="24"/>
        </w:rPr>
      </w:pPr>
      <w:r w:rsidRPr="00D76DDF">
        <w:rPr>
          <w:color w:val="000000" w:themeColor="text1"/>
          <w:sz w:val="24"/>
          <w:szCs w:val="24"/>
        </w:rPr>
        <w:t>702 Tin Dor Way</w:t>
      </w:r>
    </w:p>
    <w:p w:rsidR="00DF574F" w:rsidRPr="00D76DDF" w:rsidRDefault="00DF574F" w:rsidP="00DF574F">
      <w:pPr>
        <w:spacing w:after="0" w:line="240" w:lineRule="auto"/>
        <w:jc w:val="both"/>
        <w:rPr>
          <w:color w:val="000000" w:themeColor="text1"/>
          <w:sz w:val="24"/>
          <w:szCs w:val="24"/>
        </w:rPr>
      </w:pPr>
      <w:r w:rsidRPr="00D76DDF">
        <w:rPr>
          <w:color w:val="000000" w:themeColor="text1"/>
          <w:sz w:val="24"/>
          <w:szCs w:val="24"/>
        </w:rPr>
        <w:t>Fairdale, KY 40118</w:t>
      </w:r>
    </w:p>
    <w:p w:rsidR="00DF574F" w:rsidRPr="00D76DDF" w:rsidRDefault="00DF574F" w:rsidP="00DF574F">
      <w:pPr>
        <w:spacing w:after="0" w:line="240" w:lineRule="auto"/>
        <w:jc w:val="both"/>
        <w:rPr>
          <w:color w:val="000000" w:themeColor="text1"/>
          <w:sz w:val="24"/>
          <w:szCs w:val="24"/>
        </w:rPr>
      </w:pPr>
      <w:r w:rsidRPr="00D76DDF">
        <w:rPr>
          <w:color w:val="000000" w:themeColor="text1"/>
          <w:sz w:val="24"/>
          <w:szCs w:val="24"/>
        </w:rPr>
        <w:t>502-368-9065</w:t>
      </w:r>
    </w:p>
    <w:p w:rsidR="00DF574F" w:rsidRPr="00D76DDF" w:rsidRDefault="0092012F" w:rsidP="00DF574F">
      <w:pPr>
        <w:spacing w:after="0" w:line="240" w:lineRule="auto"/>
        <w:rPr>
          <w:color w:val="000000" w:themeColor="text1"/>
          <w:sz w:val="24"/>
          <w:szCs w:val="24"/>
        </w:rPr>
      </w:pPr>
      <w:hyperlink r:id="rId32" w:tgtFrame="_blank" w:history="1">
        <w:r w:rsidR="00DF574F" w:rsidRPr="00D76DDF">
          <w:rPr>
            <w:rStyle w:val="Hyperlink"/>
            <w:color w:val="000000" w:themeColor="text1"/>
            <w:sz w:val="24"/>
            <w:szCs w:val="24"/>
            <w:u w:val="none"/>
          </w:rPr>
          <w:t>faller.vincent@att.net</w:t>
        </w:r>
      </w:hyperlink>
    </w:p>
    <w:p w:rsidR="00842737" w:rsidRPr="00F43F94" w:rsidRDefault="00DF574F" w:rsidP="00037188">
      <w:pPr>
        <w:spacing w:after="0" w:line="240" w:lineRule="auto"/>
        <w:jc w:val="center"/>
        <w:rPr>
          <w:b/>
          <w:color w:val="000000" w:themeColor="text1"/>
          <w:sz w:val="40"/>
          <w:szCs w:val="40"/>
        </w:rPr>
      </w:pPr>
      <w:r w:rsidRPr="00F43F94">
        <w:rPr>
          <w:color w:val="000000" w:themeColor="text1"/>
        </w:rPr>
        <w:br w:type="page"/>
      </w:r>
      <w:r w:rsidR="00842737" w:rsidRPr="00F43F94">
        <w:rPr>
          <w:b/>
          <w:color w:val="000000" w:themeColor="text1"/>
          <w:sz w:val="40"/>
          <w:szCs w:val="40"/>
        </w:rPr>
        <w:lastRenderedPageBreak/>
        <w:t>Special Olympics</w:t>
      </w:r>
    </w:p>
    <w:p w:rsidR="00842737" w:rsidRPr="008A3EB2" w:rsidRDefault="00842737" w:rsidP="00842737">
      <w:pPr>
        <w:rPr>
          <w:color w:val="000000" w:themeColor="text1"/>
          <w:sz w:val="24"/>
          <w:szCs w:val="24"/>
        </w:rPr>
      </w:pPr>
      <w:r w:rsidRPr="008A3EB2">
        <w:rPr>
          <w:color w:val="000000" w:themeColor="text1"/>
          <w:sz w:val="24"/>
          <w:szCs w:val="24"/>
        </w:rPr>
        <w:t xml:space="preserve">In the last </w:t>
      </w:r>
      <w:r w:rsidR="006255A4">
        <w:rPr>
          <w:color w:val="000000" w:themeColor="text1"/>
          <w:sz w:val="24"/>
          <w:szCs w:val="24"/>
        </w:rPr>
        <w:t>three</w:t>
      </w:r>
      <w:r w:rsidRPr="008A3EB2">
        <w:rPr>
          <w:color w:val="000000" w:themeColor="text1"/>
          <w:sz w:val="24"/>
          <w:szCs w:val="24"/>
        </w:rPr>
        <w:t xml:space="preserve"> years, Knights of Columbus councils have contributed $</w:t>
      </w:r>
      <w:r w:rsidR="006255A4">
        <w:rPr>
          <w:color w:val="000000" w:themeColor="text1"/>
          <w:sz w:val="24"/>
          <w:szCs w:val="24"/>
        </w:rPr>
        <w:t>7.7</w:t>
      </w:r>
      <w:r w:rsidRPr="008A3EB2">
        <w:rPr>
          <w:color w:val="000000" w:themeColor="text1"/>
          <w:sz w:val="24"/>
          <w:szCs w:val="24"/>
        </w:rPr>
        <w:t xml:space="preserve"> million to Special Olympics, and </w:t>
      </w:r>
      <w:r w:rsidR="006255A4">
        <w:rPr>
          <w:color w:val="000000" w:themeColor="text1"/>
          <w:sz w:val="24"/>
          <w:szCs w:val="24"/>
        </w:rPr>
        <w:t>160</w:t>
      </w:r>
      <w:r w:rsidRPr="008A3EB2">
        <w:rPr>
          <w:color w:val="000000" w:themeColor="text1"/>
          <w:sz w:val="24"/>
          <w:szCs w:val="24"/>
        </w:rPr>
        <w:t xml:space="preserve">,000 members have volunteered </w:t>
      </w:r>
      <w:r w:rsidR="006255A4">
        <w:rPr>
          <w:color w:val="000000" w:themeColor="text1"/>
          <w:sz w:val="24"/>
          <w:szCs w:val="24"/>
        </w:rPr>
        <w:t>670</w:t>
      </w:r>
      <w:r w:rsidRPr="008A3EB2">
        <w:rPr>
          <w:color w:val="000000" w:themeColor="text1"/>
          <w:sz w:val="24"/>
          <w:szCs w:val="24"/>
        </w:rPr>
        <w:t>,000 hours in support of the program. The good feeling that comes from volunteering for Special Olympics at any level of competition will surely help to convince a prospect to join our ranks.</w:t>
      </w:r>
    </w:p>
    <w:p w:rsidR="00842737" w:rsidRPr="008A3EB2" w:rsidRDefault="00842737" w:rsidP="00842737">
      <w:pPr>
        <w:rPr>
          <w:color w:val="000000" w:themeColor="text1"/>
          <w:sz w:val="24"/>
          <w:szCs w:val="24"/>
        </w:rPr>
      </w:pPr>
      <w:r w:rsidRPr="008A3EB2">
        <w:rPr>
          <w:color w:val="000000" w:themeColor="text1"/>
          <w:sz w:val="24"/>
          <w:szCs w:val="24"/>
        </w:rPr>
        <w:t xml:space="preserve">As part of our ongoing goal to provide financial, spiritual, and emotional support to those less fortunate, the Knights of Columbus has been a strong supporter of the Special Olympics since its inception. Our goal is to help the games not only become stronger, but to spread to new countries and communities so that more people can benefit from their positive, uplifting example. The Knights of Columbus believe that the Special Olympics are nearly unparalleled in their ability to show the intrinsic worth and dignity of every single human being. These games don’t just build strength and character among the athletes and participants; it only takes a few moments with the competitors to be inspired by the force of their determination, and the true sense of God’s love. </w:t>
      </w:r>
    </w:p>
    <w:p w:rsidR="00842737" w:rsidRPr="008A3EB2" w:rsidRDefault="00842737" w:rsidP="007175BD">
      <w:pPr>
        <w:pStyle w:val="ListParagraph"/>
        <w:numPr>
          <w:ilvl w:val="0"/>
          <w:numId w:val="24"/>
        </w:numPr>
        <w:spacing w:after="0" w:line="240" w:lineRule="auto"/>
        <w:rPr>
          <w:color w:val="000000" w:themeColor="text1"/>
          <w:sz w:val="24"/>
          <w:szCs w:val="24"/>
        </w:rPr>
      </w:pPr>
      <w:r w:rsidRPr="008A3EB2">
        <w:rPr>
          <w:color w:val="000000" w:themeColor="text1"/>
          <w:sz w:val="24"/>
          <w:szCs w:val="24"/>
        </w:rPr>
        <w:t>Councils can assist Special Olympics at the state or local level</w:t>
      </w:r>
    </w:p>
    <w:p w:rsidR="00842737" w:rsidRPr="008A3EB2" w:rsidRDefault="00842737" w:rsidP="007175BD">
      <w:pPr>
        <w:pStyle w:val="ListParagraph"/>
        <w:numPr>
          <w:ilvl w:val="0"/>
          <w:numId w:val="24"/>
        </w:numPr>
        <w:spacing w:after="0" w:line="240" w:lineRule="auto"/>
        <w:rPr>
          <w:color w:val="000000" w:themeColor="text1"/>
          <w:sz w:val="24"/>
          <w:szCs w:val="24"/>
        </w:rPr>
      </w:pPr>
      <w:r w:rsidRPr="008A3EB2">
        <w:rPr>
          <w:color w:val="000000" w:themeColor="text1"/>
          <w:sz w:val="24"/>
          <w:szCs w:val="24"/>
        </w:rPr>
        <w:t xml:space="preserve">Special Olympics </w:t>
      </w:r>
      <w:proofErr w:type="gramStart"/>
      <w:r w:rsidRPr="008A3EB2">
        <w:rPr>
          <w:color w:val="000000" w:themeColor="text1"/>
          <w:sz w:val="24"/>
          <w:szCs w:val="24"/>
        </w:rPr>
        <w:t>is</w:t>
      </w:r>
      <w:proofErr w:type="gramEnd"/>
      <w:r w:rsidRPr="008A3EB2">
        <w:rPr>
          <w:color w:val="000000" w:themeColor="text1"/>
          <w:sz w:val="24"/>
          <w:szCs w:val="24"/>
        </w:rPr>
        <w:t xml:space="preserve"> a year-round program. Knights and parishioners can provide volunteer support for both </w:t>
      </w:r>
      <w:proofErr w:type="gramStart"/>
      <w:r w:rsidRPr="008A3EB2">
        <w:rPr>
          <w:color w:val="000000" w:themeColor="text1"/>
          <w:sz w:val="24"/>
          <w:szCs w:val="24"/>
        </w:rPr>
        <w:t>Summer</w:t>
      </w:r>
      <w:proofErr w:type="gramEnd"/>
      <w:r w:rsidRPr="008A3EB2">
        <w:rPr>
          <w:color w:val="000000" w:themeColor="text1"/>
          <w:sz w:val="24"/>
          <w:szCs w:val="24"/>
        </w:rPr>
        <w:t xml:space="preserve"> and Winter games, and in training the athletes in preparation for competitions.</w:t>
      </w:r>
    </w:p>
    <w:p w:rsidR="00842737" w:rsidRPr="008A3EB2" w:rsidRDefault="00842737" w:rsidP="007175BD">
      <w:pPr>
        <w:pStyle w:val="ListParagraph"/>
        <w:numPr>
          <w:ilvl w:val="0"/>
          <w:numId w:val="24"/>
        </w:numPr>
        <w:spacing w:after="0" w:line="240" w:lineRule="auto"/>
        <w:rPr>
          <w:color w:val="000000" w:themeColor="text1"/>
          <w:sz w:val="24"/>
          <w:szCs w:val="24"/>
        </w:rPr>
      </w:pPr>
      <w:r w:rsidRPr="008A3EB2">
        <w:rPr>
          <w:color w:val="000000" w:themeColor="text1"/>
          <w:sz w:val="24"/>
          <w:szCs w:val="24"/>
        </w:rPr>
        <w:t>Volunteers can staff information centers, food courts, and other support functions. Perhaps the greatest satisfaction, however, comes from direct interaction with the athletes, helping with competitions or awards presentations.</w:t>
      </w:r>
    </w:p>
    <w:p w:rsidR="00842737" w:rsidRPr="008A3EB2" w:rsidRDefault="00842737" w:rsidP="007175BD">
      <w:pPr>
        <w:pStyle w:val="ListParagraph"/>
        <w:numPr>
          <w:ilvl w:val="0"/>
          <w:numId w:val="24"/>
        </w:numPr>
        <w:spacing w:after="0" w:line="240" w:lineRule="auto"/>
        <w:rPr>
          <w:color w:val="000000" w:themeColor="text1"/>
          <w:sz w:val="24"/>
          <w:szCs w:val="24"/>
        </w:rPr>
      </w:pPr>
      <w:r w:rsidRPr="008A3EB2">
        <w:rPr>
          <w:color w:val="000000" w:themeColor="text1"/>
          <w:sz w:val="24"/>
          <w:szCs w:val="24"/>
        </w:rPr>
        <w:t>The camaraderie that volunteering with the Special Olympics provides will help convince prospective members to join the Knights of Columbus.</w:t>
      </w:r>
    </w:p>
    <w:p w:rsidR="00842737" w:rsidRPr="008A3EB2" w:rsidRDefault="00842737" w:rsidP="007175BD">
      <w:pPr>
        <w:pStyle w:val="ListParagraph"/>
        <w:numPr>
          <w:ilvl w:val="0"/>
          <w:numId w:val="24"/>
        </w:numPr>
        <w:spacing w:after="0" w:line="240" w:lineRule="auto"/>
        <w:rPr>
          <w:color w:val="000000" w:themeColor="text1"/>
          <w:sz w:val="24"/>
          <w:szCs w:val="24"/>
        </w:rPr>
      </w:pPr>
      <w:r w:rsidRPr="008A3EB2">
        <w:rPr>
          <w:color w:val="000000" w:themeColor="text1"/>
          <w:sz w:val="24"/>
          <w:szCs w:val="24"/>
        </w:rPr>
        <w:t xml:space="preserve">Host a “Thank You” or “Open House” reception for all volunteers who gave their time and talent. Let all – especially non-members – know how much their efforts are appreciated. Let prospects know that they are welcome and needed in your council...then ask them to join. </w:t>
      </w:r>
    </w:p>
    <w:p w:rsidR="00842737" w:rsidRPr="008A3EB2" w:rsidRDefault="00842737" w:rsidP="00842737">
      <w:pPr>
        <w:pStyle w:val="ListParagraph"/>
        <w:rPr>
          <w:color w:val="000000" w:themeColor="text1"/>
          <w:sz w:val="24"/>
          <w:szCs w:val="24"/>
        </w:rPr>
      </w:pPr>
    </w:p>
    <w:p w:rsidR="00842737" w:rsidRPr="008A3EB2" w:rsidRDefault="00842737" w:rsidP="00842737">
      <w:pPr>
        <w:rPr>
          <w:color w:val="000000" w:themeColor="text1"/>
          <w:sz w:val="24"/>
          <w:szCs w:val="24"/>
        </w:rPr>
      </w:pPr>
      <w:r w:rsidRPr="008A3EB2">
        <w:rPr>
          <w:color w:val="000000" w:themeColor="text1"/>
          <w:sz w:val="24"/>
          <w:szCs w:val="24"/>
        </w:rPr>
        <w:t>Any council that provides financial or manpower support, and meets the minimum requirements for Special Olympics, will receive full credit for all Columbian Award (SP-7) requirements in the Council Activities category.</w:t>
      </w:r>
    </w:p>
    <w:p w:rsidR="00842737" w:rsidRPr="008A3EB2" w:rsidRDefault="00842737" w:rsidP="00842737">
      <w:pPr>
        <w:jc w:val="center"/>
        <w:rPr>
          <w:color w:val="000000" w:themeColor="text1"/>
          <w:sz w:val="24"/>
          <w:szCs w:val="24"/>
        </w:rPr>
      </w:pPr>
      <w:r w:rsidRPr="008A3EB2">
        <w:rPr>
          <w:rFonts w:cs="Arial"/>
          <w:noProof/>
          <w:color w:val="000000" w:themeColor="text1"/>
          <w:sz w:val="24"/>
          <w:szCs w:val="24"/>
        </w:rPr>
        <w:drawing>
          <wp:inline distT="0" distB="0" distL="0" distR="0">
            <wp:extent cx="3314700" cy="677545"/>
            <wp:effectExtent l="19050" t="0" r="0" b="0"/>
            <wp:docPr id="7" name="ctl00_uiSiteHeader_uiImgSpecialOlympicsLogo" descr="http://www.specialolympics.org/images/logo_transparent.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uiSiteHeader_uiImgSpecialOlympicsLogo" descr="http://www.specialolympics.org/images/logo_transparent.png">
                      <a:hlinkClick r:id="rId33"/>
                    </pic:cNvPr>
                    <pic:cNvPicPr>
                      <a:picLocks noChangeAspect="1" noChangeArrowheads="1"/>
                    </pic:cNvPicPr>
                  </pic:nvPicPr>
                  <pic:blipFill>
                    <a:blip r:embed="rId34" cstate="print"/>
                    <a:srcRect/>
                    <a:stretch>
                      <a:fillRect/>
                    </a:stretch>
                  </pic:blipFill>
                  <pic:spPr bwMode="auto">
                    <a:xfrm>
                      <a:off x="0" y="0"/>
                      <a:ext cx="3314700" cy="677545"/>
                    </a:xfrm>
                    <a:prstGeom prst="rect">
                      <a:avLst/>
                    </a:prstGeom>
                    <a:noFill/>
                    <a:ln w="9525">
                      <a:noFill/>
                      <a:miter lim="800000"/>
                      <a:headEnd/>
                      <a:tailEnd/>
                    </a:ln>
                  </pic:spPr>
                </pic:pic>
              </a:graphicData>
            </a:graphic>
          </wp:inline>
        </w:drawing>
      </w:r>
    </w:p>
    <w:p w:rsidR="00842737" w:rsidRPr="008A3EB2" w:rsidRDefault="00842737" w:rsidP="00842737">
      <w:pPr>
        <w:spacing w:after="0"/>
        <w:rPr>
          <w:color w:val="000000" w:themeColor="text1"/>
          <w:sz w:val="24"/>
          <w:szCs w:val="24"/>
        </w:rPr>
      </w:pPr>
      <w:r w:rsidRPr="008A3EB2">
        <w:rPr>
          <w:b/>
          <w:color w:val="000000" w:themeColor="text1"/>
          <w:sz w:val="24"/>
          <w:szCs w:val="24"/>
        </w:rPr>
        <w:t>Terry Luckett</w:t>
      </w:r>
      <w:r w:rsidR="009C0858" w:rsidRPr="008A3EB2">
        <w:rPr>
          <w:b/>
          <w:color w:val="000000" w:themeColor="text1"/>
          <w:sz w:val="24"/>
          <w:szCs w:val="24"/>
        </w:rPr>
        <w:t>,</w:t>
      </w:r>
      <w:r w:rsidRPr="008A3EB2">
        <w:rPr>
          <w:color w:val="000000" w:themeColor="text1"/>
          <w:sz w:val="24"/>
          <w:szCs w:val="24"/>
        </w:rPr>
        <w:t xml:space="preserve"> Chairman</w:t>
      </w:r>
    </w:p>
    <w:p w:rsidR="00842737" w:rsidRPr="008A3EB2" w:rsidRDefault="00842737" w:rsidP="00842737">
      <w:pPr>
        <w:spacing w:after="0"/>
        <w:rPr>
          <w:color w:val="000000" w:themeColor="text1"/>
          <w:sz w:val="24"/>
          <w:szCs w:val="24"/>
        </w:rPr>
      </w:pPr>
      <w:r w:rsidRPr="008A3EB2">
        <w:rPr>
          <w:color w:val="000000" w:themeColor="text1"/>
          <w:sz w:val="24"/>
          <w:szCs w:val="24"/>
        </w:rPr>
        <w:t>8113 Regency Woods Way</w:t>
      </w:r>
    </w:p>
    <w:p w:rsidR="00842737" w:rsidRPr="008A3EB2" w:rsidRDefault="00842737" w:rsidP="00842737">
      <w:pPr>
        <w:spacing w:after="0"/>
        <w:rPr>
          <w:color w:val="000000" w:themeColor="text1"/>
          <w:sz w:val="24"/>
          <w:szCs w:val="24"/>
        </w:rPr>
      </w:pPr>
      <w:r w:rsidRPr="008A3EB2">
        <w:rPr>
          <w:color w:val="000000" w:themeColor="text1"/>
          <w:sz w:val="24"/>
          <w:szCs w:val="24"/>
        </w:rPr>
        <w:t>Louisville, KY 40220</w:t>
      </w:r>
    </w:p>
    <w:p w:rsidR="00842737" w:rsidRPr="008A3EB2" w:rsidRDefault="00842737" w:rsidP="00842737">
      <w:pPr>
        <w:spacing w:after="0" w:line="240" w:lineRule="auto"/>
        <w:rPr>
          <w:color w:val="000000" w:themeColor="text1"/>
          <w:sz w:val="24"/>
          <w:szCs w:val="24"/>
        </w:rPr>
      </w:pPr>
      <w:r w:rsidRPr="008A3EB2">
        <w:rPr>
          <w:color w:val="000000" w:themeColor="text1"/>
          <w:sz w:val="24"/>
          <w:szCs w:val="24"/>
        </w:rPr>
        <w:t>502-495-6099</w:t>
      </w:r>
    </w:p>
    <w:p w:rsidR="00842737" w:rsidRPr="00F43F94" w:rsidRDefault="00842737">
      <w:pPr>
        <w:spacing w:after="0" w:line="240" w:lineRule="auto"/>
        <w:rPr>
          <w:color w:val="000000" w:themeColor="text1"/>
        </w:rPr>
      </w:pPr>
      <w:r w:rsidRPr="00F43F94">
        <w:rPr>
          <w:color w:val="000000" w:themeColor="text1"/>
        </w:rPr>
        <w:br w:type="page"/>
      </w:r>
    </w:p>
    <w:p w:rsidR="00351DF3" w:rsidRPr="00F43F94" w:rsidRDefault="00351DF3" w:rsidP="00351DF3">
      <w:pPr>
        <w:pStyle w:val="Title"/>
        <w:rPr>
          <w:rFonts w:ascii="Calibri" w:hAnsi="Calibri"/>
          <w:b/>
          <w:color w:val="000000" w:themeColor="text1"/>
          <w:sz w:val="40"/>
          <w:szCs w:val="40"/>
        </w:rPr>
      </w:pPr>
      <w:r w:rsidRPr="00337077">
        <w:rPr>
          <w:rFonts w:asciiTheme="minorHAnsi" w:hAnsiTheme="minorHAnsi"/>
          <w:b/>
          <w:color w:val="000000" w:themeColor="text1"/>
          <w:sz w:val="40"/>
          <w:szCs w:val="40"/>
        </w:rPr>
        <w:lastRenderedPageBreak/>
        <w:t xml:space="preserve">Family </w:t>
      </w:r>
      <w:r w:rsidR="0005176A" w:rsidRPr="00337077">
        <w:rPr>
          <w:rFonts w:asciiTheme="minorHAnsi" w:hAnsiTheme="minorHAnsi"/>
          <w:b/>
          <w:color w:val="000000" w:themeColor="text1"/>
          <w:sz w:val="40"/>
          <w:szCs w:val="40"/>
        </w:rPr>
        <w:t>Activitie</w:t>
      </w:r>
      <w:r w:rsidRPr="00337077">
        <w:rPr>
          <w:rFonts w:asciiTheme="minorHAnsi" w:hAnsiTheme="minorHAnsi"/>
          <w:b/>
          <w:color w:val="000000" w:themeColor="text1"/>
          <w:sz w:val="40"/>
          <w:szCs w:val="40"/>
        </w:rPr>
        <w:t>s</w:t>
      </w:r>
    </w:p>
    <w:p w:rsidR="00351DF3" w:rsidRPr="00F43F94" w:rsidRDefault="00351DF3" w:rsidP="00351DF3">
      <w:pPr>
        <w:rPr>
          <w:rFonts w:ascii="Calibri" w:eastAsia="Calibri" w:hAnsi="Calibri" w:cs="Times New Roman"/>
          <w:color w:val="000000" w:themeColor="text1"/>
          <w:sz w:val="24"/>
        </w:rPr>
      </w:pPr>
    </w:p>
    <w:p w:rsidR="00124145" w:rsidRPr="00124145" w:rsidRDefault="00124145" w:rsidP="00351DF3">
      <w:pPr>
        <w:pStyle w:val="BodyText"/>
        <w:rPr>
          <w:rFonts w:asciiTheme="minorHAnsi" w:hAnsiTheme="minorHAnsi"/>
          <w:szCs w:val="24"/>
        </w:rPr>
      </w:pPr>
      <w:r w:rsidRPr="00124145">
        <w:rPr>
          <w:rFonts w:asciiTheme="minorHAnsi" w:hAnsiTheme="minorHAnsi"/>
          <w:szCs w:val="24"/>
        </w:rPr>
        <w:t>Families are the foundation of society and are at the core of the Knights of Columbus. With this in mind, councils regularly sponsor activities that allow families to spend time together in volunteer activities, faith initiatives and social events. In addition, the Knights of Columbus regularly recognizes the importance of the family and outstanding families. In addition, since its beginnings, the Order has always stood ready to help protect the widows and orphans of its members.</w:t>
      </w:r>
    </w:p>
    <w:p w:rsidR="00124145" w:rsidRPr="00124145" w:rsidRDefault="00124145" w:rsidP="00351DF3">
      <w:pPr>
        <w:pStyle w:val="BodyText"/>
        <w:rPr>
          <w:rFonts w:asciiTheme="minorHAnsi" w:hAnsiTheme="minorHAnsi"/>
          <w:szCs w:val="24"/>
        </w:rPr>
      </w:pPr>
    </w:p>
    <w:p w:rsidR="00351DF3" w:rsidRPr="00124145" w:rsidRDefault="00351DF3" w:rsidP="00351DF3">
      <w:pPr>
        <w:pStyle w:val="BodyText"/>
        <w:rPr>
          <w:rFonts w:asciiTheme="minorHAnsi" w:hAnsiTheme="minorHAnsi"/>
          <w:color w:val="000000" w:themeColor="text1"/>
          <w:szCs w:val="24"/>
        </w:rPr>
      </w:pPr>
      <w:r w:rsidRPr="00124145">
        <w:rPr>
          <w:rFonts w:asciiTheme="minorHAnsi" w:hAnsiTheme="minorHAnsi"/>
          <w:color w:val="000000" w:themeColor="text1"/>
          <w:szCs w:val="24"/>
        </w:rPr>
        <w:t xml:space="preserve">As Knights of Columbus, we are interested in the continuing development of strong, vibrant families throughout our order. To further this theme and recognize families of this type, each council is asked to select a </w:t>
      </w:r>
      <w:r w:rsidRPr="00124145">
        <w:rPr>
          <w:rFonts w:asciiTheme="minorHAnsi" w:hAnsiTheme="minorHAnsi"/>
          <w:b/>
          <w:color w:val="000000" w:themeColor="text1"/>
          <w:szCs w:val="24"/>
        </w:rPr>
        <w:t>“Family of the Month”</w:t>
      </w:r>
      <w:r w:rsidRPr="00124145">
        <w:rPr>
          <w:rFonts w:asciiTheme="minorHAnsi" w:hAnsiTheme="minorHAnsi"/>
          <w:color w:val="000000" w:themeColor="text1"/>
          <w:szCs w:val="24"/>
        </w:rPr>
        <w:t xml:space="preserve"> during the twelve months of each fraternal year.</w:t>
      </w:r>
    </w:p>
    <w:p w:rsidR="00124145" w:rsidRPr="00124145" w:rsidRDefault="00124145" w:rsidP="00351DF3">
      <w:pPr>
        <w:pStyle w:val="BodyText"/>
        <w:rPr>
          <w:rFonts w:asciiTheme="minorHAnsi" w:hAnsiTheme="minorHAnsi"/>
          <w:color w:val="000000" w:themeColor="text1"/>
          <w:szCs w:val="24"/>
        </w:rPr>
      </w:pPr>
    </w:p>
    <w:p w:rsidR="00351DF3" w:rsidRDefault="00124145" w:rsidP="00124145">
      <w:pPr>
        <w:pStyle w:val="BodyText"/>
        <w:rPr>
          <w:rFonts w:asciiTheme="minorHAnsi" w:hAnsiTheme="minorHAnsi"/>
          <w:szCs w:val="24"/>
        </w:rPr>
      </w:pPr>
      <w:r w:rsidRPr="00124145">
        <w:rPr>
          <w:rFonts w:asciiTheme="minorHAnsi" w:hAnsiTheme="minorHAnsi"/>
          <w:szCs w:val="24"/>
        </w:rPr>
        <w:t xml:space="preserve">Knights of Columbus </w:t>
      </w:r>
      <w:r w:rsidRPr="00124145">
        <w:rPr>
          <w:rFonts w:asciiTheme="minorHAnsi" w:hAnsiTheme="minorHAnsi"/>
          <w:b/>
          <w:szCs w:val="24"/>
        </w:rPr>
        <w:t>Family Week</w:t>
      </w:r>
      <w:r w:rsidRPr="00124145">
        <w:rPr>
          <w:rFonts w:asciiTheme="minorHAnsi" w:hAnsiTheme="minorHAnsi"/>
          <w:szCs w:val="24"/>
        </w:rPr>
        <w:t xml:space="preserve"> (</w:t>
      </w:r>
      <w:r w:rsidRPr="00E70227">
        <w:rPr>
          <w:rFonts w:asciiTheme="minorHAnsi" w:hAnsiTheme="minorHAnsi"/>
          <w:szCs w:val="24"/>
        </w:rPr>
        <w:t xml:space="preserve">Aug. </w:t>
      </w:r>
      <w:r w:rsidR="00E70227" w:rsidRPr="00E70227">
        <w:rPr>
          <w:rFonts w:asciiTheme="minorHAnsi" w:hAnsiTheme="minorHAnsi"/>
          <w:szCs w:val="24"/>
        </w:rPr>
        <w:t xml:space="preserve">8 – </w:t>
      </w:r>
      <w:r w:rsidRPr="00E70227">
        <w:rPr>
          <w:rFonts w:asciiTheme="minorHAnsi" w:hAnsiTheme="minorHAnsi"/>
          <w:szCs w:val="24"/>
        </w:rPr>
        <w:t>1</w:t>
      </w:r>
      <w:r w:rsidR="00E70227" w:rsidRPr="00E70227">
        <w:rPr>
          <w:rFonts w:asciiTheme="minorHAnsi" w:hAnsiTheme="minorHAnsi"/>
          <w:szCs w:val="24"/>
        </w:rPr>
        <w:t>4</w:t>
      </w:r>
      <w:r w:rsidRPr="00124145">
        <w:rPr>
          <w:rFonts w:asciiTheme="minorHAnsi" w:hAnsiTheme="minorHAnsi"/>
          <w:szCs w:val="24"/>
        </w:rPr>
        <w:t xml:space="preserve">) is a special opportunity for our Order to celebrate and emphasize the importance of the family through programs that support the Church and the parish, and unite Knights and Squires with their families and the community at large. These programs should be fun and enjoyable for all, but also meaningful in their message. Our celebration of the family shouldn’t be a private matter. Open it to nonmembers, prospects, parishioners, friends, priests, religious and everyone else in your community. Advertise your events and show the world that families are the backbone of communities and our Order.  The Supreme website offers many ways to celebrate Family Week at your council. </w:t>
      </w:r>
    </w:p>
    <w:p w:rsidR="00DE5E38" w:rsidRDefault="00DE5E38" w:rsidP="00124145">
      <w:pPr>
        <w:pStyle w:val="BodyText"/>
        <w:rPr>
          <w:rFonts w:asciiTheme="minorHAnsi" w:hAnsiTheme="minorHAnsi"/>
          <w:szCs w:val="24"/>
        </w:rPr>
      </w:pPr>
    </w:p>
    <w:p w:rsidR="00DE5E38" w:rsidRPr="00124145" w:rsidRDefault="00DE5E38" w:rsidP="00124145">
      <w:pPr>
        <w:pStyle w:val="BodyText"/>
        <w:rPr>
          <w:rFonts w:asciiTheme="minorHAnsi" w:hAnsiTheme="minorHAnsi"/>
          <w:szCs w:val="24"/>
        </w:rPr>
      </w:pPr>
      <w:r>
        <w:rPr>
          <w:rFonts w:asciiTheme="minorHAnsi" w:hAnsiTheme="minorHAnsi"/>
          <w:szCs w:val="24"/>
        </w:rPr>
        <w:t>Other activity ideas include a</w:t>
      </w:r>
      <w:r w:rsidRPr="00DE5E38">
        <w:rPr>
          <w:rFonts w:asciiTheme="minorHAnsi" w:hAnsiTheme="minorHAnsi"/>
          <w:szCs w:val="24"/>
        </w:rPr>
        <w:t>dopt</w:t>
      </w:r>
      <w:r>
        <w:rPr>
          <w:rFonts w:asciiTheme="minorHAnsi" w:hAnsiTheme="minorHAnsi"/>
          <w:szCs w:val="24"/>
        </w:rPr>
        <w:t>ing</w:t>
      </w:r>
      <w:r w:rsidRPr="00DE5E38">
        <w:rPr>
          <w:rFonts w:asciiTheme="minorHAnsi" w:hAnsiTheme="minorHAnsi"/>
          <w:szCs w:val="24"/>
        </w:rPr>
        <w:t xml:space="preserve"> a needy family</w:t>
      </w:r>
      <w:r>
        <w:rPr>
          <w:rFonts w:asciiTheme="minorHAnsi" w:hAnsiTheme="minorHAnsi"/>
          <w:szCs w:val="24"/>
        </w:rPr>
        <w:t>, promoting the</w:t>
      </w:r>
      <w:r w:rsidRPr="00DE5E38">
        <w:rPr>
          <w:rFonts w:asciiTheme="minorHAnsi" w:hAnsiTheme="minorHAnsi"/>
          <w:szCs w:val="24"/>
        </w:rPr>
        <w:t xml:space="preserve"> Sup</w:t>
      </w:r>
      <w:r>
        <w:rPr>
          <w:rFonts w:asciiTheme="minorHAnsi" w:hAnsiTheme="minorHAnsi"/>
          <w:szCs w:val="24"/>
        </w:rPr>
        <w:t>reme program “Fathers for Good”,</w:t>
      </w:r>
      <w:r w:rsidRPr="00DE5E38">
        <w:rPr>
          <w:rFonts w:asciiTheme="minorHAnsi" w:hAnsiTheme="minorHAnsi"/>
          <w:szCs w:val="24"/>
        </w:rPr>
        <w:t xml:space="preserve"> family movie night</w:t>
      </w:r>
      <w:r>
        <w:rPr>
          <w:rFonts w:asciiTheme="minorHAnsi" w:hAnsiTheme="minorHAnsi"/>
          <w:szCs w:val="24"/>
        </w:rPr>
        <w:t>,</w:t>
      </w:r>
      <w:r w:rsidRPr="00DE5E38">
        <w:rPr>
          <w:rFonts w:asciiTheme="minorHAnsi" w:hAnsiTheme="minorHAnsi"/>
          <w:szCs w:val="24"/>
        </w:rPr>
        <w:t xml:space="preserve"> and various social family activities.  The Supreme Council featured Family Program is “Food for Families”</w:t>
      </w:r>
      <w:r>
        <w:rPr>
          <w:rFonts w:asciiTheme="minorHAnsi" w:hAnsiTheme="minorHAnsi"/>
          <w:szCs w:val="24"/>
        </w:rPr>
        <w:t xml:space="preserve">.  </w:t>
      </w:r>
    </w:p>
    <w:p w:rsidR="00124145" w:rsidRPr="00124145" w:rsidRDefault="00124145" w:rsidP="00124145">
      <w:pPr>
        <w:pStyle w:val="BodyText"/>
        <w:rPr>
          <w:rFonts w:asciiTheme="minorHAnsi" w:hAnsiTheme="minorHAnsi"/>
          <w:color w:val="000000" w:themeColor="text1"/>
          <w:szCs w:val="24"/>
        </w:rPr>
      </w:pPr>
    </w:p>
    <w:p w:rsidR="00124145" w:rsidRPr="00124145" w:rsidRDefault="00351DF3" w:rsidP="00124145">
      <w:pPr>
        <w:spacing w:after="0" w:line="240" w:lineRule="auto"/>
        <w:jc w:val="both"/>
        <w:rPr>
          <w:rFonts w:cs="Arial"/>
          <w:b/>
          <w:color w:val="000000" w:themeColor="text1"/>
          <w:sz w:val="24"/>
          <w:szCs w:val="24"/>
        </w:rPr>
      </w:pPr>
      <w:r w:rsidRPr="00124145">
        <w:rPr>
          <w:color w:val="000000" w:themeColor="text1"/>
          <w:sz w:val="24"/>
          <w:szCs w:val="24"/>
        </w:rPr>
        <w:t>To be eligible for the State Council’s “</w:t>
      </w:r>
      <w:r w:rsidRPr="00124145">
        <w:rPr>
          <w:b/>
          <w:color w:val="000000" w:themeColor="text1"/>
          <w:sz w:val="24"/>
          <w:szCs w:val="24"/>
        </w:rPr>
        <w:t>Family of the Year</w:t>
      </w:r>
      <w:r w:rsidRPr="00124145">
        <w:rPr>
          <w:color w:val="000000" w:themeColor="text1"/>
          <w:sz w:val="24"/>
          <w:szCs w:val="24"/>
        </w:rPr>
        <w:t xml:space="preserve">” award, your reports and supporting documents must be submitted before </w:t>
      </w:r>
      <w:r w:rsidRPr="00124145">
        <w:rPr>
          <w:b/>
          <w:color w:val="000000" w:themeColor="text1"/>
          <w:sz w:val="24"/>
          <w:szCs w:val="24"/>
        </w:rPr>
        <w:t>April 1</w:t>
      </w:r>
      <w:r w:rsidRPr="00124145">
        <w:rPr>
          <w:b/>
          <w:color w:val="000000" w:themeColor="text1"/>
          <w:sz w:val="24"/>
          <w:szCs w:val="24"/>
          <w:vertAlign w:val="superscript"/>
        </w:rPr>
        <w:t>st</w:t>
      </w:r>
      <w:r w:rsidR="00124145" w:rsidRPr="00124145">
        <w:rPr>
          <w:b/>
          <w:color w:val="000000" w:themeColor="text1"/>
          <w:sz w:val="24"/>
          <w:szCs w:val="24"/>
        </w:rPr>
        <w:t xml:space="preserve"> </w:t>
      </w:r>
      <w:r w:rsidR="00124145" w:rsidRPr="00124145">
        <w:rPr>
          <w:color w:val="000000" w:themeColor="text1"/>
          <w:sz w:val="24"/>
          <w:szCs w:val="24"/>
        </w:rPr>
        <w:t>to either</w:t>
      </w:r>
      <w:r w:rsidR="00124145">
        <w:rPr>
          <w:color w:val="000000" w:themeColor="text1"/>
          <w:sz w:val="24"/>
          <w:szCs w:val="24"/>
        </w:rPr>
        <w:t xml:space="preserve"> </w:t>
      </w:r>
      <w:r w:rsidR="003B6B4F">
        <w:rPr>
          <w:color w:val="000000" w:themeColor="text1"/>
          <w:sz w:val="24"/>
          <w:szCs w:val="24"/>
        </w:rPr>
        <w:t xml:space="preserve">State Deputy </w:t>
      </w:r>
      <w:r w:rsidR="00DE5E38">
        <w:rPr>
          <w:rFonts w:cs="Arial"/>
          <w:color w:val="000000" w:themeColor="text1"/>
          <w:sz w:val="24"/>
          <w:szCs w:val="24"/>
        </w:rPr>
        <w:t>Gabe Cabral</w:t>
      </w:r>
      <w:r w:rsidR="00124145" w:rsidRPr="00124145">
        <w:rPr>
          <w:rFonts w:cs="Arial"/>
          <w:color w:val="000000" w:themeColor="text1"/>
          <w:sz w:val="24"/>
          <w:szCs w:val="24"/>
        </w:rPr>
        <w:t xml:space="preserve"> or </w:t>
      </w:r>
      <w:r w:rsidR="003B6B4F">
        <w:rPr>
          <w:rFonts w:cs="Arial"/>
          <w:color w:val="000000" w:themeColor="text1"/>
          <w:sz w:val="24"/>
          <w:szCs w:val="24"/>
        </w:rPr>
        <w:t xml:space="preserve">Program Director </w:t>
      </w:r>
      <w:r w:rsidR="00DE5E38">
        <w:rPr>
          <w:rFonts w:cs="Arial"/>
          <w:color w:val="000000" w:themeColor="text1"/>
          <w:sz w:val="24"/>
          <w:szCs w:val="24"/>
        </w:rPr>
        <w:t>Bill Schmidt</w:t>
      </w:r>
      <w:r w:rsidR="003B6B4F">
        <w:rPr>
          <w:rFonts w:cs="Arial"/>
          <w:color w:val="000000" w:themeColor="text1"/>
          <w:sz w:val="24"/>
          <w:szCs w:val="24"/>
        </w:rPr>
        <w:t>.</w:t>
      </w:r>
    </w:p>
    <w:p w:rsidR="00351DF3" w:rsidRDefault="00351DF3" w:rsidP="00351DF3">
      <w:pPr>
        <w:pStyle w:val="BodyText"/>
        <w:rPr>
          <w:rFonts w:asciiTheme="minorHAnsi" w:hAnsiTheme="minorHAnsi"/>
          <w:color w:val="000000" w:themeColor="text1"/>
          <w:szCs w:val="24"/>
        </w:rPr>
      </w:pPr>
    </w:p>
    <w:p w:rsidR="00124145" w:rsidRPr="00124145" w:rsidRDefault="00124145" w:rsidP="00351DF3">
      <w:pPr>
        <w:pStyle w:val="BodyText"/>
        <w:rPr>
          <w:rFonts w:asciiTheme="minorHAnsi" w:hAnsiTheme="minorHAnsi"/>
          <w:color w:val="000000" w:themeColor="text1"/>
          <w:szCs w:val="24"/>
        </w:rPr>
      </w:pPr>
    </w:p>
    <w:p w:rsidR="00E70227" w:rsidRPr="00E70227" w:rsidRDefault="00E70227" w:rsidP="00E70227">
      <w:pPr>
        <w:spacing w:after="0" w:line="240" w:lineRule="auto"/>
        <w:rPr>
          <w:color w:val="000000" w:themeColor="text1"/>
          <w:sz w:val="24"/>
          <w:szCs w:val="24"/>
        </w:rPr>
      </w:pPr>
      <w:r w:rsidRPr="00E70227">
        <w:rPr>
          <w:b/>
          <w:color w:val="000000" w:themeColor="text1"/>
          <w:sz w:val="24"/>
          <w:szCs w:val="24"/>
        </w:rPr>
        <w:t xml:space="preserve">Keith Baughman, PSD, </w:t>
      </w:r>
      <w:r w:rsidRPr="00E70227">
        <w:rPr>
          <w:color w:val="000000" w:themeColor="text1"/>
          <w:sz w:val="24"/>
          <w:szCs w:val="24"/>
        </w:rPr>
        <w:t>State Family Director</w:t>
      </w:r>
    </w:p>
    <w:p w:rsidR="00E70227" w:rsidRPr="00E70227" w:rsidRDefault="00E70227" w:rsidP="00E70227">
      <w:pPr>
        <w:spacing w:after="0" w:line="240" w:lineRule="auto"/>
        <w:rPr>
          <w:color w:val="000000" w:themeColor="text1"/>
          <w:sz w:val="24"/>
          <w:szCs w:val="24"/>
        </w:rPr>
      </w:pPr>
      <w:r w:rsidRPr="00E70227">
        <w:rPr>
          <w:color w:val="000000" w:themeColor="text1"/>
          <w:sz w:val="24"/>
          <w:szCs w:val="24"/>
        </w:rPr>
        <w:t>202 Hillcrest Drive</w:t>
      </w:r>
    </w:p>
    <w:p w:rsidR="00E70227" w:rsidRPr="00E70227" w:rsidRDefault="00E70227" w:rsidP="00E70227">
      <w:pPr>
        <w:spacing w:after="0" w:line="240" w:lineRule="auto"/>
        <w:rPr>
          <w:color w:val="000000" w:themeColor="text1"/>
          <w:sz w:val="24"/>
          <w:szCs w:val="24"/>
        </w:rPr>
      </w:pPr>
      <w:r w:rsidRPr="00E70227">
        <w:rPr>
          <w:color w:val="000000" w:themeColor="text1"/>
          <w:sz w:val="24"/>
          <w:szCs w:val="24"/>
        </w:rPr>
        <w:t>Vine Grove, KY 40175</w:t>
      </w:r>
    </w:p>
    <w:p w:rsidR="00E70227" w:rsidRPr="00E70227" w:rsidRDefault="00E70227" w:rsidP="00E70227">
      <w:pPr>
        <w:spacing w:after="0" w:line="240" w:lineRule="auto"/>
        <w:rPr>
          <w:color w:val="000000" w:themeColor="text1"/>
          <w:sz w:val="24"/>
          <w:szCs w:val="24"/>
        </w:rPr>
      </w:pPr>
      <w:r w:rsidRPr="00E70227">
        <w:rPr>
          <w:color w:val="000000" w:themeColor="text1"/>
          <w:sz w:val="24"/>
          <w:szCs w:val="24"/>
        </w:rPr>
        <w:t>270-877-5283</w:t>
      </w:r>
    </w:p>
    <w:p w:rsidR="00124145" w:rsidRPr="00E70227" w:rsidRDefault="00E70227" w:rsidP="00E70227">
      <w:pPr>
        <w:spacing w:after="0" w:line="240" w:lineRule="auto"/>
        <w:rPr>
          <w:color w:val="000000" w:themeColor="text1"/>
        </w:rPr>
      </w:pPr>
      <w:r w:rsidRPr="00E70227">
        <w:rPr>
          <w:color w:val="000000" w:themeColor="text1"/>
          <w:sz w:val="24"/>
          <w:szCs w:val="24"/>
        </w:rPr>
        <w:t>kmbaugh@bbtel.com</w:t>
      </w:r>
    </w:p>
    <w:p w:rsidR="00124145" w:rsidRPr="00E70227"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124145" w:rsidRDefault="00124145">
      <w:pPr>
        <w:spacing w:after="0" w:line="240" w:lineRule="auto"/>
        <w:rPr>
          <w:color w:val="000000" w:themeColor="text1"/>
        </w:rPr>
      </w:pPr>
    </w:p>
    <w:p w:rsidR="00351DF3" w:rsidRPr="00F43F94" w:rsidRDefault="00351DF3" w:rsidP="00351DF3">
      <w:pPr>
        <w:spacing w:after="0" w:line="240" w:lineRule="auto"/>
        <w:rPr>
          <w:rFonts w:cs="Times New Roman"/>
          <w:bCs/>
          <w:color w:val="000000" w:themeColor="text1"/>
          <w:sz w:val="24"/>
          <w:szCs w:val="24"/>
        </w:rPr>
      </w:pPr>
    </w:p>
    <w:p w:rsidR="00037188" w:rsidRDefault="00037188" w:rsidP="002C28BF">
      <w:pPr>
        <w:jc w:val="center"/>
        <w:rPr>
          <w:b/>
          <w:color w:val="000000" w:themeColor="text1"/>
          <w:sz w:val="40"/>
          <w:szCs w:val="40"/>
        </w:rPr>
      </w:pPr>
    </w:p>
    <w:p w:rsidR="002C28BF" w:rsidRPr="00F43F94" w:rsidRDefault="002C28BF" w:rsidP="002C28BF">
      <w:pPr>
        <w:jc w:val="center"/>
        <w:rPr>
          <w:b/>
          <w:color w:val="000000" w:themeColor="text1"/>
          <w:sz w:val="40"/>
          <w:szCs w:val="40"/>
        </w:rPr>
      </w:pPr>
      <w:r w:rsidRPr="00124145">
        <w:rPr>
          <w:b/>
          <w:color w:val="000000" w:themeColor="text1"/>
          <w:sz w:val="40"/>
          <w:szCs w:val="40"/>
        </w:rPr>
        <w:lastRenderedPageBreak/>
        <w:t>Food for Families</w:t>
      </w:r>
    </w:p>
    <w:p w:rsidR="002C28BF" w:rsidRPr="00F47186" w:rsidRDefault="002C28BF" w:rsidP="002C28BF">
      <w:pPr>
        <w:rPr>
          <w:color w:val="000000" w:themeColor="text1"/>
          <w:sz w:val="24"/>
          <w:szCs w:val="24"/>
        </w:rPr>
      </w:pPr>
      <w:r w:rsidRPr="00F47186">
        <w:rPr>
          <w:color w:val="000000" w:themeColor="text1"/>
          <w:sz w:val="24"/>
          <w:szCs w:val="24"/>
        </w:rPr>
        <w:t xml:space="preserve">In these difficult economic times even something as basic as putting food on a table is difficult for some families. The difference between having a nutritious meal </w:t>
      </w:r>
      <w:r w:rsidR="00430D14" w:rsidRPr="00F47186">
        <w:rPr>
          <w:color w:val="000000" w:themeColor="text1"/>
          <w:sz w:val="24"/>
          <w:szCs w:val="24"/>
        </w:rPr>
        <w:t>and</w:t>
      </w:r>
      <w:r w:rsidRPr="00F47186">
        <w:rPr>
          <w:color w:val="000000" w:themeColor="text1"/>
          <w:sz w:val="24"/>
          <w:szCs w:val="24"/>
        </w:rPr>
        <w:t xml:space="preserve"> going to bed hungry can be a thin line. You and your bother Knights and families can be that difference and help set the table for people in need by conducting Food for Families programs.</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Contact a local food pantry or soup kitchen to ensure they will be able to receive the food and ask what their needs are. Also, determine if there are specific items that they need.</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Obtain permission to set up the food drive at your parish or a local store.</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Display posters around your parish, community and stores. These posters should include the date, time and location of the drive.</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If you are conducting the event at your parish, hand out flyers to the parishioners as they enter the church and ask your pastor to make an announcement about the initiative, or get permission to have a council officer make an announcement before or after Mass.</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Request that a written announcement be included in the parish bulletin. In the announcement ask parishioners to donate nonperishable food items. These items should be brought to Mass the following weekend (you will need to run the informational part of the event on the first weekend and collect the items on the second weekend).</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Another option that can effectively involve all parishioners is a “40 Cans for Lent” program, where every parishioner contributes one can of food for each day of the Lenten season.</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Pass out flyers to shoppers as they enter the store asking them to purchase extra food and to place it in the collection boxes on their way out of the store.</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When collecting monetary donation, make sure to have a secure receptacle in your collection area for cash or checks.</w:t>
      </w:r>
    </w:p>
    <w:p w:rsidR="002C28BF" w:rsidRPr="00F47186" w:rsidRDefault="002C28BF" w:rsidP="007175BD">
      <w:pPr>
        <w:pStyle w:val="ListParagraph"/>
        <w:numPr>
          <w:ilvl w:val="0"/>
          <w:numId w:val="25"/>
        </w:numPr>
        <w:spacing w:after="0" w:line="240" w:lineRule="auto"/>
        <w:rPr>
          <w:color w:val="000000" w:themeColor="text1"/>
          <w:sz w:val="24"/>
          <w:szCs w:val="24"/>
        </w:rPr>
      </w:pPr>
      <w:r w:rsidRPr="00F47186">
        <w:rPr>
          <w:color w:val="000000" w:themeColor="text1"/>
          <w:sz w:val="24"/>
          <w:szCs w:val="24"/>
        </w:rPr>
        <w:t>Place some items in the collection boxes after setting them up so people can see what types of items are needed. Put a sign on the collection receptacle so people who miss the announcement will know what it is for.</w:t>
      </w:r>
    </w:p>
    <w:p w:rsidR="002C28BF" w:rsidRPr="00F47186" w:rsidRDefault="002C28BF" w:rsidP="002C28BF">
      <w:pPr>
        <w:spacing w:after="0" w:line="240" w:lineRule="auto"/>
        <w:rPr>
          <w:color w:val="000000" w:themeColor="text1"/>
          <w:sz w:val="24"/>
          <w:szCs w:val="24"/>
        </w:rPr>
      </w:pPr>
    </w:p>
    <w:p w:rsidR="002C28BF" w:rsidRPr="00F47186" w:rsidRDefault="002C28BF" w:rsidP="002C28BF">
      <w:pPr>
        <w:spacing w:after="0" w:line="240" w:lineRule="auto"/>
        <w:rPr>
          <w:color w:val="000000" w:themeColor="text1"/>
          <w:sz w:val="24"/>
          <w:szCs w:val="24"/>
        </w:rPr>
      </w:pPr>
      <w:r w:rsidRPr="00F47186">
        <w:rPr>
          <w:color w:val="000000" w:themeColor="text1"/>
          <w:sz w:val="24"/>
          <w:szCs w:val="24"/>
        </w:rPr>
        <w:t>Any council that conducts a Food for Families program, and meets the minimum requirements, will receive full credit for all Columbian Award (SP-7) requirements in the Family Activities category.</w:t>
      </w:r>
    </w:p>
    <w:p w:rsidR="002C28BF" w:rsidRDefault="002C28BF" w:rsidP="002C28BF">
      <w:pPr>
        <w:spacing w:after="0" w:line="240" w:lineRule="auto"/>
        <w:rPr>
          <w:color w:val="000000" w:themeColor="text1"/>
          <w:sz w:val="24"/>
          <w:szCs w:val="24"/>
        </w:rPr>
      </w:pPr>
    </w:p>
    <w:p w:rsidR="00124145" w:rsidRPr="00F47186" w:rsidRDefault="00124145" w:rsidP="002C28BF">
      <w:pPr>
        <w:spacing w:after="0" w:line="240" w:lineRule="auto"/>
        <w:rPr>
          <w:color w:val="000000" w:themeColor="text1"/>
          <w:sz w:val="24"/>
          <w:szCs w:val="24"/>
        </w:rPr>
      </w:pPr>
    </w:p>
    <w:p w:rsidR="002C28BF" w:rsidRPr="00F47186" w:rsidRDefault="002C28BF" w:rsidP="002C28BF">
      <w:pPr>
        <w:spacing w:after="0" w:line="240" w:lineRule="auto"/>
        <w:jc w:val="center"/>
        <w:rPr>
          <w:color w:val="000000" w:themeColor="text1"/>
          <w:sz w:val="24"/>
          <w:szCs w:val="24"/>
        </w:rPr>
      </w:pPr>
      <w:r w:rsidRPr="00F47186">
        <w:rPr>
          <w:noProof/>
          <w:color w:val="000000" w:themeColor="text1"/>
          <w:sz w:val="24"/>
          <w:szCs w:val="24"/>
        </w:rPr>
        <w:drawing>
          <wp:inline distT="0" distB="0" distL="0" distR="0">
            <wp:extent cx="1258551" cy="1005840"/>
            <wp:effectExtent l="19050" t="0" r="0" b="0"/>
            <wp:docPr id="8" name="Picture 1" descr="Food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For Families"/>
                    <pic:cNvPicPr>
                      <a:picLocks noChangeAspect="1" noChangeArrowheads="1"/>
                    </pic:cNvPicPr>
                  </pic:nvPicPr>
                  <pic:blipFill>
                    <a:blip r:embed="rId35" cstate="print"/>
                    <a:srcRect/>
                    <a:stretch>
                      <a:fillRect/>
                    </a:stretch>
                  </pic:blipFill>
                  <pic:spPr bwMode="auto">
                    <a:xfrm>
                      <a:off x="0" y="0"/>
                      <a:ext cx="1258551" cy="1005840"/>
                    </a:xfrm>
                    <a:prstGeom prst="rect">
                      <a:avLst/>
                    </a:prstGeom>
                    <a:noFill/>
                    <a:ln w="9525">
                      <a:noFill/>
                      <a:miter lim="800000"/>
                      <a:headEnd/>
                      <a:tailEnd/>
                    </a:ln>
                  </pic:spPr>
                </pic:pic>
              </a:graphicData>
            </a:graphic>
          </wp:inline>
        </w:drawing>
      </w:r>
    </w:p>
    <w:p w:rsidR="002C28BF" w:rsidRPr="00F47186" w:rsidRDefault="002C28BF" w:rsidP="002C28BF">
      <w:pPr>
        <w:spacing w:after="0" w:line="240" w:lineRule="auto"/>
        <w:jc w:val="center"/>
        <w:rPr>
          <w:color w:val="000000" w:themeColor="text1"/>
          <w:sz w:val="24"/>
          <w:szCs w:val="24"/>
        </w:rPr>
      </w:pPr>
    </w:p>
    <w:p w:rsidR="002C28BF" w:rsidRPr="00F47186" w:rsidRDefault="002C28BF" w:rsidP="002C28BF">
      <w:pPr>
        <w:spacing w:after="0" w:line="240" w:lineRule="auto"/>
        <w:rPr>
          <w:color w:val="000000" w:themeColor="text1"/>
          <w:sz w:val="24"/>
          <w:szCs w:val="24"/>
        </w:rPr>
      </w:pPr>
    </w:p>
    <w:p w:rsidR="00E70227" w:rsidRPr="00E70227" w:rsidRDefault="00E70227" w:rsidP="00E70227">
      <w:pPr>
        <w:spacing w:after="0" w:line="240" w:lineRule="auto"/>
        <w:rPr>
          <w:color w:val="000000" w:themeColor="text1"/>
          <w:sz w:val="24"/>
          <w:szCs w:val="24"/>
        </w:rPr>
      </w:pPr>
      <w:r w:rsidRPr="00E70227">
        <w:rPr>
          <w:b/>
          <w:color w:val="000000" w:themeColor="text1"/>
          <w:sz w:val="24"/>
          <w:szCs w:val="24"/>
        </w:rPr>
        <w:t>Keith Baughman, PSD</w:t>
      </w:r>
      <w:r w:rsidRPr="00E70227">
        <w:rPr>
          <w:color w:val="000000" w:themeColor="text1"/>
          <w:sz w:val="24"/>
          <w:szCs w:val="24"/>
        </w:rPr>
        <w:t>, State Family Director</w:t>
      </w:r>
    </w:p>
    <w:p w:rsidR="00E70227" w:rsidRPr="00E70227" w:rsidRDefault="00E70227" w:rsidP="00E70227">
      <w:pPr>
        <w:spacing w:after="0" w:line="240" w:lineRule="auto"/>
        <w:rPr>
          <w:color w:val="000000" w:themeColor="text1"/>
          <w:sz w:val="24"/>
          <w:szCs w:val="24"/>
        </w:rPr>
      </w:pPr>
      <w:r w:rsidRPr="00E70227">
        <w:rPr>
          <w:color w:val="000000" w:themeColor="text1"/>
          <w:sz w:val="24"/>
          <w:szCs w:val="24"/>
        </w:rPr>
        <w:t>202 Hillcrest Drive</w:t>
      </w:r>
    </w:p>
    <w:p w:rsidR="00E70227" w:rsidRPr="00E70227" w:rsidRDefault="00E70227" w:rsidP="00E70227">
      <w:pPr>
        <w:spacing w:after="0" w:line="240" w:lineRule="auto"/>
        <w:rPr>
          <w:color w:val="000000" w:themeColor="text1"/>
          <w:sz w:val="24"/>
          <w:szCs w:val="24"/>
        </w:rPr>
      </w:pPr>
      <w:r w:rsidRPr="00E70227">
        <w:rPr>
          <w:color w:val="000000" w:themeColor="text1"/>
          <w:sz w:val="24"/>
          <w:szCs w:val="24"/>
        </w:rPr>
        <w:t>Vine Grove, KY 40175</w:t>
      </w:r>
    </w:p>
    <w:p w:rsidR="00E70227" w:rsidRPr="00E70227" w:rsidRDefault="00E70227" w:rsidP="00E70227">
      <w:pPr>
        <w:spacing w:after="0" w:line="240" w:lineRule="auto"/>
        <w:rPr>
          <w:color w:val="000000" w:themeColor="text1"/>
          <w:sz w:val="24"/>
          <w:szCs w:val="24"/>
        </w:rPr>
      </w:pPr>
      <w:r w:rsidRPr="00E70227">
        <w:rPr>
          <w:color w:val="000000" w:themeColor="text1"/>
          <w:sz w:val="24"/>
          <w:szCs w:val="24"/>
        </w:rPr>
        <w:t>270-877-5283</w:t>
      </w:r>
    </w:p>
    <w:p w:rsidR="002C28BF" w:rsidRPr="00124145" w:rsidRDefault="00E70227" w:rsidP="00E70227">
      <w:pPr>
        <w:spacing w:after="0" w:line="240" w:lineRule="auto"/>
        <w:rPr>
          <w:color w:val="000000" w:themeColor="text1"/>
        </w:rPr>
      </w:pPr>
      <w:r w:rsidRPr="00E70227">
        <w:rPr>
          <w:color w:val="000000" w:themeColor="text1"/>
          <w:sz w:val="24"/>
          <w:szCs w:val="24"/>
        </w:rPr>
        <w:t>kmbaugh@bbtel.com</w:t>
      </w:r>
      <w:r w:rsidRPr="00E70227">
        <w:rPr>
          <w:b/>
          <w:color w:val="000000" w:themeColor="text1"/>
          <w:sz w:val="24"/>
          <w:szCs w:val="24"/>
        </w:rPr>
        <w:t xml:space="preserve"> </w:t>
      </w:r>
      <w:r w:rsidR="002C28BF" w:rsidRPr="00F43F94">
        <w:rPr>
          <w:rFonts w:cs="Times New Roman"/>
          <w:bCs/>
          <w:color w:val="000000" w:themeColor="text1"/>
          <w:sz w:val="24"/>
          <w:szCs w:val="24"/>
        </w:rPr>
        <w:br w:type="page"/>
      </w:r>
    </w:p>
    <w:p w:rsidR="009E36FA" w:rsidRPr="00F43F94" w:rsidRDefault="009E36FA" w:rsidP="009E36FA">
      <w:pPr>
        <w:pStyle w:val="BodyText"/>
        <w:jc w:val="center"/>
        <w:rPr>
          <w:rFonts w:ascii="Calibri" w:hAnsi="Calibri"/>
          <w:b/>
          <w:color w:val="000000" w:themeColor="text1"/>
          <w:sz w:val="40"/>
          <w:szCs w:val="40"/>
        </w:rPr>
      </w:pPr>
      <w:r w:rsidRPr="00F43F94">
        <w:rPr>
          <w:rFonts w:asciiTheme="minorHAnsi" w:hAnsiTheme="minorHAnsi"/>
          <w:b/>
          <w:color w:val="000000" w:themeColor="text1"/>
          <w:sz w:val="40"/>
          <w:szCs w:val="40"/>
        </w:rPr>
        <w:lastRenderedPageBreak/>
        <w:t>Culture of Life</w:t>
      </w:r>
      <w:r w:rsidRPr="00F43F94">
        <w:rPr>
          <w:rFonts w:ascii="Calibri" w:hAnsi="Calibri"/>
          <w:b/>
          <w:color w:val="000000" w:themeColor="text1"/>
          <w:sz w:val="40"/>
          <w:szCs w:val="40"/>
        </w:rPr>
        <w:t xml:space="preserve"> Program</w:t>
      </w:r>
    </w:p>
    <w:p w:rsidR="009E36FA" w:rsidRPr="00F43F94" w:rsidRDefault="009E36FA" w:rsidP="009E36FA">
      <w:pPr>
        <w:pStyle w:val="BodyText"/>
        <w:rPr>
          <w:rFonts w:ascii="Calibri" w:hAnsi="Calibri"/>
          <w:color w:val="000000" w:themeColor="text1"/>
        </w:rPr>
      </w:pPr>
    </w:p>
    <w:p w:rsidR="009E36FA" w:rsidRPr="00F43F94" w:rsidRDefault="009E36FA" w:rsidP="009E36FA">
      <w:pPr>
        <w:pStyle w:val="BodyText"/>
        <w:rPr>
          <w:rFonts w:ascii="Calibri" w:hAnsi="Calibri"/>
          <w:b/>
          <w:color w:val="000000" w:themeColor="text1"/>
          <w:u w:val="single"/>
        </w:rPr>
      </w:pPr>
      <w:r w:rsidRPr="00F43F94">
        <w:rPr>
          <w:rFonts w:ascii="Calibri" w:hAnsi="Calibri"/>
          <w:b/>
          <w:color w:val="000000" w:themeColor="text1"/>
          <w:u w:val="single"/>
        </w:rPr>
        <w:t>What your council can do:</w:t>
      </w:r>
    </w:p>
    <w:p w:rsidR="00E70227" w:rsidRDefault="00E70227" w:rsidP="00E70227">
      <w:pPr>
        <w:pStyle w:val="BodyText"/>
        <w:rPr>
          <w:rFonts w:ascii="Calibri" w:hAnsi="Calibri"/>
          <w:color w:val="000000" w:themeColor="text1"/>
        </w:rPr>
      </w:pPr>
      <w:r w:rsidRPr="00E70227">
        <w:rPr>
          <w:rFonts w:ascii="Calibri" w:hAnsi="Calibri"/>
          <w:color w:val="000000" w:themeColor="text1"/>
        </w:rPr>
        <w:t>Appoint a “Pro-Life” chair couple to represent your council.  Their names should be recorded on the Form #365, “Service Program Personnel Report,” that is to be sent to the Supreme Council by August 1st.</w:t>
      </w:r>
      <w:r>
        <w:rPr>
          <w:rFonts w:ascii="Calibri" w:hAnsi="Calibri"/>
          <w:color w:val="000000" w:themeColor="text1"/>
        </w:rPr>
        <w:t xml:space="preserve">  This form is in the “Council R</w:t>
      </w:r>
      <w:r w:rsidRPr="00E70227">
        <w:rPr>
          <w:rFonts w:ascii="Calibri" w:hAnsi="Calibri"/>
          <w:color w:val="000000" w:themeColor="text1"/>
        </w:rPr>
        <w:t>eports Form Booklet” that each Grand Knight receives at the beginning of each fraternal year from the Supreme Council.  It is also important that this information be submitted to me as your State Culture of Life Director.</w:t>
      </w:r>
    </w:p>
    <w:p w:rsidR="00E70227" w:rsidRPr="00E70227" w:rsidRDefault="00E70227" w:rsidP="00E70227">
      <w:pPr>
        <w:pStyle w:val="BodyText"/>
        <w:rPr>
          <w:rFonts w:ascii="Calibri" w:hAnsi="Calibri"/>
          <w:color w:val="000000" w:themeColor="text1"/>
        </w:rPr>
      </w:pPr>
    </w:p>
    <w:p w:rsidR="00E70227" w:rsidRPr="00E70227" w:rsidRDefault="00E70227" w:rsidP="00E70227">
      <w:pPr>
        <w:pStyle w:val="BodyText"/>
        <w:rPr>
          <w:rFonts w:ascii="Calibri" w:hAnsi="Calibri"/>
          <w:color w:val="000000" w:themeColor="text1"/>
        </w:rPr>
      </w:pPr>
      <w:r w:rsidRPr="00E70227">
        <w:rPr>
          <w:rFonts w:ascii="Calibri" w:hAnsi="Calibri"/>
          <w:color w:val="000000" w:themeColor="text1"/>
        </w:rPr>
        <w:t xml:space="preserve">Make a financial pledge or donation to the Kentucky State Council Culture of Life Program.  Checks should be made out to </w:t>
      </w:r>
      <w:r w:rsidRPr="00E70227">
        <w:rPr>
          <w:rFonts w:ascii="Calibri" w:hAnsi="Calibri"/>
          <w:b/>
          <w:color w:val="000000" w:themeColor="text1"/>
        </w:rPr>
        <w:t>Knights of Columbus Culture of Life</w:t>
      </w:r>
      <w:r w:rsidRPr="00E70227">
        <w:rPr>
          <w:rFonts w:ascii="Calibri" w:hAnsi="Calibri"/>
          <w:color w:val="000000" w:themeColor="text1"/>
        </w:rPr>
        <w:t xml:space="preserve">.   Be sure to put your Council number and Diocese on the Check.  Mail the check to: </w:t>
      </w:r>
      <w:r>
        <w:rPr>
          <w:rFonts w:ascii="Calibri" w:hAnsi="Calibri"/>
          <w:color w:val="000000" w:themeColor="text1"/>
        </w:rPr>
        <w:tab/>
      </w:r>
      <w:r w:rsidRPr="00E70227">
        <w:rPr>
          <w:rFonts w:ascii="Calibri" w:hAnsi="Calibri"/>
          <w:color w:val="000000" w:themeColor="text1"/>
        </w:rPr>
        <w:t>State Secretary, John McGill</w:t>
      </w:r>
    </w:p>
    <w:p w:rsidR="00E70227" w:rsidRPr="00E70227" w:rsidRDefault="00E70227" w:rsidP="00E70227">
      <w:pPr>
        <w:pStyle w:val="BodyText"/>
        <w:ind w:left="2160" w:firstLine="720"/>
        <w:rPr>
          <w:rFonts w:ascii="Calibri" w:hAnsi="Calibri"/>
          <w:color w:val="000000" w:themeColor="text1"/>
        </w:rPr>
      </w:pPr>
      <w:r w:rsidRPr="00E70227">
        <w:rPr>
          <w:rFonts w:ascii="Calibri" w:hAnsi="Calibri"/>
          <w:color w:val="000000" w:themeColor="text1"/>
        </w:rPr>
        <w:t>2635 Main Street</w:t>
      </w:r>
    </w:p>
    <w:p w:rsidR="009E36FA" w:rsidRDefault="00E70227" w:rsidP="00E70227">
      <w:pPr>
        <w:pStyle w:val="BodyText"/>
        <w:ind w:left="2160" w:firstLine="720"/>
        <w:rPr>
          <w:rFonts w:ascii="Calibri" w:hAnsi="Calibri"/>
          <w:color w:val="000000" w:themeColor="text1"/>
        </w:rPr>
      </w:pPr>
      <w:r w:rsidRPr="00E70227">
        <w:rPr>
          <w:rFonts w:ascii="Calibri" w:hAnsi="Calibri"/>
          <w:color w:val="000000" w:themeColor="text1"/>
        </w:rPr>
        <w:t>Ashland, KY 41102</w:t>
      </w:r>
    </w:p>
    <w:p w:rsidR="00E70227" w:rsidRPr="00F43F94" w:rsidRDefault="00E70227" w:rsidP="00E70227">
      <w:pPr>
        <w:pStyle w:val="BodyText"/>
        <w:rPr>
          <w:rFonts w:ascii="Calibri" w:hAnsi="Calibri"/>
          <w:color w:val="000000" w:themeColor="text1"/>
        </w:rPr>
      </w:pPr>
    </w:p>
    <w:p w:rsidR="009E36FA" w:rsidRPr="00F43F94" w:rsidRDefault="009E36FA" w:rsidP="009E36FA">
      <w:pPr>
        <w:pStyle w:val="BodyText"/>
        <w:rPr>
          <w:rFonts w:ascii="Calibri" w:hAnsi="Calibri"/>
          <w:color w:val="000000" w:themeColor="text1"/>
        </w:rPr>
      </w:pPr>
      <w:r w:rsidRPr="00F43F94">
        <w:rPr>
          <w:rFonts w:ascii="Calibri" w:hAnsi="Calibri"/>
          <w:color w:val="000000" w:themeColor="text1"/>
        </w:rPr>
        <w:t xml:space="preserve">Have your council sponsor at least one major Pro-Life activity during the fraternal year. This should be reported to the State Council Pro-Life Director immediately upon completion. The absolute deadline for reporting this or any pro-life activity is </w:t>
      </w:r>
      <w:r w:rsidRPr="00F43F94">
        <w:rPr>
          <w:rFonts w:ascii="Calibri" w:hAnsi="Calibri"/>
          <w:b/>
          <w:color w:val="000000" w:themeColor="text1"/>
        </w:rPr>
        <w:t>April 1</w:t>
      </w:r>
      <w:r w:rsidRPr="00F43F94">
        <w:rPr>
          <w:rFonts w:ascii="Calibri" w:hAnsi="Calibri"/>
          <w:b/>
          <w:color w:val="000000" w:themeColor="text1"/>
          <w:vertAlign w:val="superscript"/>
        </w:rPr>
        <w:t>s</w:t>
      </w:r>
      <w:r w:rsidRPr="00F43F94">
        <w:rPr>
          <w:rFonts w:ascii="Calibri" w:hAnsi="Calibri"/>
          <w:color w:val="000000" w:themeColor="text1"/>
          <w:vertAlign w:val="superscript"/>
        </w:rPr>
        <w:t>t</w:t>
      </w:r>
      <w:r w:rsidRPr="00F43F94">
        <w:rPr>
          <w:rFonts w:ascii="Calibri" w:hAnsi="Calibri"/>
          <w:color w:val="000000" w:themeColor="text1"/>
        </w:rPr>
        <w:t>.</w:t>
      </w:r>
    </w:p>
    <w:p w:rsidR="009E36FA" w:rsidRPr="00F43F94" w:rsidRDefault="009E36FA" w:rsidP="009E36FA">
      <w:pPr>
        <w:pStyle w:val="BodyText"/>
        <w:rPr>
          <w:rFonts w:ascii="Calibri" w:hAnsi="Calibri"/>
          <w:color w:val="000000" w:themeColor="text1"/>
        </w:rPr>
      </w:pPr>
    </w:p>
    <w:p w:rsidR="00E70227" w:rsidRDefault="00E70227" w:rsidP="00E70227">
      <w:pPr>
        <w:pStyle w:val="BodyText"/>
        <w:rPr>
          <w:rFonts w:ascii="Calibri" w:hAnsi="Calibri"/>
          <w:color w:val="000000" w:themeColor="text1"/>
        </w:rPr>
      </w:pPr>
      <w:r w:rsidRPr="00E70227">
        <w:rPr>
          <w:rFonts w:ascii="Calibri" w:hAnsi="Calibri"/>
          <w:color w:val="000000" w:themeColor="text1"/>
        </w:rPr>
        <w:t>Have your council sponsor at least one major Culture of Life activity during the fraternal year.  This should be reported to the State Council Culture of Life Director immediately upon completion.  The absolute deadline for reporting these activities is April 1st.</w:t>
      </w:r>
    </w:p>
    <w:p w:rsidR="00E70227" w:rsidRPr="00E70227" w:rsidRDefault="00E70227" w:rsidP="00E70227">
      <w:pPr>
        <w:pStyle w:val="BodyText"/>
        <w:rPr>
          <w:rFonts w:ascii="Calibri" w:hAnsi="Calibri"/>
          <w:color w:val="000000" w:themeColor="text1"/>
        </w:rPr>
      </w:pPr>
    </w:p>
    <w:p w:rsidR="00E70227" w:rsidRPr="00E70227" w:rsidRDefault="00E70227" w:rsidP="00E70227">
      <w:pPr>
        <w:pStyle w:val="BodyText"/>
        <w:rPr>
          <w:rFonts w:ascii="Calibri" w:hAnsi="Calibri"/>
          <w:color w:val="000000" w:themeColor="text1"/>
        </w:rPr>
      </w:pPr>
      <w:r w:rsidRPr="00E70227">
        <w:rPr>
          <w:rFonts w:ascii="Calibri" w:hAnsi="Calibri"/>
          <w:color w:val="000000" w:themeColor="text1"/>
        </w:rPr>
        <w:t xml:space="preserve">Those councils that complete these activities and report them will receive the </w:t>
      </w:r>
      <w:r w:rsidRPr="00E70227">
        <w:rPr>
          <w:rFonts w:ascii="Calibri" w:hAnsi="Calibri"/>
          <w:i/>
          <w:color w:val="000000" w:themeColor="text1"/>
        </w:rPr>
        <w:t>State Council Culture of Life Award</w:t>
      </w:r>
      <w:r w:rsidRPr="00E70227">
        <w:rPr>
          <w:rFonts w:ascii="Calibri" w:hAnsi="Calibri"/>
          <w:color w:val="000000" w:themeColor="text1"/>
        </w:rPr>
        <w:t xml:space="preserve"> at the Kentucky State Convention in May.</w:t>
      </w:r>
    </w:p>
    <w:p w:rsidR="009E36FA" w:rsidRPr="00F43F94" w:rsidRDefault="009E36FA" w:rsidP="009E36FA">
      <w:pPr>
        <w:pStyle w:val="BodyText"/>
        <w:rPr>
          <w:rFonts w:asciiTheme="minorHAnsi" w:hAnsiTheme="minorHAnsi"/>
          <w:color w:val="000000" w:themeColor="text1"/>
        </w:rPr>
      </w:pPr>
    </w:p>
    <w:p w:rsidR="009E36FA" w:rsidRPr="00F43F94" w:rsidRDefault="009E36FA" w:rsidP="009E36FA">
      <w:pPr>
        <w:pStyle w:val="BodyText"/>
        <w:rPr>
          <w:rFonts w:asciiTheme="minorHAnsi" w:hAnsiTheme="minorHAnsi"/>
          <w:b/>
          <w:color w:val="000000" w:themeColor="text1"/>
          <w:u w:val="single"/>
        </w:rPr>
      </w:pPr>
      <w:r w:rsidRPr="00F43F94">
        <w:rPr>
          <w:rFonts w:asciiTheme="minorHAnsi" w:hAnsiTheme="minorHAnsi"/>
          <w:b/>
          <w:color w:val="000000" w:themeColor="text1"/>
          <w:u w:val="single"/>
        </w:rPr>
        <w:t>Other activities that councils are encouraged to do:</w:t>
      </w:r>
    </w:p>
    <w:p w:rsidR="009E36FA" w:rsidRPr="00F43F94" w:rsidRDefault="009E36FA" w:rsidP="009E36FA">
      <w:pPr>
        <w:pStyle w:val="BodyText"/>
        <w:rPr>
          <w:rFonts w:asciiTheme="minorHAnsi" w:hAnsiTheme="minorHAnsi"/>
          <w:color w:val="000000" w:themeColor="text1"/>
        </w:rPr>
      </w:pPr>
      <w:r w:rsidRPr="00F43F94">
        <w:rPr>
          <w:rFonts w:asciiTheme="minorHAnsi" w:hAnsiTheme="minorHAnsi"/>
          <w:color w:val="000000" w:themeColor="text1"/>
        </w:rPr>
        <w:t>Strive to keep aware of proposed bills and tactics of the pro-abortionists and others that are attacking the sanctity of life. Council members should be advised at meetings and through council bulletins, so that they can participate in an effort to return the country to a moral and traditional status. Telephone committees and special bulletins on radio and television are other means that can be used to keep members informed if they are to maintain an active and constant campaign against abortion and other life-ending issues.</w:t>
      </w:r>
    </w:p>
    <w:p w:rsidR="009E36FA" w:rsidRPr="00F43F94" w:rsidRDefault="009E36FA" w:rsidP="009E36FA">
      <w:pPr>
        <w:pStyle w:val="BodyText"/>
        <w:rPr>
          <w:rFonts w:asciiTheme="minorHAnsi" w:hAnsiTheme="minorHAnsi"/>
          <w:color w:val="000000" w:themeColor="text1"/>
        </w:rPr>
      </w:pPr>
    </w:p>
    <w:p w:rsidR="009E36FA" w:rsidRPr="00F43F94" w:rsidRDefault="009E36FA" w:rsidP="009E36FA">
      <w:pPr>
        <w:pStyle w:val="BodyText"/>
        <w:rPr>
          <w:rFonts w:asciiTheme="minorHAnsi" w:hAnsiTheme="minorHAnsi"/>
          <w:color w:val="000000" w:themeColor="text1"/>
        </w:rPr>
      </w:pPr>
      <w:r w:rsidRPr="00F43F94">
        <w:rPr>
          <w:rFonts w:asciiTheme="minorHAnsi" w:hAnsiTheme="minorHAnsi"/>
          <w:color w:val="000000" w:themeColor="text1"/>
        </w:rPr>
        <w:t xml:space="preserve">Review the Supreme Council Program Book, “Surge—with Service”, Pro-Life activities. This book is sent to each Grand Knight and to each Pro-Life Chairman. </w:t>
      </w:r>
    </w:p>
    <w:p w:rsidR="009E36FA" w:rsidRPr="00F43F94" w:rsidRDefault="009E36FA" w:rsidP="009E36FA">
      <w:pPr>
        <w:pStyle w:val="BodyText"/>
        <w:ind w:firstLine="720"/>
        <w:rPr>
          <w:rFonts w:asciiTheme="minorHAnsi" w:hAnsiTheme="minorHAnsi"/>
          <w:color w:val="000000" w:themeColor="text1"/>
        </w:rPr>
      </w:pPr>
    </w:p>
    <w:p w:rsidR="009E36FA" w:rsidRPr="00F43F94" w:rsidRDefault="009E36FA" w:rsidP="009E36FA">
      <w:pPr>
        <w:pStyle w:val="BodyText"/>
        <w:rPr>
          <w:rFonts w:asciiTheme="minorHAnsi" w:hAnsiTheme="minorHAnsi"/>
          <w:color w:val="000000" w:themeColor="text1"/>
        </w:rPr>
      </w:pPr>
      <w:r w:rsidRPr="00F43F94">
        <w:rPr>
          <w:rFonts w:asciiTheme="minorHAnsi" w:hAnsiTheme="minorHAnsi"/>
          <w:color w:val="000000" w:themeColor="text1"/>
        </w:rPr>
        <w:t>Seek out and associate your council with other pro-life groups that are in your area. Encourage council members to become active within these organizations. I am sure they need and would welcome not only the volunteer hours but also monetary support.</w:t>
      </w:r>
    </w:p>
    <w:p w:rsidR="009E36FA" w:rsidRPr="00F43F94" w:rsidRDefault="009E36FA" w:rsidP="009E36FA">
      <w:pPr>
        <w:pStyle w:val="BodyText"/>
        <w:ind w:firstLine="720"/>
        <w:rPr>
          <w:rFonts w:asciiTheme="minorHAnsi" w:hAnsiTheme="minorHAnsi"/>
          <w:color w:val="000000" w:themeColor="text1"/>
        </w:rPr>
      </w:pPr>
    </w:p>
    <w:p w:rsidR="009E36FA" w:rsidRPr="00F43F94" w:rsidRDefault="009E36FA" w:rsidP="009E36FA">
      <w:pPr>
        <w:pStyle w:val="BodyText"/>
        <w:rPr>
          <w:rFonts w:asciiTheme="minorHAnsi" w:hAnsiTheme="minorHAnsi"/>
          <w:color w:val="000000" w:themeColor="text1"/>
        </w:rPr>
      </w:pPr>
      <w:r w:rsidRPr="00F43F94">
        <w:rPr>
          <w:rFonts w:asciiTheme="minorHAnsi" w:hAnsiTheme="minorHAnsi"/>
          <w:color w:val="000000" w:themeColor="text1"/>
        </w:rPr>
        <w:t>Subscribe to pro-life publications in order to enable the council to become educated on all pro-life issues. Search the internet for other sources of information on pro-life issues.</w:t>
      </w:r>
    </w:p>
    <w:p w:rsidR="009E36FA" w:rsidRPr="00F43F94" w:rsidRDefault="009E36FA" w:rsidP="009E36FA">
      <w:pPr>
        <w:pStyle w:val="BodyText"/>
        <w:rPr>
          <w:rFonts w:asciiTheme="minorHAnsi" w:hAnsiTheme="minorHAnsi"/>
          <w:color w:val="000000" w:themeColor="text1"/>
        </w:rPr>
      </w:pPr>
    </w:p>
    <w:p w:rsidR="00A56298" w:rsidRPr="00F43F94" w:rsidRDefault="009C0858" w:rsidP="00A56298">
      <w:pPr>
        <w:pStyle w:val="BodyText"/>
        <w:rPr>
          <w:rFonts w:asciiTheme="minorHAnsi" w:hAnsiTheme="minorHAnsi"/>
          <w:color w:val="000000" w:themeColor="text1"/>
          <w:szCs w:val="24"/>
        </w:rPr>
      </w:pPr>
      <w:r w:rsidRPr="002004CD">
        <w:rPr>
          <w:rFonts w:asciiTheme="minorHAnsi" w:hAnsiTheme="minorHAnsi"/>
          <w:b/>
          <w:color w:val="000000" w:themeColor="text1"/>
        </w:rPr>
        <w:t>Rick Arnold, PSD &amp; Celesta Arnold</w:t>
      </w:r>
      <w:r w:rsidR="00305858">
        <w:rPr>
          <w:rFonts w:asciiTheme="minorHAnsi" w:hAnsiTheme="minorHAnsi"/>
          <w:b/>
          <w:color w:val="000000" w:themeColor="text1"/>
        </w:rPr>
        <w:t xml:space="preserve">, </w:t>
      </w:r>
      <w:r w:rsidR="00A56298" w:rsidRPr="00F43F94">
        <w:rPr>
          <w:rFonts w:asciiTheme="minorHAnsi" w:hAnsiTheme="minorHAnsi"/>
          <w:color w:val="000000" w:themeColor="text1"/>
          <w:szCs w:val="24"/>
        </w:rPr>
        <w:t>Pro-Life Chair Couple</w:t>
      </w:r>
    </w:p>
    <w:p w:rsidR="009E36FA" w:rsidRPr="00F43F94" w:rsidRDefault="009C0858" w:rsidP="009E36FA">
      <w:pPr>
        <w:pStyle w:val="BodyText"/>
        <w:rPr>
          <w:rFonts w:asciiTheme="minorHAnsi" w:hAnsiTheme="minorHAnsi"/>
          <w:color w:val="000000" w:themeColor="text1"/>
        </w:rPr>
      </w:pPr>
      <w:r>
        <w:rPr>
          <w:rFonts w:asciiTheme="minorHAnsi" w:hAnsiTheme="minorHAnsi"/>
          <w:color w:val="000000" w:themeColor="text1"/>
        </w:rPr>
        <w:t>4604 Primula Place</w:t>
      </w:r>
    </w:p>
    <w:p w:rsidR="009E36FA" w:rsidRPr="00F43F94" w:rsidRDefault="009C0858" w:rsidP="009E36FA">
      <w:pPr>
        <w:pStyle w:val="BodyText"/>
        <w:rPr>
          <w:rFonts w:asciiTheme="minorHAnsi" w:hAnsiTheme="minorHAnsi"/>
          <w:color w:val="000000" w:themeColor="text1"/>
        </w:rPr>
      </w:pPr>
      <w:r>
        <w:rPr>
          <w:rFonts w:asciiTheme="minorHAnsi" w:hAnsiTheme="minorHAnsi"/>
          <w:color w:val="000000" w:themeColor="text1"/>
        </w:rPr>
        <w:t>Louisville, KY 40272</w:t>
      </w:r>
    </w:p>
    <w:p w:rsidR="009E36FA" w:rsidRPr="00F43F94" w:rsidRDefault="002004CD" w:rsidP="009E36FA">
      <w:pPr>
        <w:pStyle w:val="BodyText"/>
        <w:rPr>
          <w:rFonts w:asciiTheme="minorHAnsi" w:hAnsiTheme="minorHAnsi"/>
          <w:color w:val="000000" w:themeColor="text1"/>
        </w:rPr>
      </w:pPr>
      <w:r>
        <w:rPr>
          <w:rFonts w:asciiTheme="minorHAnsi" w:hAnsiTheme="minorHAnsi"/>
          <w:color w:val="000000" w:themeColor="text1"/>
        </w:rPr>
        <w:t>502-797-1874</w:t>
      </w:r>
    </w:p>
    <w:p w:rsidR="009E36FA" w:rsidRPr="00F43F94" w:rsidRDefault="00E70227" w:rsidP="00E70227">
      <w:pPr>
        <w:pStyle w:val="BodyText"/>
        <w:rPr>
          <w:rFonts w:asciiTheme="minorHAnsi" w:hAnsiTheme="minorHAnsi"/>
          <w:color w:val="000000" w:themeColor="text1"/>
          <w:sz w:val="28"/>
        </w:rPr>
      </w:pPr>
      <w:r w:rsidRPr="00E70227">
        <w:rPr>
          <w:rFonts w:ascii="Calibri" w:hAnsi="Calibri" w:cs="Segoe UI"/>
          <w:szCs w:val="24"/>
        </w:rPr>
        <w:t>rickarnoldpsd@gmail.com</w:t>
      </w:r>
    </w:p>
    <w:p w:rsidR="00CE0F67" w:rsidRDefault="00CE0F67" w:rsidP="009E36FA">
      <w:pPr>
        <w:pStyle w:val="BodyText"/>
        <w:jc w:val="center"/>
        <w:rPr>
          <w:rFonts w:asciiTheme="minorHAnsi" w:hAnsiTheme="minorHAnsi"/>
          <w:color w:val="000000" w:themeColor="text1"/>
          <w:sz w:val="28"/>
        </w:rPr>
      </w:pPr>
    </w:p>
    <w:p w:rsidR="00CE0F67" w:rsidRDefault="00CE0F67" w:rsidP="009E36FA">
      <w:pPr>
        <w:pStyle w:val="BodyText"/>
        <w:jc w:val="center"/>
        <w:rPr>
          <w:rFonts w:asciiTheme="minorHAnsi" w:hAnsiTheme="minorHAnsi"/>
          <w:color w:val="000000" w:themeColor="text1"/>
          <w:sz w:val="28"/>
        </w:rPr>
      </w:pPr>
    </w:p>
    <w:p w:rsidR="00CE0F67" w:rsidRDefault="00CE0F67" w:rsidP="009E36FA">
      <w:pPr>
        <w:pStyle w:val="BodyText"/>
        <w:jc w:val="center"/>
        <w:rPr>
          <w:rFonts w:asciiTheme="minorHAnsi" w:hAnsiTheme="minorHAnsi"/>
          <w:color w:val="000000" w:themeColor="text1"/>
          <w:sz w:val="28"/>
        </w:rPr>
      </w:pPr>
    </w:p>
    <w:p w:rsidR="00CE0F67" w:rsidRDefault="00CE0F67" w:rsidP="009E36FA">
      <w:pPr>
        <w:pStyle w:val="BodyText"/>
        <w:jc w:val="center"/>
        <w:rPr>
          <w:rFonts w:asciiTheme="minorHAnsi" w:hAnsiTheme="minorHAnsi"/>
          <w:color w:val="000000" w:themeColor="text1"/>
          <w:sz w:val="28"/>
        </w:rPr>
      </w:pPr>
    </w:p>
    <w:p w:rsidR="009E36FA" w:rsidRPr="00F43F94" w:rsidRDefault="009E36FA" w:rsidP="009E36FA">
      <w:pPr>
        <w:pStyle w:val="BodyText"/>
        <w:jc w:val="center"/>
        <w:rPr>
          <w:rFonts w:asciiTheme="minorHAnsi" w:hAnsiTheme="minorHAnsi"/>
          <w:color w:val="000000" w:themeColor="text1"/>
          <w:sz w:val="28"/>
        </w:rPr>
      </w:pPr>
      <w:r w:rsidRPr="00F43F94">
        <w:rPr>
          <w:rFonts w:cs="Arial"/>
          <w:noProof/>
          <w:color w:val="000000" w:themeColor="text1"/>
          <w:sz w:val="20"/>
        </w:rPr>
        <w:drawing>
          <wp:inline distT="0" distB="0" distL="0" distR="0">
            <wp:extent cx="1147445" cy="1064260"/>
            <wp:effectExtent l="19050" t="0" r="0" b="0"/>
            <wp:docPr id="9" name="il_fi" descr="http://loraincountyrighttolife.org/images/preciou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oraincountyrighttolife.org/images/preciousfeet.jpg"/>
                    <pic:cNvPicPr>
                      <a:picLocks noChangeAspect="1" noChangeArrowheads="1"/>
                    </pic:cNvPicPr>
                  </pic:nvPicPr>
                  <pic:blipFill>
                    <a:blip r:embed="rId36" cstate="print"/>
                    <a:srcRect/>
                    <a:stretch>
                      <a:fillRect/>
                    </a:stretch>
                  </pic:blipFill>
                  <pic:spPr bwMode="auto">
                    <a:xfrm>
                      <a:off x="0" y="0"/>
                      <a:ext cx="1147445" cy="1064260"/>
                    </a:xfrm>
                    <a:prstGeom prst="rect">
                      <a:avLst/>
                    </a:prstGeom>
                    <a:noFill/>
                    <a:ln w="9525">
                      <a:noFill/>
                      <a:miter lim="800000"/>
                      <a:headEnd/>
                      <a:tailEnd/>
                    </a:ln>
                  </pic:spPr>
                </pic:pic>
              </a:graphicData>
            </a:graphic>
          </wp:inline>
        </w:drawing>
      </w:r>
    </w:p>
    <w:p w:rsidR="009E36FA" w:rsidRPr="00F43F94" w:rsidRDefault="009E36FA" w:rsidP="009E36FA">
      <w:pPr>
        <w:pStyle w:val="BodyText"/>
        <w:jc w:val="center"/>
        <w:rPr>
          <w:rFonts w:asciiTheme="minorHAnsi" w:hAnsiTheme="minorHAnsi"/>
          <w:color w:val="000000" w:themeColor="text1"/>
          <w:sz w:val="28"/>
        </w:rPr>
      </w:pPr>
    </w:p>
    <w:p w:rsidR="009E36FA" w:rsidRPr="00305858" w:rsidRDefault="009E36FA" w:rsidP="009E36FA">
      <w:pPr>
        <w:pStyle w:val="BodyText"/>
        <w:jc w:val="center"/>
        <w:rPr>
          <w:rFonts w:asciiTheme="minorHAnsi" w:hAnsiTheme="minorHAnsi"/>
          <w:b/>
          <w:color w:val="000000" w:themeColor="text1"/>
          <w:sz w:val="32"/>
          <w:szCs w:val="32"/>
        </w:rPr>
      </w:pPr>
      <w:r w:rsidRPr="00305858">
        <w:rPr>
          <w:rFonts w:asciiTheme="minorHAnsi" w:hAnsiTheme="minorHAnsi"/>
          <w:b/>
          <w:color w:val="000000" w:themeColor="text1"/>
          <w:sz w:val="32"/>
          <w:szCs w:val="32"/>
        </w:rPr>
        <w:t>Regional Pro-Life Coordinators</w:t>
      </w:r>
    </w:p>
    <w:p w:rsidR="009E36FA" w:rsidRPr="00305858" w:rsidRDefault="009E36FA" w:rsidP="009E36FA">
      <w:pPr>
        <w:pStyle w:val="BodyText"/>
        <w:rPr>
          <w:rFonts w:asciiTheme="minorHAnsi" w:hAnsiTheme="minorHAnsi"/>
          <w:color w:val="000000" w:themeColor="text1"/>
        </w:rPr>
      </w:pPr>
    </w:p>
    <w:p w:rsidR="009E36FA" w:rsidRPr="00305858" w:rsidRDefault="009E36FA" w:rsidP="009E36FA">
      <w:pPr>
        <w:pStyle w:val="BodyText"/>
        <w:rPr>
          <w:rFonts w:asciiTheme="minorHAnsi" w:hAnsiTheme="minorHAnsi"/>
          <w:color w:val="000000" w:themeColor="text1"/>
        </w:rPr>
      </w:pPr>
    </w:p>
    <w:p w:rsidR="00305858" w:rsidRPr="00305858" w:rsidRDefault="00305858" w:rsidP="00305858">
      <w:pPr>
        <w:spacing w:after="0" w:line="240" w:lineRule="auto"/>
        <w:rPr>
          <w:rFonts w:cs="Times New Roman"/>
          <w:bCs/>
          <w:color w:val="000000" w:themeColor="text1"/>
          <w:sz w:val="28"/>
          <w:szCs w:val="28"/>
        </w:rPr>
      </w:pPr>
      <w:r w:rsidRPr="00305858">
        <w:rPr>
          <w:rFonts w:cs="Times New Roman"/>
          <w:b/>
          <w:bCs/>
          <w:color w:val="000000" w:themeColor="text1"/>
          <w:sz w:val="28"/>
          <w:szCs w:val="28"/>
        </w:rPr>
        <w:t xml:space="preserve">Archdiocese of Louisville                             </w:t>
      </w:r>
      <w:r w:rsidRPr="00305858">
        <w:rPr>
          <w:rFonts w:cs="Times New Roman"/>
          <w:b/>
          <w:bCs/>
          <w:color w:val="000000" w:themeColor="text1"/>
          <w:sz w:val="28"/>
          <w:szCs w:val="28"/>
        </w:rPr>
        <w:tab/>
      </w:r>
      <w:r w:rsidRPr="00305858">
        <w:rPr>
          <w:rFonts w:cs="Times New Roman"/>
          <w:b/>
          <w:bCs/>
          <w:color w:val="000000" w:themeColor="text1"/>
          <w:sz w:val="28"/>
          <w:szCs w:val="28"/>
        </w:rPr>
        <w:tab/>
      </w:r>
      <w:r w:rsidRPr="00305858">
        <w:rPr>
          <w:rFonts w:cs="Times New Roman"/>
          <w:b/>
          <w:bCs/>
          <w:color w:val="000000" w:themeColor="text1"/>
          <w:sz w:val="28"/>
          <w:szCs w:val="28"/>
        </w:rPr>
        <w:tab/>
        <w:t>Diocese of Covington</w:t>
      </w:r>
      <w:r w:rsidRPr="00305858">
        <w:rPr>
          <w:rFonts w:cs="Times New Roman"/>
          <w:bCs/>
          <w:color w:val="000000" w:themeColor="text1"/>
          <w:sz w:val="28"/>
          <w:szCs w:val="28"/>
        </w:rPr>
        <w:br/>
        <w:t>Paul Gilbert &amp; Marsha</w:t>
      </w:r>
      <w:r w:rsidRPr="00305858">
        <w:rPr>
          <w:rFonts w:cs="Times New Roman"/>
          <w:b/>
          <w:bCs/>
          <w:color w:val="000000" w:themeColor="text1"/>
          <w:sz w:val="28"/>
          <w:szCs w:val="28"/>
        </w:rPr>
        <w:tab/>
      </w:r>
      <w:r w:rsidRPr="00305858">
        <w:rPr>
          <w:rFonts w:cs="Times New Roman"/>
          <w:b/>
          <w:bCs/>
          <w:color w:val="000000" w:themeColor="text1"/>
          <w:sz w:val="28"/>
          <w:szCs w:val="28"/>
        </w:rPr>
        <w:tab/>
        <w:t xml:space="preserve">            </w:t>
      </w:r>
      <w:r w:rsidRPr="00305858">
        <w:rPr>
          <w:rFonts w:cs="Times New Roman"/>
          <w:b/>
          <w:bCs/>
          <w:color w:val="000000" w:themeColor="text1"/>
          <w:sz w:val="28"/>
          <w:szCs w:val="28"/>
        </w:rPr>
        <w:tab/>
      </w:r>
      <w:r w:rsidRPr="00305858">
        <w:rPr>
          <w:rFonts w:cs="Times New Roman"/>
          <w:bCs/>
          <w:color w:val="000000" w:themeColor="text1"/>
          <w:sz w:val="28"/>
          <w:szCs w:val="28"/>
        </w:rPr>
        <w:t xml:space="preserve">           </w:t>
      </w:r>
      <w:r w:rsidRPr="00305858">
        <w:rPr>
          <w:rFonts w:cs="Times New Roman"/>
          <w:bCs/>
          <w:color w:val="000000" w:themeColor="text1"/>
          <w:sz w:val="28"/>
          <w:szCs w:val="28"/>
        </w:rPr>
        <w:tab/>
      </w:r>
      <w:r w:rsidRPr="00305858">
        <w:rPr>
          <w:rFonts w:cs="Times New Roman"/>
          <w:bCs/>
          <w:color w:val="000000" w:themeColor="text1"/>
          <w:sz w:val="28"/>
          <w:szCs w:val="28"/>
        </w:rPr>
        <w:tab/>
        <w:t xml:space="preserve">Eric Richie DD, PGK &amp; Amy                                                                                    </w:t>
      </w:r>
      <w:r w:rsidRPr="00305858">
        <w:rPr>
          <w:rFonts w:cs="Times New Roman"/>
          <w:bCs/>
          <w:color w:val="000000" w:themeColor="text1"/>
          <w:sz w:val="28"/>
          <w:szCs w:val="28"/>
        </w:rPr>
        <w:br/>
        <w:t xml:space="preserve">314 High Street </w:t>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008B2201">
        <w:rPr>
          <w:rFonts w:cs="Times New Roman"/>
          <w:bCs/>
          <w:color w:val="000000" w:themeColor="text1"/>
          <w:sz w:val="28"/>
          <w:szCs w:val="28"/>
        </w:rPr>
        <w:tab/>
      </w:r>
      <w:r w:rsidRPr="00305858">
        <w:rPr>
          <w:rFonts w:cs="Times New Roman"/>
          <w:bCs/>
          <w:color w:val="000000" w:themeColor="text1"/>
          <w:sz w:val="28"/>
          <w:szCs w:val="28"/>
        </w:rPr>
        <w:t xml:space="preserve">3623 </w:t>
      </w:r>
      <w:proofErr w:type="spellStart"/>
      <w:r w:rsidRPr="00305858">
        <w:rPr>
          <w:rFonts w:cs="Times New Roman"/>
          <w:bCs/>
          <w:color w:val="000000" w:themeColor="text1"/>
          <w:sz w:val="28"/>
          <w:szCs w:val="28"/>
        </w:rPr>
        <w:t>Marden</w:t>
      </w:r>
      <w:proofErr w:type="spellEnd"/>
      <w:r w:rsidRPr="00305858">
        <w:rPr>
          <w:rFonts w:cs="Times New Roman"/>
          <w:bCs/>
          <w:color w:val="000000" w:themeColor="text1"/>
          <w:sz w:val="28"/>
          <w:szCs w:val="28"/>
        </w:rPr>
        <w:t xml:space="preserve"> Court                                                                                                                   </w:t>
      </w:r>
      <w:r w:rsidRPr="00305858">
        <w:rPr>
          <w:rFonts w:cs="Times New Roman"/>
          <w:bCs/>
          <w:color w:val="000000" w:themeColor="text1"/>
          <w:sz w:val="28"/>
          <w:szCs w:val="28"/>
        </w:rPr>
        <w:br/>
        <w:t xml:space="preserve">Campbellsville, KY 42718                                                    </w:t>
      </w:r>
      <w:r w:rsidRPr="00305858">
        <w:rPr>
          <w:rFonts w:cs="Times New Roman"/>
          <w:bCs/>
          <w:color w:val="000000" w:themeColor="text1"/>
          <w:sz w:val="28"/>
          <w:szCs w:val="28"/>
        </w:rPr>
        <w:tab/>
        <w:t xml:space="preserve">Burlington, KY 41005-7119                                                                                                                        </w:t>
      </w:r>
      <w:r w:rsidRPr="00305858">
        <w:rPr>
          <w:rFonts w:cs="Times New Roman"/>
          <w:bCs/>
          <w:color w:val="000000" w:themeColor="text1"/>
          <w:sz w:val="28"/>
          <w:szCs w:val="28"/>
        </w:rPr>
        <w:br/>
        <w:t>270-789-6467</w:t>
      </w:r>
      <w:r w:rsidRPr="00305858">
        <w:rPr>
          <w:rFonts w:cs="Times New Roman"/>
          <w:bCs/>
          <w:color w:val="000000" w:themeColor="text1"/>
          <w:sz w:val="28"/>
          <w:szCs w:val="28"/>
        </w:rPr>
        <w:tab/>
      </w:r>
      <w:r w:rsidRPr="00305858">
        <w:rPr>
          <w:rFonts w:cs="Times New Roman"/>
          <w:bCs/>
          <w:color w:val="000000" w:themeColor="text1"/>
          <w:sz w:val="28"/>
          <w:szCs w:val="28"/>
        </w:rPr>
        <w:tab/>
        <w:t xml:space="preserve">                                                         859-586-0387    859-414-9573</w:t>
      </w:r>
      <w:r w:rsidRPr="00305858">
        <w:rPr>
          <w:rFonts w:cs="Times New Roman"/>
          <w:bCs/>
          <w:color w:val="000000" w:themeColor="text1"/>
          <w:sz w:val="28"/>
          <w:szCs w:val="28"/>
        </w:rPr>
        <w:tab/>
        <w:t xml:space="preserve">  </w:t>
      </w:r>
      <w:hyperlink r:id="rId37" w:history="1">
        <w:r w:rsidRPr="00305858">
          <w:rPr>
            <w:rStyle w:val="Hyperlink"/>
            <w:rFonts w:cs="Times New Roman"/>
            <w:bCs/>
            <w:sz w:val="28"/>
            <w:szCs w:val="28"/>
          </w:rPr>
          <w:t>marinky@icloud.com</w:t>
        </w:r>
      </w:hyperlink>
      <w:r w:rsidRPr="00305858">
        <w:rPr>
          <w:rFonts w:cs="Times New Roman"/>
          <w:bCs/>
          <w:color w:val="000000" w:themeColor="text1"/>
          <w:sz w:val="28"/>
          <w:szCs w:val="28"/>
        </w:rPr>
        <w:tab/>
      </w:r>
      <w:r w:rsidRPr="00305858">
        <w:rPr>
          <w:rFonts w:cs="Times New Roman"/>
          <w:bCs/>
          <w:color w:val="000000" w:themeColor="text1"/>
          <w:sz w:val="28"/>
          <w:szCs w:val="28"/>
        </w:rPr>
        <w:tab/>
        <w:t xml:space="preserve">                                              </w:t>
      </w:r>
      <w:hyperlink r:id="rId38" w:history="1">
        <w:r w:rsidRPr="00305858">
          <w:rPr>
            <w:rStyle w:val="Hyperlink"/>
            <w:rFonts w:cs="Times New Roman"/>
            <w:bCs/>
            <w:sz w:val="28"/>
            <w:szCs w:val="28"/>
          </w:rPr>
          <w:t>e.richie@kofc5453.org</w:t>
        </w:r>
      </w:hyperlink>
    </w:p>
    <w:p w:rsidR="00305858" w:rsidRPr="00305858" w:rsidRDefault="00305858" w:rsidP="00305858">
      <w:pPr>
        <w:spacing w:after="0" w:line="240" w:lineRule="auto"/>
        <w:rPr>
          <w:rFonts w:cs="Times New Roman"/>
          <w:bCs/>
          <w:color w:val="000000" w:themeColor="text1"/>
          <w:sz w:val="28"/>
          <w:szCs w:val="28"/>
        </w:rPr>
      </w:pPr>
      <w:r w:rsidRPr="00305858">
        <w:rPr>
          <w:rFonts w:cs="Times New Roman"/>
          <w:bCs/>
          <w:color w:val="000000" w:themeColor="text1"/>
          <w:sz w:val="28"/>
          <w:szCs w:val="28"/>
        </w:rPr>
        <w:t xml:space="preserve">                                                                  </w:t>
      </w:r>
    </w:p>
    <w:p w:rsidR="00305858" w:rsidRPr="00305858" w:rsidRDefault="00305858" w:rsidP="00305858">
      <w:pPr>
        <w:spacing w:after="0" w:line="240" w:lineRule="auto"/>
        <w:rPr>
          <w:rFonts w:cs="Times New Roman"/>
          <w:bCs/>
          <w:color w:val="000000" w:themeColor="text1"/>
          <w:sz w:val="28"/>
          <w:szCs w:val="28"/>
        </w:rPr>
      </w:pPr>
      <w:r w:rsidRPr="00305858">
        <w:rPr>
          <w:rFonts w:cs="Times New Roman"/>
          <w:bCs/>
          <w:color w:val="000000" w:themeColor="text1"/>
          <w:sz w:val="28"/>
          <w:szCs w:val="28"/>
        </w:rPr>
        <w:t xml:space="preserve">                                                        </w:t>
      </w:r>
    </w:p>
    <w:p w:rsidR="00305858" w:rsidRPr="00305858" w:rsidRDefault="00305858" w:rsidP="00305858">
      <w:pPr>
        <w:spacing w:after="0" w:line="240" w:lineRule="auto"/>
        <w:rPr>
          <w:rFonts w:cs="Times New Roman"/>
          <w:bCs/>
          <w:color w:val="000000" w:themeColor="text1"/>
          <w:sz w:val="28"/>
          <w:szCs w:val="28"/>
        </w:rPr>
      </w:pPr>
      <w:r w:rsidRPr="00305858">
        <w:rPr>
          <w:rFonts w:cs="Times New Roman"/>
          <w:b/>
          <w:bCs/>
          <w:color w:val="000000" w:themeColor="text1"/>
          <w:sz w:val="28"/>
          <w:szCs w:val="28"/>
        </w:rPr>
        <w:t xml:space="preserve">Diocese of Lexington                                    </w:t>
      </w:r>
      <w:r w:rsidRPr="00305858">
        <w:rPr>
          <w:rFonts w:cs="Times New Roman"/>
          <w:b/>
          <w:bCs/>
          <w:color w:val="000000" w:themeColor="text1"/>
          <w:sz w:val="28"/>
          <w:szCs w:val="28"/>
        </w:rPr>
        <w:tab/>
      </w:r>
      <w:r w:rsidRPr="00305858">
        <w:rPr>
          <w:rFonts w:cs="Times New Roman"/>
          <w:b/>
          <w:bCs/>
          <w:color w:val="000000" w:themeColor="text1"/>
          <w:sz w:val="28"/>
          <w:szCs w:val="28"/>
        </w:rPr>
        <w:tab/>
      </w:r>
      <w:r w:rsidRPr="00305858">
        <w:rPr>
          <w:rFonts w:cs="Times New Roman"/>
          <w:b/>
          <w:bCs/>
          <w:color w:val="000000" w:themeColor="text1"/>
          <w:sz w:val="28"/>
          <w:szCs w:val="28"/>
        </w:rPr>
        <w:tab/>
        <w:t>Diocese of Owensboro</w:t>
      </w:r>
      <w:r w:rsidRPr="00305858">
        <w:rPr>
          <w:rFonts w:cs="Times New Roman"/>
          <w:bCs/>
          <w:color w:val="000000" w:themeColor="text1"/>
          <w:sz w:val="28"/>
          <w:szCs w:val="28"/>
        </w:rPr>
        <w:br/>
        <w:t xml:space="preserve">David </w:t>
      </w:r>
      <w:proofErr w:type="spellStart"/>
      <w:r w:rsidRPr="00305858">
        <w:rPr>
          <w:rFonts w:cs="Times New Roman"/>
          <w:bCs/>
          <w:color w:val="000000" w:themeColor="text1"/>
          <w:sz w:val="28"/>
          <w:szCs w:val="28"/>
        </w:rPr>
        <w:t>Holzworth</w:t>
      </w:r>
      <w:proofErr w:type="spellEnd"/>
      <w:r w:rsidRPr="00305858">
        <w:rPr>
          <w:rFonts w:cs="Times New Roman"/>
          <w:bCs/>
          <w:color w:val="000000" w:themeColor="text1"/>
          <w:sz w:val="28"/>
          <w:szCs w:val="28"/>
        </w:rPr>
        <w:t xml:space="preserve"> &amp; Sandy</w:t>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t xml:space="preserve">Bruce Whitehouse &amp; Sandy                 </w:t>
      </w:r>
    </w:p>
    <w:p w:rsidR="00305858" w:rsidRPr="00305858" w:rsidRDefault="00305858" w:rsidP="00305858">
      <w:pPr>
        <w:spacing w:after="0" w:line="240" w:lineRule="auto"/>
        <w:rPr>
          <w:rFonts w:cs="Times New Roman"/>
          <w:bCs/>
          <w:color w:val="000000" w:themeColor="text1"/>
          <w:sz w:val="28"/>
          <w:szCs w:val="28"/>
        </w:rPr>
      </w:pPr>
      <w:proofErr w:type="gramStart"/>
      <w:r w:rsidRPr="00305858">
        <w:rPr>
          <w:rFonts w:cs="Times New Roman"/>
          <w:bCs/>
          <w:color w:val="000000" w:themeColor="text1"/>
          <w:sz w:val="28"/>
          <w:szCs w:val="28"/>
        </w:rPr>
        <w:t>113 Parker Place</w:t>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008B2201">
        <w:rPr>
          <w:rFonts w:cs="Times New Roman"/>
          <w:bCs/>
          <w:color w:val="000000" w:themeColor="text1"/>
          <w:sz w:val="28"/>
          <w:szCs w:val="28"/>
        </w:rPr>
        <w:tab/>
      </w:r>
      <w:r w:rsidRPr="00305858">
        <w:rPr>
          <w:rFonts w:cs="Times New Roman"/>
          <w:bCs/>
          <w:color w:val="000000" w:themeColor="text1"/>
          <w:sz w:val="28"/>
          <w:szCs w:val="28"/>
        </w:rPr>
        <w:t>5630 Pleasant Valley Rd.</w:t>
      </w:r>
      <w:proofErr w:type="gramEnd"/>
      <w:r w:rsidRPr="00305858">
        <w:rPr>
          <w:rFonts w:cs="Times New Roman"/>
          <w:bCs/>
          <w:color w:val="000000" w:themeColor="text1"/>
          <w:sz w:val="28"/>
          <w:szCs w:val="28"/>
        </w:rPr>
        <w:tab/>
      </w:r>
      <w:r w:rsidRPr="00305858">
        <w:rPr>
          <w:rFonts w:cs="Times New Roman"/>
          <w:bCs/>
          <w:color w:val="000000" w:themeColor="text1"/>
          <w:sz w:val="28"/>
          <w:szCs w:val="28"/>
        </w:rPr>
        <w:tab/>
        <w:t xml:space="preserve">            Georgetown, KY 42303</w:t>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008B2201">
        <w:rPr>
          <w:rFonts w:cs="Times New Roman"/>
          <w:bCs/>
          <w:color w:val="000000" w:themeColor="text1"/>
          <w:sz w:val="28"/>
          <w:szCs w:val="28"/>
        </w:rPr>
        <w:tab/>
      </w:r>
      <w:r w:rsidRPr="00305858">
        <w:rPr>
          <w:rFonts w:cs="Times New Roman"/>
          <w:bCs/>
          <w:color w:val="000000" w:themeColor="text1"/>
          <w:sz w:val="28"/>
          <w:szCs w:val="28"/>
        </w:rPr>
        <w:t>Philpot, KY 42366</w:t>
      </w:r>
      <w:r w:rsidRPr="00305858">
        <w:rPr>
          <w:rFonts w:cs="Times New Roman"/>
          <w:bCs/>
          <w:color w:val="000000" w:themeColor="text1"/>
          <w:sz w:val="28"/>
          <w:szCs w:val="28"/>
        </w:rPr>
        <w:br/>
        <w:t>859-333-5703</w:t>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t xml:space="preserve">270-570-5654, 270-281-0384                    </w:t>
      </w:r>
      <w:hyperlink r:id="rId39" w:history="1">
        <w:r w:rsidRPr="00305858">
          <w:rPr>
            <w:rStyle w:val="Hyperlink"/>
            <w:rFonts w:cs="Times New Roman"/>
            <w:bCs/>
            <w:sz w:val="28"/>
            <w:szCs w:val="28"/>
          </w:rPr>
          <w:t>dave_holzwarth@yahoo.com</w:t>
        </w:r>
      </w:hyperlink>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r w:rsidRPr="00305858">
        <w:rPr>
          <w:rFonts w:cs="Times New Roman"/>
          <w:bCs/>
          <w:color w:val="000000" w:themeColor="text1"/>
          <w:sz w:val="28"/>
          <w:szCs w:val="28"/>
        </w:rPr>
        <w:tab/>
      </w:r>
      <w:hyperlink r:id="rId40" w:history="1">
        <w:r w:rsidRPr="00305858">
          <w:rPr>
            <w:rStyle w:val="Hyperlink"/>
            <w:rFonts w:cs="Times New Roman"/>
            <w:bCs/>
            <w:sz w:val="28"/>
            <w:szCs w:val="28"/>
          </w:rPr>
          <w:t>brucewhitehouse@att.net</w:t>
        </w:r>
      </w:hyperlink>
    </w:p>
    <w:p w:rsidR="002C28BF" w:rsidRPr="00305858" w:rsidRDefault="002C28BF" w:rsidP="002C28BF">
      <w:pPr>
        <w:spacing w:after="0" w:line="240" w:lineRule="auto"/>
        <w:rPr>
          <w:rFonts w:cs="Times New Roman"/>
          <w:bCs/>
          <w:color w:val="000000" w:themeColor="text1"/>
          <w:sz w:val="28"/>
          <w:szCs w:val="28"/>
        </w:rPr>
      </w:pPr>
    </w:p>
    <w:p w:rsidR="00305858" w:rsidRDefault="00305858">
      <w:pPr>
        <w:spacing w:after="0" w:line="240" w:lineRule="auto"/>
        <w:rPr>
          <w:b/>
          <w:color w:val="000000" w:themeColor="text1"/>
          <w:sz w:val="40"/>
          <w:szCs w:val="40"/>
        </w:rPr>
      </w:pPr>
      <w:r>
        <w:rPr>
          <w:b/>
          <w:color w:val="000000" w:themeColor="text1"/>
          <w:sz w:val="40"/>
          <w:szCs w:val="40"/>
        </w:rPr>
        <w:br w:type="page"/>
      </w:r>
    </w:p>
    <w:p w:rsidR="009E36FA" w:rsidRPr="00F43F94" w:rsidRDefault="009E36FA" w:rsidP="009E36FA">
      <w:pPr>
        <w:jc w:val="center"/>
        <w:rPr>
          <w:b/>
          <w:color w:val="000000" w:themeColor="text1"/>
          <w:sz w:val="40"/>
          <w:szCs w:val="40"/>
        </w:rPr>
      </w:pPr>
      <w:r w:rsidRPr="00F43F94">
        <w:rPr>
          <w:b/>
          <w:color w:val="000000" w:themeColor="text1"/>
          <w:sz w:val="40"/>
          <w:szCs w:val="40"/>
        </w:rPr>
        <w:lastRenderedPageBreak/>
        <w:t>March for Life</w:t>
      </w:r>
    </w:p>
    <w:p w:rsidR="009E36FA" w:rsidRPr="00F47186" w:rsidRDefault="009E36FA" w:rsidP="009E36FA">
      <w:pPr>
        <w:rPr>
          <w:color w:val="000000" w:themeColor="text1"/>
          <w:sz w:val="24"/>
          <w:szCs w:val="24"/>
        </w:rPr>
      </w:pPr>
      <w:r w:rsidRPr="00F47186">
        <w:rPr>
          <w:color w:val="000000" w:themeColor="text1"/>
          <w:sz w:val="24"/>
          <w:szCs w:val="24"/>
        </w:rPr>
        <w:t>Knights of Columbus Culture of Life programs are the very essence of being a Catholic and a foundation of the Order’s principles. Every council must promote Culture of Life activities. Respect for life allows our councils to stand in solidarity with our bishops, our priests and our Church.</w:t>
      </w:r>
    </w:p>
    <w:p w:rsidR="009E36FA" w:rsidRPr="00F47186" w:rsidRDefault="009E36FA" w:rsidP="009E36FA">
      <w:pPr>
        <w:rPr>
          <w:color w:val="000000" w:themeColor="text1"/>
          <w:sz w:val="24"/>
          <w:szCs w:val="24"/>
        </w:rPr>
      </w:pPr>
      <w:r w:rsidRPr="00F47186">
        <w:rPr>
          <w:color w:val="000000" w:themeColor="text1"/>
          <w:sz w:val="24"/>
          <w:szCs w:val="24"/>
        </w:rPr>
        <w:t>The annual March for Life will be held January 2</w:t>
      </w:r>
      <w:r w:rsidR="00BD34D3">
        <w:rPr>
          <w:color w:val="000000" w:themeColor="text1"/>
          <w:sz w:val="24"/>
          <w:szCs w:val="24"/>
        </w:rPr>
        <w:t>7</w:t>
      </w:r>
      <w:r w:rsidRPr="00F47186">
        <w:rPr>
          <w:color w:val="000000" w:themeColor="text1"/>
          <w:sz w:val="24"/>
          <w:szCs w:val="24"/>
        </w:rPr>
        <w:t>, 201</w:t>
      </w:r>
      <w:r w:rsidR="00BD34D3">
        <w:rPr>
          <w:color w:val="000000" w:themeColor="text1"/>
          <w:sz w:val="24"/>
          <w:szCs w:val="24"/>
        </w:rPr>
        <w:t>7</w:t>
      </w:r>
      <w:r w:rsidRPr="00F47186">
        <w:rPr>
          <w:color w:val="000000" w:themeColor="text1"/>
          <w:sz w:val="24"/>
          <w:szCs w:val="24"/>
        </w:rPr>
        <w:t xml:space="preserve"> in Washington, D.C., and commemorates the anniversary of the U.S. Supreme Court’s infamous </w:t>
      </w:r>
      <w:r w:rsidRPr="00F47186">
        <w:rPr>
          <w:i/>
          <w:color w:val="000000" w:themeColor="text1"/>
          <w:sz w:val="24"/>
          <w:szCs w:val="24"/>
        </w:rPr>
        <w:t>Roe v. Wade</w:t>
      </w:r>
      <w:r w:rsidRPr="00F47186">
        <w:rPr>
          <w:color w:val="000000" w:themeColor="text1"/>
          <w:sz w:val="24"/>
          <w:szCs w:val="24"/>
        </w:rPr>
        <w:t xml:space="preserve"> decision to legalize abortion on January 22, 1973.</w:t>
      </w:r>
    </w:p>
    <w:p w:rsidR="009E36FA" w:rsidRPr="00F47186" w:rsidRDefault="009E36FA" w:rsidP="007175BD">
      <w:pPr>
        <w:pStyle w:val="ListParagraph"/>
        <w:numPr>
          <w:ilvl w:val="0"/>
          <w:numId w:val="27"/>
        </w:numPr>
        <w:spacing w:after="0" w:line="240" w:lineRule="auto"/>
        <w:rPr>
          <w:color w:val="000000" w:themeColor="text1"/>
          <w:sz w:val="24"/>
          <w:szCs w:val="24"/>
        </w:rPr>
      </w:pPr>
      <w:r w:rsidRPr="00F47186">
        <w:rPr>
          <w:color w:val="000000" w:themeColor="text1"/>
          <w:sz w:val="24"/>
          <w:szCs w:val="24"/>
        </w:rPr>
        <w:t>All Knights, their families and other parishioners are urged to join the march. Councils planning bus trips to Washington should book their charters early, and make sure to invite non-member parishioners to join them. Knights should carry council banners and KofC posters, wear jackets with the KofC emblem, and walk together to show the Order’s support for the right to life.</w:t>
      </w:r>
    </w:p>
    <w:p w:rsidR="009E36FA" w:rsidRPr="00F47186" w:rsidRDefault="009E36FA" w:rsidP="007175BD">
      <w:pPr>
        <w:pStyle w:val="ListParagraph"/>
        <w:numPr>
          <w:ilvl w:val="0"/>
          <w:numId w:val="27"/>
        </w:numPr>
        <w:spacing w:after="0" w:line="240" w:lineRule="auto"/>
        <w:rPr>
          <w:color w:val="000000" w:themeColor="text1"/>
          <w:sz w:val="24"/>
          <w:szCs w:val="24"/>
        </w:rPr>
      </w:pPr>
      <w:r w:rsidRPr="00F47186">
        <w:rPr>
          <w:color w:val="000000" w:themeColor="text1"/>
          <w:sz w:val="24"/>
          <w:szCs w:val="24"/>
        </w:rPr>
        <w:t>Knights who cannot go to Washington can participate in local or state pro-life marches. State Culture of Life chair-couples will have information on local activities sponsored or supported by Knights in their jurisdiction. State and local marches are excellent ways to involve prospects and other parishioners in the Culture of Life activities of the council.</w:t>
      </w:r>
    </w:p>
    <w:p w:rsidR="009E36FA" w:rsidRPr="00F47186" w:rsidRDefault="009E36FA" w:rsidP="007175BD">
      <w:pPr>
        <w:pStyle w:val="ListParagraph"/>
        <w:numPr>
          <w:ilvl w:val="0"/>
          <w:numId w:val="27"/>
        </w:numPr>
        <w:spacing w:after="0" w:line="240" w:lineRule="auto"/>
        <w:rPr>
          <w:color w:val="000000" w:themeColor="text1"/>
          <w:sz w:val="24"/>
          <w:szCs w:val="24"/>
        </w:rPr>
      </w:pPr>
      <w:r w:rsidRPr="00F47186">
        <w:rPr>
          <w:color w:val="000000" w:themeColor="text1"/>
          <w:sz w:val="24"/>
          <w:szCs w:val="24"/>
        </w:rPr>
        <w:t>Knights are urged to schedule prayer services for unborn children at government monuments or participate in other appropriate activities. Invite Squires Circles, ladies auxiliaries, parish pro-life groups and similar organizations to attend or co-sponsor planned activities.</w:t>
      </w:r>
    </w:p>
    <w:p w:rsidR="009E36FA" w:rsidRPr="00F47186" w:rsidRDefault="009E36FA" w:rsidP="007175BD">
      <w:pPr>
        <w:pStyle w:val="ListParagraph"/>
        <w:numPr>
          <w:ilvl w:val="0"/>
          <w:numId w:val="27"/>
        </w:numPr>
        <w:spacing w:after="0" w:line="240" w:lineRule="auto"/>
        <w:rPr>
          <w:color w:val="000000" w:themeColor="text1"/>
          <w:sz w:val="24"/>
          <w:szCs w:val="24"/>
        </w:rPr>
      </w:pPr>
      <w:r w:rsidRPr="00F47186">
        <w:rPr>
          <w:color w:val="000000" w:themeColor="text1"/>
          <w:sz w:val="24"/>
          <w:szCs w:val="24"/>
        </w:rPr>
        <w:t xml:space="preserve">Councils can also schedule parish-wide prayer services on the </w:t>
      </w:r>
      <w:r w:rsidRPr="00F47186">
        <w:rPr>
          <w:i/>
          <w:color w:val="000000" w:themeColor="text1"/>
          <w:sz w:val="24"/>
          <w:szCs w:val="24"/>
        </w:rPr>
        <w:t>Roe v. Wade</w:t>
      </w:r>
      <w:r w:rsidRPr="00F47186">
        <w:rPr>
          <w:color w:val="000000" w:themeColor="text1"/>
          <w:sz w:val="24"/>
          <w:szCs w:val="24"/>
        </w:rPr>
        <w:t xml:space="preserve"> anniversary date (January 22), the Knights of Columbus Day of Prayer for the Unborn Child (March 25), or during the month of October (Respect Life Month).</w:t>
      </w:r>
    </w:p>
    <w:p w:rsidR="009E36FA" w:rsidRPr="00F47186" w:rsidRDefault="009E36FA" w:rsidP="009E36FA">
      <w:pPr>
        <w:rPr>
          <w:color w:val="000000" w:themeColor="text1"/>
          <w:sz w:val="24"/>
          <w:szCs w:val="24"/>
        </w:rPr>
      </w:pPr>
    </w:p>
    <w:p w:rsidR="009E36FA" w:rsidRDefault="009E36FA" w:rsidP="009E36FA">
      <w:pPr>
        <w:rPr>
          <w:color w:val="000000" w:themeColor="text1"/>
          <w:sz w:val="24"/>
          <w:szCs w:val="24"/>
        </w:rPr>
      </w:pPr>
      <w:r w:rsidRPr="00F47186">
        <w:rPr>
          <w:color w:val="000000" w:themeColor="text1"/>
          <w:sz w:val="24"/>
          <w:szCs w:val="24"/>
        </w:rPr>
        <w:t>Any council that participates in a local, state or national Pro-Life March, and meets the minimum requirements, will receive full credit for all Columbian Award (SP-7) requirements in the Culture of Life Activities category.</w:t>
      </w:r>
    </w:p>
    <w:p w:rsidR="008F64FB" w:rsidRPr="00F47186" w:rsidRDefault="008F64FB" w:rsidP="009E36FA">
      <w:pPr>
        <w:rPr>
          <w:color w:val="000000" w:themeColor="text1"/>
          <w:sz w:val="24"/>
          <w:szCs w:val="24"/>
        </w:rPr>
      </w:pPr>
    </w:p>
    <w:p w:rsidR="009E36FA" w:rsidRDefault="009E36FA" w:rsidP="009E36FA">
      <w:pPr>
        <w:jc w:val="center"/>
        <w:rPr>
          <w:color w:val="000000" w:themeColor="text1"/>
          <w:sz w:val="24"/>
          <w:szCs w:val="24"/>
        </w:rPr>
      </w:pPr>
      <w:r w:rsidRPr="00F47186">
        <w:rPr>
          <w:noProof/>
          <w:color w:val="000000" w:themeColor="text1"/>
          <w:sz w:val="24"/>
          <w:szCs w:val="24"/>
        </w:rPr>
        <w:drawing>
          <wp:inline distT="0" distB="0" distL="0" distR="0">
            <wp:extent cx="1379855" cy="955040"/>
            <wp:effectExtent l="19050" t="0" r="0" b="0"/>
            <wp:docPr id="10" name="Picture 4" descr="mfl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l logo">
                      <a:hlinkClick r:id="rId41"/>
                    </pic:cNvPr>
                    <pic:cNvPicPr>
                      <a:picLocks noChangeAspect="1" noChangeArrowheads="1"/>
                    </pic:cNvPicPr>
                  </pic:nvPicPr>
                  <pic:blipFill>
                    <a:blip r:embed="rId42" cstate="print"/>
                    <a:srcRect/>
                    <a:stretch>
                      <a:fillRect/>
                    </a:stretch>
                  </pic:blipFill>
                  <pic:spPr bwMode="auto">
                    <a:xfrm>
                      <a:off x="0" y="0"/>
                      <a:ext cx="1379855" cy="955040"/>
                    </a:xfrm>
                    <a:prstGeom prst="rect">
                      <a:avLst/>
                    </a:prstGeom>
                    <a:noFill/>
                    <a:ln w="9525">
                      <a:noFill/>
                      <a:miter lim="800000"/>
                      <a:headEnd/>
                      <a:tailEnd/>
                    </a:ln>
                  </pic:spPr>
                </pic:pic>
              </a:graphicData>
            </a:graphic>
          </wp:inline>
        </w:drawing>
      </w:r>
    </w:p>
    <w:p w:rsidR="008F64FB" w:rsidRPr="00F47186" w:rsidRDefault="008F64FB" w:rsidP="009E36FA">
      <w:pPr>
        <w:jc w:val="center"/>
        <w:rPr>
          <w:color w:val="000000" w:themeColor="text1"/>
          <w:sz w:val="24"/>
          <w:szCs w:val="24"/>
        </w:rPr>
      </w:pPr>
    </w:p>
    <w:p w:rsidR="009E36FA" w:rsidRPr="00F47186" w:rsidRDefault="00DA524F" w:rsidP="009E36FA">
      <w:pPr>
        <w:spacing w:after="0" w:line="240" w:lineRule="auto"/>
        <w:rPr>
          <w:color w:val="000000" w:themeColor="text1"/>
          <w:sz w:val="24"/>
          <w:szCs w:val="24"/>
        </w:rPr>
      </w:pPr>
      <w:r>
        <w:rPr>
          <w:b/>
          <w:color w:val="000000" w:themeColor="text1"/>
          <w:sz w:val="24"/>
          <w:szCs w:val="24"/>
        </w:rPr>
        <w:t xml:space="preserve">Rick Arnold, </w:t>
      </w:r>
      <w:r w:rsidR="00CF4AA4" w:rsidRPr="00F47186">
        <w:rPr>
          <w:b/>
          <w:color w:val="000000" w:themeColor="text1"/>
          <w:sz w:val="24"/>
          <w:szCs w:val="24"/>
        </w:rPr>
        <w:t>PSD</w:t>
      </w:r>
      <w:r w:rsidR="008F64FB">
        <w:rPr>
          <w:b/>
          <w:color w:val="000000" w:themeColor="text1"/>
          <w:sz w:val="24"/>
          <w:szCs w:val="24"/>
        </w:rPr>
        <w:t xml:space="preserve">, </w:t>
      </w:r>
      <w:r w:rsidR="009E36FA" w:rsidRPr="00F47186">
        <w:rPr>
          <w:color w:val="000000" w:themeColor="text1"/>
          <w:sz w:val="24"/>
          <w:szCs w:val="24"/>
        </w:rPr>
        <w:t>Culture of Life Director</w:t>
      </w:r>
    </w:p>
    <w:p w:rsidR="00CF4AA4" w:rsidRPr="00F47186" w:rsidRDefault="009E36FA" w:rsidP="009E36FA">
      <w:pPr>
        <w:spacing w:after="0" w:line="240" w:lineRule="auto"/>
        <w:rPr>
          <w:color w:val="000000" w:themeColor="text1"/>
          <w:sz w:val="24"/>
          <w:szCs w:val="24"/>
        </w:rPr>
      </w:pPr>
      <w:r w:rsidRPr="00F47186">
        <w:rPr>
          <w:color w:val="000000" w:themeColor="text1"/>
          <w:sz w:val="24"/>
          <w:szCs w:val="24"/>
        </w:rPr>
        <w:t>4604 Primula Place</w:t>
      </w:r>
    </w:p>
    <w:p w:rsidR="00CF4AA4" w:rsidRPr="00F47186" w:rsidRDefault="009E36FA" w:rsidP="009E36FA">
      <w:pPr>
        <w:spacing w:after="0" w:line="240" w:lineRule="auto"/>
        <w:rPr>
          <w:color w:val="000000" w:themeColor="text1"/>
          <w:sz w:val="24"/>
          <w:szCs w:val="24"/>
        </w:rPr>
      </w:pPr>
      <w:r w:rsidRPr="00F47186">
        <w:rPr>
          <w:color w:val="000000" w:themeColor="text1"/>
          <w:sz w:val="24"/>
          <w:szCs w:val="24"/>
        </w:rPr>
        <w:t>Louisville, KY 40272</w:t>
      </w:r>
    </w:p>
    <w:p w:rsidR="00CF4AA4" w:rsidRPr="00F47186" w:rsidRDefault="009E36FA" w:rsidP="009E36FA">
      <w:pPr>
        <w:spacing w:after="0" w:line="240" w:lineRule="auto"/>
        <w:rPr>
          <w:color w:val="000000" w:themeColor="text1"/>
          <w:sz w:val="24"/>
          <w:szCs w:val="24"/>
        </w:rPr>
      </w:pPr>
      <w:r w:rsidRPr="00F47186">
        <w:rPr>
          <w:color w:val="000000" w:themeColor="text1"/>
          <w:sz w:val="24"/>
          <w:szCs w:val="24"/>
        </w:rPr>
        <w:t>502-797-1874</w:t>
      </w:r>
    </w:p>
    <w:p w:rsidR="009E36FA" w:rsidRPr="00CF4AA4" w:rsidRDefault="00BD34D3" w:rsidP="00CF4AA4">
      <w:pPr>
        <w:pStyle w:val="BodyText"/>
        <w:jc w:val="both"/>
        <w:rPr>
          <w:rFonts w:ascii="Calibri" w:hAnsi="Calibri"/>
          <w:szCs w:val="24"/>
        </w:rPr>
      </w:pPr>
      <w:r w:rsidRPr="00BD34D3">
        <w:rPr>
          <w:rFonts w:ascii="Calibri" w:hAnsi="Calibri" w:cs="Segoe UI"/>
          <w:szCs w:val="24"/>
        </w:rPr>
        <w:t>rickarnoldpsd@gmail.com</w:t>
      </w:r>
      <w:r w:rsidR="009E36FA" w:rsidRPr="00F43F94">
        <w:rPr>
          <w:bCs/>
          <w:color w:val="000000" w:themeColor="text1"/>
          <w:szCs w:val="24"/>
        </w:rPr>
        <w:br w:type="page"/>
      </w:r>
    </w:p>
    <w:p w:rsidR="008C2BEE" w:rsidRPr="00F43F94" w:rsidRDefault="008C2BEE" w:rsidP="008C2BEE">
      <w:pPr>
        <w:jc w:val="center"/>
        <w:rPr>
          <w:b/>
          <w:color w:val="000000" w:themeColor="text1"/>
          <w:sz w:val="40"/>
          <w:szCs w:val="40"/>
        </w:rPr>
      </w:pPr>
      <w:r w:rsidRPr="00F43F94">
        <w:rPr>
          <w:b/>
          <w:color w:val="000000" w:themeColor="text1"/>
          <w:sz w:val="40"/>
          <w:szCs w:val="40"/>
        </w:rPr>
        <w:lastRenderedPageBreak/>
        <w:t>Ultrasound Initiative</w:t>
      </w:r>
    </w:p>
    <w:p w:rsidR="008C2BEE" w:rsidRPr="00F43F94" w:rsidRDefault="008C2BEE" w:rsidP="008C2BEE">
      <w:pPr>
        <w:spacing w:line="240" w:lineRule="auto"/>
        <w:rPr>
          <w:color w:val="000000" w:themeColor="text1"/>
        </w:rPr>
      </w:pPr>
      <w:r w:rsidRPr="00F43F94">
        <w:rPr>
          <w:color w:val="000000" w:themeColor="text1"/>
        </w:rPr>
        <w:t>The Knights of Columbus Ultrasound Initiative seeks to provide medically certified pro-life pregnancy centers with the modern technology to monitor the health of babies in utero, and to allow mothers to visually experience their development. The sophistication of today’s medical technology provides a “window on the womb,” said Supreme Knight Carl A. Anderson. “Even from the early stages of pregnancy, a mother can see her developing child, hear the baby’s heartbeat, and recognize the miracle of new life within her.”</w:t>
      </w:r>
    </w:p>
    <w:p w:rsidR="008C2BEE" w:rsidRPr="00F43F94" w:rsidRDefault="008C2BEE" w:rsidP="008C2BEE">
      <w:pPr>
        <w:spacing w:line="240" w:lineRule="auto"/>
        <w:rPr>
          <w:color w:val="000000" w:themeColor="text1"/>
        </w:rPr>
      </w:pPr>
      <w:r w:rsidRPr="00F43F94">
        <w:rPr>
          <w:color w:val="000000" w:themeColor="text1"/>
        </w:rPr>
        <w:t>When a council fund-raising campaign raises one-half of the cost of purchasing an ultrasound machine for a pro-life pregnancy care center, the Supreme Council will match the other half of the machine’s cost.</w:t>
      </w:r>
    </w:p>
    <w:p w:rsidR="008C2BEE" w:rsidRPr="00F43F94" w:rsidRDefault="008C2BEE" w:rsidP="008C2BEE">
      <w:pPr>
        <w:spacing w:line="240" w:lineRule="auto"/>
        <w:rPr>
          <w:color w:val="000000" w:themeColor="text1"/>
        </w:rPr>
      </w:pPr>
      <w:r w:rsidRPr="00F43F94">
        <w:rPr>
          <w:color w:val="000000" w:themeColor="text1"/>
        </w:rPr>
        <w:t>To qualify for matching funds, a council must:</w:t>
      </w:r>
    </w:p>
    <w:p w:rsidR="008C2BEE" w:rsidRPr="00F43F94" w:rsidRDefault="008C2BEE" w:rsidP="007175BD">
      <w:pPr>
        <w:pStyle w:val="ListParagraph"/>
        <w:numPr>
          <w:ilvl w:val="0"/>
          <w:numId w:val="28"/>
        </w:numPr>
        <w:spacing w:after="0" w:line="240" w:lineRule="auto"/>
        <w:rPr>
          <w:color w:val="000000" w:themeColor="text1"/>
        </w:rPr>
      </w:pPr>
      <w:r w:rsidRPr="00F43F94">
        <w:rPr>
          <w:color w:val="000000" w:themeColor="text1"/>
        </w:rPr>
        <w:t>Locate a pro-life pregnancy care center that is prepared to receive, use and maintain an ultrasound machine</w:t>
      </w:r>
    </w:p>
    <w:p w:rsidR="008C2BEE" w:rsidRPr="00F43F94" w:rsidRDefault="008C2BEE" w:rsidP="007175BD">
      <w:pPr>
        <w:pStyle w:val="ListParagraph"/>
        <w:numPr>
          <w:ilvl w:val="0"/>
          <w:numId w:val="28"/>
        </w:numPr>
        <w:spacing w:after="0" w:line="240" w:lineRule="auto"/>
        <w:rPr>
          <w:color w:val="000000" w:themeColor="text1"/>
        </w:rPr>
      </w:pPr>
      <w:r w:rsidRPr="00F43F94">
        <w:rPr>
          <w:color w:val="000000" w:themeColor="text1"/>
        </w:rPr>
        <w:t>Present a Diocesan Evaluation form (#9884) to the diocesan culture of life director, who will recommend whether or not the pregnancy care center will be eligible to participate in the Ultrasound Initiative, by working with the council to determine if the pregnancy care center will be able to staff and operate the machine. This will include:</w:t>
      </w:r>
    </w:p>
    <w:p w:rsidR="008C2BEE" w:rsidRPr="00F43F94" w:rsidRDefault="008C2BEE" w:rsidP="007175BD">
      <w:pPr>
        <w:pStyle w:val="ListParagraph"/>
        <w:numPr>
          <w:ilvl w:val="0"/>
          <w:numId w:val="29"/>
        </w:numPr>
        <w:spacing w:after="0" w:line="240" w:lineRule="auto"/>
        <w:rPr>
          <w:color w:val="000000" w:themeColor="text1"/>
        </w:rPr>
      </w:pPr>
      <w:r w:rsidRPr="00F43F94">
        <w:rPr>
          <w:color w:val="000000" w:themeColor="text1"/>
        </w:rPr>
        <w:t>Ensuring the center is properly licensed under state and local laws and regulations to operate an ultrasound machine</w:t>
      </w:r>
    </w:p>
    <w:p w:rsidR="008C2BEE" w:rsidRPr="00F43F94" w:rsidRDefault="008C2BEE" w:rsidP="007175BD">
      <w:pPr>
        <w:pStyle w:val="ListParagraph"/>
        <w:numPr>
          <w:ilvl w:val="0"/>
          <w:numId w:val="29"/>
        </w:numPr>
        <w:spacing w:after="0" w:line="240" w:lineRule="auto"/>
        <w:rPr>
          <w:color w:val="000000" w:themeColor="text1"/>
        </w:rPr>
      </w:pPr>
      <w:r w:rsidRPr="00F43F94">
        <w:rPr>
          <w:color w:val="000000" w:themeColor="text1"/>
        </w:rPr>
        <w:t>Ensuring that the center is affiliated with a medical doctor who is willing to oversee the ultrasound machine operations</w:t>
      </w:r>
    </w:p>
    <w:p w:rsidR="008C2BEE" w:rsidRPr="00F43F94" w:rsidRDefault="008C2BEE" w:rsidP="007175BD">
      <w:pPr>
        <w:pStyle w:val="ListParagraph"/>
        <w:numPr>
          <w:ilvl w:val="0"/>
          <w:numId w:val="29"/>
        </w:numPr>
        <w:spacing w:after="0" w:line="240" w:lineRule="auto"/>
        <w:rPr>
          <w:color w:val="000000" w:themeColor="text1"/>
        </w:rPr>
      </w:pPr>
      <w:r w:rsidRPr="00F43F94">
        <w:rPr>
          <w:color w:val="000000" w:themeColor="text1"/>
        </w:rPr>
        <w:t>Ensuring that the machine will be staffed with licensed and experienced medical personnel</w:t>
      </w:r>
    </w:p>
    <w:p w:rsidR="008C2BEE" w:rsidRPr="00F43F94" w:rsidRDefault="008C2BEE" w:rsidP="007175BD">
      <w:pPr>
        <w:pStyle w:val="ListParagraph"/>
        <w:numPr>
          <w:ilvl w:val="0"/>
          <w:numId w:val="29"/>
        </w:numPr>
        <w:spacing w:after="0" w:line="240" w:lineRule="auto"/>
        <w:rPr>
          <w:color w:val="000000" w:themeColor="text1"/>
        </w:rPr>
      </w:pPr>
      <w:r w:rsidRPr="00F43F94">
        <w:rPr>
          <w:color w:val="000000" w:themeColor="text1"/>
        </w:rPr>
        <w:t>Ensuring the center has adequate insurance for operation of the machine</w:t>
      </w:r>
    </w:p>
    <w:p w:rsidR="008C2BEE" w:rsidRPr="00F43F94" w:rsidRDefault="008C2BEE" w:rsidP="007175BD">
      <w:pPr>
        <w:pStyle w:val="ListParagraph"/>
        <w:numPr>
          <w:ilvl w:val="0"/>
          <w:numId w:val="30"/>
        </w:numPr>
        <w:spacing w:after="0" w:line="240" w:lineRule="auto"/>
        <w:rPr>
          <w:color w:val="000000" w:themeColor="text1"/>
        </w:rPr>
      </w:pPr>
      <w:r w:rsidRPr="00F43F94">
        <w:rPr>
          <w:color w:val="000000" w:themeColor="text1"/>
        </w:rPr>
        <w:t>Determine that the pregnancy care center is not anti-Catholic in any way</w:t>
      </w:r>
    </w:p>
    <w:p w:rsidR="008C2BEE" w:rsidRPr="00F43F94" w:rsidRDefault="008C2BEE" w:rsidP="008C2BEE">
      <w:pPr>
        <w:spacing w:line="240" w:lineRule="auto"/>
        <w:rPr>
          <w:color w:val="000000" w:themeColor="text1"/>
          <w:sz w:val="16"/>
          <w:szCs w:val="16"/>
        </w:rPr>
      </w:pPr>
    </w:p>
    <w:p w:rsidR="008C2BEE" w:rsidRPr="00F43F94" w:rsidRDefault="008C2BEE" w:rsidP="008C2BEE">
      <w:pPr>
        <w:spacing w:line="240" w:lineRule="auto"/>
        <w:rPr>
          <w:color w:val="000000" w:themeColor="text1"/>
        </w:rPr>
      </w:pPr>
      <w:r w:rsidRPr="00F43F94">
        <w:rPr>
          <w:color w:val="000000" w:themeColor="text1"/>
        </w:rPr>
        <w:t>Once a positive Diocesan Evaluation form has been submitted to and acknowledged by the Supreme Council, the pregnancy care center should choose an ultrasound machine that meets the center’s needs. Get a quote for the purchase price of the machine (not including sales tax, shipping, maintenance agreements or other add-on costs).</w:t>
      </w:r>
    </w:p>
    <w:p w:rsidR="008C2BEE" w:rsidRPr="00F43F94" w:rsidRDefault="008C2BEE" w:rsidP="008C2BEE">
      <w:pPr>
        <w:spacing w:line="240" w:lineRule="auto"/>
        <w:rPr>
          <w:color w:val="000000" w:themeColor="text1"/>
        </w:rPr>
      </w:pPr>
      <w:r w:rsidRPr="00F43F94">
        <w:rPr>
          <w:color w:val="000000" w:themeColor="text1"/>
        </w:rPr>
        <w:t>If the council commits to raising 50% of the cost of the machine, fundraising can then begin. The council must be actively involved in raising the funds for half of the purchase price of the ultrasound machine.</w:t>
      </w:r>
    </w:p>
    <w:p w:rsidR="008C2BEE" w:rsidRPr="00F43F94" w:rsidRDefault="008C2BEE" w:rsidP="008C2BEE">
      <w:pPr>
        <w:spacing w:line="240" w:lineRule="auto"/>
        <w:rPr>
          <w:color w:val="000000" w:themeColor="text1"/>
        </w:rPr>
      </w:pPr>
      <w:r w:rsidRPr="00F43F94">
        <w:rPr>
          <w:color w:val="000000" w:themeColor="text1"/>
        </w:rPr>
        <w:t xml:space="preserve">Once the funds for not less than half the purchase price are raised, the Ultrasound Initiative Application (#4886) should be completed, signed by the </w:t>
      </w:r>
      <w:r w:rsidR="00BD34D3">
        <w:rPr>
          <w:color w:val="000000" w:themeColor="text1"/>
        </w:rPr>
        <w:t>S</w:t>
      </w:r>
      <w:r w:rsidRPr="00F43F94">
        <w:rPr>
          <w:color w:val="000000" w:themeColor="text1"/>
        </w:rPr>
        <w:t xml:space="preserve">tate </w:t>
      </w:r>
      <w:r w:rsidR="00BD34D3">
        <w:rPr>
          <w:color w:val="000000" w:themeColor="text1"/>
        </w:rPr>
        <w:t>D</w:t>
      </w:r>
      <w:r w:rsidRPr="00F43F94">
        <w:rPr>
          <w:color w:val="000000" w:themeColor="text1"/>
        </w:rPr>
        <w:t>eputy and submitted to the Supreme Council office.</w:t>
      </w:r>
    </w:p>
    <w:p w:rsidR="008C2BEE" w:rsidRPr="00F43F94" w:rsidRDefault="008C2BEE" w:rsidP="008C2BEE">
      <w:pPr>
        <w:spacing w:line="240" w:lineRule="auto"/>
        <w:rPr>
          <w:color w:val="000000" w:themeColor="text1"/>
          <w:szCs w:val="24"/>
        </w:rPr>
      </w:pPr>
      <w:r w:rsidRPr="00F43F94">
        <w:rPr>
          <w:color w:val="000000" w:themeColor="text1"/>
          <w:szCs w:val="24"/>
        </w:rPr>
        <w:t xml:space="preserve">Refer to the “Ultrasound Initiative Guidelines” and “frequently Asked Questions,” available at </w:t>
      </w:r>
      <w:hyperlink r:id="rId43" w:history="1">
        <w:r w:rsidRPr="00BD34D3">
          <w:rPr>
            <w:rStyle w:val="Hyperlink"/>
            <w:b/>
            <w:color w:val="000000" w:themeColor="text1"/>
            <w:szCs w:val="24"/>
            <w:u w:val="none"/>
          </w:rPr>
          <w:t>www.kofc.org/ultrasound</w:t>
        </w:r>
      </w:hyperlink>
      <w:r w:rsidRPr="00F43F94">
        <w:rPr>
          <w:color w:val="000000" w:themeColor="text1"/>
          <w:szCs w:val="24"/>
        </w:rPr>
        <w:t xml:space="preserve"> for complete guidelines for participation in the Ultrasound Initiative.</w:t>
      </w:r>
    </w:p>
    <w:p w:rsidR="008C2BEE" w:rsidRPr="00F43F94" w:rsidRDefault="008C2BEE" w:rsidP="008C2BEE">
      <w:pPr>
        <w:spacing w:line="240" w:lineRule="auto"/>
        <w:rPr>
          <w:color w:val="000000" w:themeColor="text1"/>
        </w:rPr>
      </w:pPr>
      <w:r w:rsidRPr="00F43F94">
        <w:rPr>
          <w:color w:val="000000" w:themeColor="text1"/>
        </w:rPr>
        <w:t>Any council that participates in an Ultrasound Initiative, and meets the minimum requirements, will receive full credit for all Columbian Award (SP-7) requirements in the Culture of Life Activities category.</w:t>
      </w:r>
    </w:p>
    <w:p w:rsidR="008C2BEE" w:rsidRPr="00F43F94" w:rsidRDefault="008C2BEE" w:rsidP="008C2BEE">
      <w:pPr>
        <w:spacing w:after="0" w:line="240" w:lineRule="auto"/>
        <w:rPr>
          <w:color w:val="000000" w:themeColor="text1"/>
        </w:rPr>
      </w:pPr>
    </w:p>
    <w:p w:rsidR="008C2BEE" w:rsidRPr="00FF74F9" w:rsidRDefault="00DA524F" w:rsidP="008C2BEE">
      <w:pPr>
        <w:spacing w:after="0" w:line="240" w:lineRule="auto"/>
        <w:rPr>
          <w:b/>
          <w:color w:val="000000" w:themeColor="text1"/>
          <w:sz w:val="24"/>
          <w:szCs w:val="24"/>
        </w:rPr>
      </w:pPr>
      <w:r>
        <w:rPr>
          <w:b/>
          <w:color w:val="000000" w:themeColor="text1"/>
          <w:sz w:val="24"/>
          <w:szCs w:val="24"/>
        </w:rPr>
        <w:t>Gabe Cabral</w:t>
      </w:r>
      <w:r w:rsidR="008C2BEE" w:rsidRPr="00FF74F9">
        <w:rPr>
          <w:b/>
          <w:color w:val="000000" w:themeColor="text1"/>
          <w:sz w:val="24"/>
          <w:szCs w:val="24"/>
        </w:rPr>
        <w:t>, State Deputy</w:t>
      </w:r>
      <w:r w:rsidR="008C2BEE" w:rsidRPr="00FF74F9">
        <w:rPr>
          <w:b/>
          <w:color w:val="000000" w:themeColor="text1"/>
          <w:sz w:val="24"/>
          <w:szCs w:val="24"/>
        </w:rPr>
        <w:tab/>
      </w:r>
      <w:r w:rsidR="008C2BEE" w:rsidRPr="00FF74F9">
        <w:rPr>
          <w:b/>
          <w:color w:val="000000" w:themeColor="text1"/>
          <w:sz w:val="24"/>
          <w:szCs w:val="24"/>
        </w:rPr>
        <w:tab/>
      </w:r>
      <w:r w:rsidR="008C2BEE" w:rsidRPr="00FF74F9">
        <w:rPr>
          <w:b/>
          <w:color w:val="000000" w:themeColor="text1"/>
          <w:sz w:val="24"/>
          <w:szCs w:val="24"/>
        </w:rPr>
        <w:tab/>
      </w:r>
      <w:r w:rsidR="008C2BEE" w:rsidRPr="00FF74F9">
        <w:rPr>
          <w:b/>
          <w:color w:val="000000" w:themeColor="text1"/>
          <w:sz w:val="24"/>
          <w:szCs w:val="24"/>
        </w:rPr>
        <w:tab/>
      </w:r>
    </w:p>
    <w:p w:rsidR="00BD34D3" w:rsidRPr="00BD34D3" w:rsidRDefault="00BD34D3" w:rsidP="00BD34D3">
      <w:pPr>
        <w:spacing w:after="0" w:line="240" w:lineRule="auto"/>
        <w:rPr>
          <w:color w:val="000000" w:themeColor="text1"/>
          <w:sz w:val="24"/>
          <w:szCs w:val="24"/>
        </w:rPr>
      </w:pPr>
      <w:r w:rsidRPr="00BD34D3">
        <w:rPr>
          <w:color w:val="000000" w:themeColor="text1"/>
          <w:sz w:val="24"/>
          <w:szCs w:val="24"/>
        </w:rPr>
        <w:t>261 Evergreen Court.</w:t>
      </w:r>
    </w:p>
    <w:p w:rsidR="00BD34D3" w:rsidRPr="00BD34D3" w:rsidRDefault="00BD34D3" w:rsidP="00BD34D3">
      <w:pPr>
        <w:spacing w:after="0" w:line="240" w:lineRule="auto"/>
        <w:rPr>
          <w:color w:val="000000" w:themeColor="text1"/>
          <w:sz w:val="24"/>
          <w:szCs w:val="24"/>
        </w:rPr>
      </w:pPr>
      <w:r w:rsidRPr="00BD34D3">
        <w:rPr>
          <w:color w:val="000000" w:themeColor="text1"/>
          <w:sz w:val="24"/>
          <w:szCs w:val="24"/>
        </w:rPr>
        <w:t>Bowling Green, KY 42104</w:t>
      </w:r>
    </w:p>
    <w:p w:rsidR="00BD34D3" w:rsidRPr="00BD34D3" w:rsidRDefault="00BD34D3" w:rsidP="00BD34D3">
      <w:pPr>
        <w:spacing w:after="0" w:line="240" w:lineRule="auto"/>
        <w:rPr>
          <w:color w:val="000000" w:themeColor="text1"/>
          <w:sz w:val="24"/>
          <w:szCs w:val="24"/>
        </w:rPr>
      </w:pPr>
      <w:r w:rsidRPr="00BD34D3">
        <w:rPr>
          <w:color w:val="000000" w:themeColor="text1"/>
          <w:sz w:val="24"/>
          <w:szCs w:val="24"/>
        </w:rPr>
        <w:t>270-784-3145</w:t>
      </w:r>
    </w:p>
    <w:p w:rsidR="008C2BEE" w:rsidRPr="00FF74F9" w:rsidRDefault="00BD34D3" w:rsidP="00BD34D3">
      <w:pPr>
        <w:spacing w:after="0" w:line="240" w:lineRule="auto"/>
        <w:rPr>
          <w:color w:val="000000" w:themeColor="text1"/>
          <w:sz w:val="24"/>
          <w:szCs w:val="24"/>
        </w:rPr>
      </w:pPr>
      <w:r w:rsidRPr="00BD34D3">
        <w:rPr>
          <w:color w:val="000000" w:themeColor="text1"/>
          <w:sz w:val="24"/>
          <w:szCs w:val="24"/>
        </w:rPr>
        <w:t>gcabral@twc.com</w:t>
      </w:r>
    </w:p>
    <w:p w:rsidR="008C2BEE" w:rsidRDefault="008C2BEE">
      <w:pPr>
        <w:spacing w:after="0" w:line="240" w:lineRule="auto"/>
        <w:rPr>
          <w:color w:val="000000" w:themeColor="text1"/>
        </w:rPr>
      </w:pPr>
    </w:p>
    <w:p w:rsidR="00605882" w:rsidRPr="00F43F94" w:rsidRDefault="00605882">
      <w:pPr>
        <w:spacing w:after="0" w:line="240" w:lineRule="auto"/>
        <w:rPr>
          <w:color w:val="000000" w:themeColor="text1"/>
        </w:rPr>
      </w:pPr>
    </w:p>
    <w:p w:rsidR="009E36FA" w:rsidRPr="00F43F94" w:rsidRDefault="009E36FA" w:rsidP="008C2BEE">
      <w:pPr>
        <w:spacing w:after="0" w:line="240" w:lineRule="auto"/>
        <w:rPr>
          <w:rFonts w:cs="Times New Roman"/>
          <w:bCs/>
          <w:color w:val="000000" w:themeColor="text1"/>
          <w:sz w:val="24"/>
          <w:szCs w:val="24"/>
        </w:rPr>
      </w:pPr>
    </w:p>
    <w:p w:rsidR="008232A0" w:rsidRPr="00F43F94" w:rsidRDefault="008232A0" w:rsidP="008C2BEE">
      <w:pPr>
        <w:spacing w:after="0" w:line="240" w:lineRule="auto"/>
        <w:rPr>
          <w:rFonts w:cs="Times New Roman"/>
          <w:bCs/>
          <w:color w:val="000000" w:themeColor="text1"/>
          <w:sz w:val="24"/>
          <w:szCs w:val="24"/>
        </w:rPr>
      </w:pPr>
    </w:p>
    <w:p w:rsidR="00605882" w:rsidRDefault="00605882" w:rsidP="008232A0">
      <w:pPr>
        <w:pStyle w:val="BodyText"/>
        <w:jc w:val="center"/>
        <w:rPr>
          <w:rFonts w:ascii="Calibri" w:hAnsi="Calibri"/>
          <w:b/>
          <w:color w:val="000000" w:themeColor="text1"/>
          <w:sz w:val="40"/>
          <w:szCs w:val="40"/>
        </w:rPr>
      </w:pPr>
    </w:p>
    <w:p w:rsidR="008232A0" w:rsidRPr="00F43F94" w:rsidRDefault="008232A0" w:rsidP="008232A0">
      <w:pPr>
        <w:pStyle w:val="BodyText"/>
        <w:jc w:val="center"/>
        <w:rPr>
          <w:rFonts w:ascii="Calibri" w:hAnsi="Calibri"/>
          <w:b/>
          <w:color w:val="000000" w:themeColor="text1"/>
          <w:sz w:val="40"/>
          <w:szCs w:val="40"/>
        </w:rPr>
      </w:pPr>
      <w:r w:rsidRPr="00F43F94">
        <w:rPr>
          <w:rFonts w:ascii="Calibri" w:hAnsi="Calibri"/>
          <w:b/>
          <w:color w:val="000000" w:themeColor="text1"/>
          <w:sz w:val="40"/>
          <w:szCs w:val="40"/>
        </w:rPr>
        <w:t>Youth Activities</w:t>
      </w:r>
    </w:p>
    <w:p w:rsidR="008232A0" w:rsidRPr="00F43F94" w:rsidRDefault="008232A0" w:rsidP="008232A0">
      <w:pPr>
        <w:pStyle w:val="BodyText"/>
        <w:rPr>
          <w:rFonts w:ascii="Calibri" w:hAnsi="Calibri"/>
          <w:color w:val="000000" w:themeColor="text1"/>
        </w:rPr>
      </w:pPr>
    </w:p>
    <w:p w:rsidR="008232A0" w:rsidRPr="00F43F94" w:rsidRDefault="008232A0" w:rsidP="008232A0">
      <w:pPr>
        <w:pStyle w:val="BodyText"/>
        <w:jc w:val="both"/>
        <w:rPr>
          <w:rFonts w:asciiTheme="minorHAnsi" w:hAnsiTheme="minorHAnsi"/>
          <w:color w:val="000000" w:themeColor="text1"/>
        </w:rPr>
      </w:pPr>
    </w:p>
    <w:p w:rsidR="008232A0" w:rsidRPr="00F43F94" w:rsidRDefault="008232A0" w:rsidP="008232A0">
      <w:pPr>
        <w:pStyle w:val="BodyText"/>
        <w:jc w:val="both"/>
        <w:rPr>
          <w:rFonts w:ascii="Calibri" w:hAnsi="Calibri"/>
          <w:color w:val="000000" w:themeColor="text1"/>
        </w:rPr>
      </w:pPr>
      <w:r w:rsidRPr="00F43F94">
        <w:rPr>
          <w:rFonts w:ascii="Calibri" w:hAnsi="Calibri"/>
          <w:color w:val="000000" w:themeColor="text1"/>
        </w:rPr>
        <w:t xml:space="preserve">As Knights of Columbus it is our responsibility to provide our youth with the means and the opportunities to become personally committed and involved in meeting the challenges of our times. Today’s youth are looking for a challenge, for responsibility, for faith and trust. The youth of today are often condemned because of the uncontrolled actions of a minority of young people.  </w:t>
      </w:r>
    </w:p>
    <w:p w:rsidR="008232A0" w:rsidRPr="00F43F94" w:rsidRDefault="008232A0" w:rsidP="008232A0">
      <w:pPr>
        <w:jc w:val="both"/>
        <w:rPr>
          <w:rFonts w:ascii="Calibri" w:eastAsia="Calibri" w:hAnsi="Calibri" w:cs="Times New Roman"/>
          <w:color w:val="000000" w:themeColor="text1"/>
          <w:sz w:val="16"/>
        </w:rPr>
      </w:pPr>
    </w:p>
    <w:p w:rsidR="008232A0" w:rsidRPr="00F43F94" w:rsidRDefault="008232A0" w:rsidP="008232A0">
      <w:pPr>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There is a great deal more that all of us can do to improve our youth programs. We need to recruit as many of our members as possible to work with our young people. As adult leaders we will help mold our young people into the leaders of tomorrow. We will have the opportunity for positive and constructive influences on them. It gives us the opportunity to pay more attention to what they are saying.</w:t>
      </w:r>
    </w:p>
    <w:p w:rsidR="008232A0" w:rsidRPr="00F43F94" w:rsidRDefault="008232A0" w:rsidP="008232A0">
      <w:pPr>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 xml:space="preserve">The Knights of Columbus has five programs that are for the youth of our community. Four of these programs are conducted on the international level. They are the Columbian Squires, the K of C Free Throw Contest, the K of C Soccer Challenge, and the K of C Substance Abuse Awareness Poster Contest. The fifth program is conducted only at the council level and that is the K of C Essay Contest. Each of these programs has something to offer to our youth. </w:t>
      </w:r>
    </w:p>
    <w:p w:rsidR="008232A0" w:rsidRPr="00F43F94" w:rsidRDefault="008232A0" w:rsidP="008232A0">
      <w:pPr>
        <w:jc w:val="both"/>
        <w:rPr>
          <w:rFonts w:ascii="Calibri" w:eastAsia="Calibri" w:hAnsi="Calibri" w:cs="Times New Roman"/>
          <w:color w:val="000000" w:themeColor="text1"/>
          <w:sz w:val="24"/>
        </w:rPr>
      </w:pPr>
      <w:r w:rsidRPr="00F43F94">
        <w:rPr>
          <w:rFonts w:ascii="Calibri" w:eastAsia="Calibri" w:hAnsi="Calibri" w:cs="Times New Roman"/>
          <w:color w:val="000000" w:themeColor="text1"/>
          <w:sz w:val="24"/>
        </w:rPr>
        <w:t>For further information on any of these programs, look in your Council Report Forms Booklet. Just send in the appropriate form (soccer, free throw, poster, etc.) to receive a kit with all of the information needed to implement any one or all of the programs mentioned above. All of the program information and forms are also available on line at the Supreme Website (www.kofc.org) or contact the State Youth Activities Director at the following address:</w:t>
      </w:r>
    </w:p>
    <w:p w:rsidR="008232A0" w:rsidRPr="00F43F94" w:rsidRDefault="008232A0" w:rsidP="008232A0">
      <w:pPr>
        <w:jc w:val="both"/>
        <w:rPr>
          <w:rFonts w:ascii="Calibri" w:eastAsia="Calibri" w:hAnsi="Calibri" w:cs="Times New Roman"/>
          <w:color w:val="000000" w:themeColor="text1"/>
          <w:sz w:val="24"/>
        </w:rPr>
      </w:pPr>
    </w:p>
    <w:p w:rsidR="008232A0" w:rsidRPr="00CF4AA4" w:rsidRDefault="008232A0" w:rsidP="008232A0">
      <w:pPr>
        <w:pStyle w:val="Heading9"/>
        <w:spacing w:before="0" w:line="240" w:lineRule="auto"/>
        <w:rPr>
          <w:rFonts w:ascii="Calibri" w:eastAsia="Times New Roman" w:hAnsi="Calibri" w:cs="Times New Roman"/>
          <w:b/>
          <w:i w:val="0"/>
          <w:color w:val="000000" w:themeColor="text1"/>
          <w:sz w:val="24"/>
          <w:szCs w:val="24"/>
        </w:rPr>
      </w:pPr>
      <w:r w:rsidRPr="00CF4AA4">
        <w:rPr>
          <w:rFonts w:ascii="Calibri" w:eastAsia="Times New Roman" w:hAnsi="Calibri" w:cs="Times New Roman"/>
          <w:b/>
          <w:i w:val="0"/>
          <w:color w:val="000000" w:themeColor="text1"/>
          <w:sz w:val="24"/>
          <w:szCs w:val="24"/>
        </w:rPr>
        <w:t>Keith Cahill</w:t>
      </w:r>
    </w:p>
    <w:p w:rsidR="008232A0" w:rsidRPr="00F43F94" w:rsidRDefault="008232A0" w:rsidP="008232A0">
      <w:pPr>
        <w:spacing w:after="0" w:line="240" w:lineRule="auto"/>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Youth Activities Director</w:t>
      </w:r>
    </w:p>
    <w:p w:rsidR="008232A0" w:rsidRDefault="00ED417C" w:rsidP="008232A0">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3711 Avalon Dive</w:t>
      </w:r>
    </w:p>
    <w:p w:rsidR="00ED417C" w:rsidRDefault="00ED417C" w:rsidP="008232A0">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Burlington, KY 41005</w:t>
      </w:r>
    </w:p>
    <w:p w:rsidR="00ED417C" w:rsidRPr="00F43F94" w:rsidRDefault="00ED417C" w:rsidP="008232A0">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859-653-2016</w:t>
      </w:r>
    </w:p>
    <w:p w:rsidR="00527AB4" w:rsidRPr="003D72DD" w:rsidRDefault="003D72DD">
      <w:pPr>
        <w:spacing w:after="0" w:line="240" w:lineRule="auto"/>
        <w:rPr>
          <w:rFonts w:cs="Arial"/>
          <w:b/>
          <w:sz w:val="24"/>
          <w:szCs w:val="24"/>
        </w:rPr>
      </w:pPr>
      <w:r w:rsidRPr="003D72DD">
        <w:rPr>
          <w:rStyle w:val="Strong"/>
          <w:rFonts w:ascii="Calibri" w:hAnsi="Calibri"/>
          <w:b w:val="0"/>
          <w:sz w:val="24"/>
          <w:szCs w:val="24"/>
        </w:rPr>
        <w:t>gkcahill@outlook.com</w:t>
      </w:r>
      <w:r w:rsidR="00527AB4" w:rsidRPr="003D72DD">
        <w:rPr>
          <w:rFonts w:cs="Arial"/>
          <w:b/>
          <w:sz w:val="24"/>
          <w:szCs w:val="24"/>
        </w:rPr>
        <w:br w:type="page"/>
      </w:r>
    </w:p>
    <w:p w:rsidR="008C2BEE" w:rsidRPr="00F43F94" w:rsidRDefault="008C2BEE" w:rsidP="008232A0">
      <w:pPr>
        <w:spacing w:after="0" w:line="240" w:lineRule="auto"/>
        <w:rPr>
          <w:rFonts w:cs="Times New Roman"/>
          <w:bCs/>
          <w:color w:val="000000" w:themeColor="text1"/>
          <w:sz w:val="24"/>
          <w:szCs w:val="24"/>
        </w:rPr>
      </w:pPr>
    </w:p>
    <w:p w:rsidR="00512892" w:rsidRPr="00F43F94" w:rsidRDefault="00512892" w:rsidP="008232A0">
      <w:pPr>
        <w:spacing w:after="0" w:line="240" w:lineRule="auto"/>
        <w:rPr>
          <w:rFonts w:cs="Times New Roman"/>
          <w:bCs/>
          <w:color w:val="000000" w:themeColor="text1"/>
          <w:sz w:val="24"/>
          <w:szCs w:val="24"/>
        </w:rPr>
      </w:pPr>
    </w:p>
    <w:p w:rsidR="00512892" w:rsidRPr="00F43F94" w:rsidRDefault="00512892" w:rsidP="00512892">
      <w:pPr>
        <w:jc w:val="center"/>
        <w:rPr>
          <w:b/>
          <w:color w:val="000000" w:themeColor="text1"/>
          <w:sz w:val="40"/>
          <w:szCs w:val="40"/>
        </w:rPr>
      </w:pPr>
      <w:r w:rsidRPr="00F43F94">
        <w:rPr>
          <w:b/>
          <w:color w:val="000000" w:themeColor="text1"/>
          <w:sz w:val="40"/>
          <w:szCs w:val="40"/>
        </w:rPr>
        <w:t>The Columbian Squires</w:t>
      </w:r>
    </w:p>
    <w:p w:rsidR="00512892" w:rsidRPr="00F43F94" w:rsidRDefault="00512892" w:rsidP="00512892">
      <w:pPr>
        <w:jc w:val="center"/>
        <w:rPr>
          <w:color w:val="000000" w:themeColor="text1"/>
          <w:sz w:val="24"/>
        </w:rPr>
      </w:pPr>
      <w:r w:rsidRPr="00F43F94">
        <w:rPr>
          <w:noProof/>
          <w:color w:val="000000" w:themeColor="text1"/>
        </w:rPr>
        <w:drawing>
          <wp:inline distT="0" distB="0" distL="0" distR="0">
            <wp:extent cx="914400" cy="914400"/>
            <wp:effectExtent l="19050" t="0" r="0" b="0"/>
            <wp:docPr id="11" name="Picture 8" descr="http://www.kofc.org/un/en/graphics/emblems/squires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ofc.org/un/en/graphics/emblems/squires_bw.bmp"/>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512892" w:rsidRPr="00F43F94" w:rsidRDefault="00512892" w:rsidP="00512892">
      <w:pPr>
        <w:jc w:val="center"/>
        <w:rPr>
          <w:color w:val="000000" w:themeColor="text1"/>
          <w:sz w:val="24"/>
        </w:rPr>
      </w:pPr>
    </w:p>
    <w:p w:rsidR="00512892" w:rsidRPr="00F43F94" w:rsidRDefault="00512892" w:rsidP="00512892">
      <w:pPr>
        <w:pStyle w:val="BodyText"/>
        <w:jc w:val="both"/>
        <w:rPr>
          <w:rFonts w:asciiTheme="minorHAnsi" w:hAnsiTheme="minorHAnsi"/>
          <w:color w:val="000000" w:themeColor="text1"/>
        </w:rPr>
      </w:pPr>
      <w:r w:rsidRPr="00F43F94">
        <w:rPr>
          <w:rFonts w:asciiTheme="minorHAnsi" w:hAnsiTheme="minorHAnsi"/>
          <w:color w:val="000000" w:themeColor="text1"/>
        </w:rPr>
        <w:t>The Columbian Squires is a leadership development program for young Catholic men ages 10-18 years old. There are over 25,000 Catholic young men in over 1,500 local units, called Circles, throughout the United States, Canada, Mexico, the Philippines, Puerto Rico, the Virgin Islands, the Bahamas, Guam and Poland.</w:t>
      </w:r>
    </w:p>
    <w:p w:rsidR="00512892" w:rsidRPr="00F43F94" w:rsidRDefault="00512892" w:rsidP="00512892">
      <w:pPr>
        <w:pStyle w:val="BodyText"/>
        <w:jc w:val="both"/>
        <w:rPr>
          <w:rFonts w:asciiTheme="minorHAnsi" w:hAnsiTheme="minorHAnsi"/>
          <w:color w:val="000000" w:themeColor="text1"/>
        </w:rPr>
      </w:pPr>
    </w:p>
    <w:p w:rsidR="00512892" w:rsidRPr="00F43F94" w:rsidRDefault="00512892" w:rsidP="00512892">
      <w:pPr>
        <w:pStyle w:val="BodyText"/>
        <w:jc w:val="both"/>
        <w:rPr>
          <w:rFonts w:asciiTheme="minorHAnsi" w:hAnsiTheme="minorHAnsi"/>
          <w:color w:val="000000" w:themeColor="text1"/>
        </w:rPr>
      </w:pPr>
      <w:r w:rsidRPr="00F43F94">
        <w:rPr>
          <w:rFonts w:asciiTheme="minorHAnsi" w:hAnsiTheme="minorHAnsi"/>
          <w:color w:val="000000" w:themeColor="text1"/>
        </w:rPr>
        <w:t>The Squires program is designed to develop young men as leaders who understand their Catholic religion, who have a strong commitment to the Church and who are ready willing and capable of patterning their lives after the Youth Christ.</w:t>
      </w:r>
    </w:p>
    <w:p w:rsidR="00512892" w:rsidRPr="00F43F94" w:rsidRDefault="00512892" w:rsidP="00512892">
      <w:pPr>
        <w:pStyle w:val="BodyText"/>
        <w:jc w:val="both"/>
        <w:rPr>
          <w:rFonts w:asciiTheme="minorHAnsi" w:hAnsiTheme="minorHAnsi"/>
          <w:color w:val="000000" w:themeColor="text1"/>
        </w:rPr>
      </w:pPr>
    </w:p>
    <w:p w:rsidR="00512892" w:rsidRPr="00F43F94" w:rsidRDefault="00512892" w:rsidP="00512892">
      <w:pPr>
        <w:pStyle w:val="BodyText"/>
        <w:jc w:val="both"/>
        <w:rPr>
          <w:rFonts w:asciiTheme="minorHAnsi" w:hAnsiTheme="minorHAnsi"/>
          <w:color w:val="000000" w:themeColor="text1"/>
        </w:rPr>
      </w:pPr>
      <w:r w:rsidRPr="00F43F94">
        <w:rPr>
          <w:rFonts w:asciiTheme="minorHAnsi" w:hAnsiTheme="minorHAnsi"/>
          <w:color w:val="000000" w:themeColor="text1"/>
        </w:rPr>
        <w:t xml:space="preserve">A Squires Circle must be sponsored by a Knights of Columbus council or assembly, but is run by and for young men under the guidance of several Knights who serve as counselors. Squires are to be leaders and so, to the degree they are able, </w:t>
      </w:r>
      <w:proofErr w:type="gramStart"/>
      <w:r w:rsidRPr="00F43F94">
        <w:rPr>
          <w:rFonts w:asciiTheme="minorHAnsi" w:hAnsiTheme="minorHAnsi"/>
          <w:color w:val="000000" w:themeColor="text1"/>
        </w:rPr>
        <w:t>they</w:t>
      </w:r>
      <w:proofErr w:type="gramEnd"/>
      <w:r w:rsidRPr="00F43F94">
        <w:rPr>
          <w:rFonts w:asciiTheme="minorHAnsi" w:hAnsiTheme="minorHAnsi"/>
          <w:color w:val="000000" w:themeColor="text1"/>
        </w:rPr>
        <w:t xml:space="preserve"> are given the opportunity to lead, by running their own meetings, initiating their own members, setting their Circle’s agenda and implementing their program of activities.</w:t>
      </w:r>
    </w:p>
    <w:p w:rsidR="00512892" w:rsidRPr="00F43F94" w:rsidRDefault="00512892" w:rsidP="00512892">
      <w:pPr>
        <w:pStyle w:val="BodyText"/>
        <w:jc w:val="both"/>
        <w:rPr>
          <w:rFonts w:asciiTheme="minorHAnsi" w:hAnsiTheme="minorHAnsi"/>
          <w:color w:val="000000" w:themeColor="text1"/>
        </w:rPr>
      </w:pPr>
    </w:p>
    <w:p w:rsidR="00512892" w:rsidRPr="00F43F94" w:rsidRDefault="00512892" w:rsidP="00512892">
      <w:pPr>
        <w:pStyle w:val="BodyText"/>
        <w:jc w:val="both"/>
        <w:rPr>
          <w:rFonts w:asciiTheme="minorHAnsi" w:hAnsiTheme="minorHAnsi"/>
          <w:color w:val="000000" w:themeColor="text1"/>
        </w:rPr>
      </w:pPr>
      <w:r w:rsidRPr="00F43F94">
        <w:rPr>
          <w:rFonts w:asciiTheme="minorHAnsi" w:hAnsiTheme="minorHAnsi"/>
          <w:color w:val="000000" w:themeColor="text1"/>
        </w:rPr>
        <w:t>Squires have fun. They meet new friends; they travel, play sports and socialize. Squires are serious-minded as well. Squires are involved in promoting Catholic education, vocations, marching in defense of unborn life, feeding the hungry, clothing the poor, supporting Special Olympics and countless other activities. The Squires Circle is an athletic team, a youth group, a social club, a spiritual development program, a cultural and civil improvement association, a management training course and a civil rights organization all rolled into one.</w:t>
      </w:r>
    </w:p>
    <w:p w:rsidR="00512892" w:rsidRPr="00F43F94" w:rsidRDefault="00512892" w:rsidP="00512892">
      <w:pPr>
        <w:pStyle w:val="BodyText"/>
        <w:jc w:val="both"/>
        <w:rPr>
          <w:rFonts w:asciiTheme="minorHAnsi" w:hAnsiTheme="minorHAnsi"/>
          <w:color w:val="000000" w:themeColor="text1"/>
        </w:rPr>
      </w:pPr>
    </w:p>
    <w:p w:rsidR="00512892" w:rsidRPr="00F43F94" w:rsidRDefault="00512892" w:rsidP="00512892">
      <w:pPr>
        <w:jc w:val="both"/>
        <w:rPr>
          <w:color w:val="000000" w:themeColor="text1"/>
          <w:sz w:val="24"/>
        </w:rPr>
      </w:pPr>
      <w:r w:rsidRPr="00F43F94">
        <w:rPr>
          <w:color w:val="000000" w:themeColor="text1"/>
          <w:sz w:val="24"/>
        </w:rPr>
        <w:t>Sponsoring a Squires Circle in good standing fulfills all four (4) Youth Activity Requirements fo</w:t>
      </w:r>
      <w:r w:rsidR="00427989">
        <w:rPr>
          <w:color w:val="000000" w:themeColor="text1"/>
          <w:sz w:val="24"/>
        </w:rPr>
        <w:t>r the Columbian Award. ESTO DIGN</w:t>
      </w:r>
      <w:r w:rsidRPr="00F43F94">
        <w:rPr>
          <w:color w:val="000000" w:themeColor="text1"/>
          <w:sz w:val="24"/>
        </w:rPr>
        <w:t>US is the motto of the Squires. It means BE WORTHY. Is your Council or Assembly ready to BE WORTHY? If so you can contact me at the following:</w:t>
      </w:r>
    </w:p>
    <w:p w:rsidR="00512892" w:rsidRPr="00F43F94" w:rsidRDefault="00512892" w:rsidP="00512892">
      <w:pPr>
        <w:rPr>
          <w:color w:val="000000" w:themeColor="text1"/>
          <w:sz w:val="24"/>
        </w:rPr>
      </w:pPr>
    </w:p>
    <w:p w:rsidR="00427989" w:rsidRPr="00427989" w:rsidRDefault="00427989" w:rsidP="00427989">
      <w:pPr>
        <w:spacing w:after="0" w:line="240" w:lineRule="auto"/>
        <w:rPr>
          <w:color w:val="000000" w:themeColor="text1"/>
          <w:sz w:val="24"/>
        </w:rPr>
      </w:pPr>
      <w:r w:rsidRPr="00427989">
        <w:rPr>
          <w:b/>
          <w:color w:val="000000" w:themeColor="text1"/>
          <w:sz w:val="24"/>
        </w:rPr>
        <w:t>Mike Madden</w:t>
      </w:r>
      <w:r w:rsidRPr="00427989">
        <w:rPr>
          <w:color w:val="000000" w:themeColor="text1"/>
          <w:sz w:val="24"/>
        </w:rPr>
        <w:t>, Squires Director</w:t>
      </w:r>
    </w:p>
    <w:p w:rsidR="00427989" w:rsidRPr="00427989" w:rsidRDefault="00427989" w:rsidP="00427989">
      <w:pPr>
        <w:spacing w:after="0" w:line="240" w:lineRule="auto"/>
        <w:rPr>
          <w:color w:val="000000" w:themeColor="text1"/>
          <w:sz w:val="24"/>
        </w:rPr>
      </w:pPr>
      <w:r w:rsidRPr="00427989">
        <w:rPr>
          <w:color w:val="000000" w:themeColor="text1"/>
          <w:sz w:val="24"/>
        </w:rPr>
        <w:t xml:space="preserve">2775 </w:t>
      </w:r>
      <w:proofErr w:type="spellStart"/>
      <w:r w:rsidRPr="00427989">
        <w:rPr>
          <w:color w:val="000000" w:themeColor="text1"/>
          <w:sz w:val="24"/>
        </w:rPr>
        <w:t>Berwood</w:t>
      </w:r>
      <w:proofErr w:type="spellEnd"/>
      <w:r w:rsidRPr="00427989">
        <w:rPr>
          <w:color w:val="000000" w:themeColor="text1"/>
          <w:sz w:val="24"/>
        </w:rPr>
        <w:t xml:space="preserve"> Lane</w:t>
      </w:r>
    </w:p>
    <w:p w:rsidR="00427989" w:rsidRPr="00427989" w:rsidRDefault="00427989" w:rsidP="00427989">
      <w:pPr>
        <w:spacing w:after="0" w:line="240" w:lineRule="auto"/>
        <w:rPr>
          <w:color w:val="000000" w:themeColor="text1"/>
          <w:sz w:val="24"/>
        </w:rPr>
      </w:pPr>
      <w:r w:rsidRPr="00427989">
        <w:rPr>
          <w:color w:val="000000" w:themeColor="text1"/>
          <w:sz w:val="24"/>
        </w:rPr>
        <w:t>Hebron, KY 41048</w:t>
      </w:r>
    </w:p>
    <w:p w:rsidR="00427989" w:rsidRPr="00427989" w:rsidRDefault="00427989" w:rsidP="00427989">
      <w:pPr>
        <w:spacing w:after="0" w:line="240" w:lineRule="auto"/>
        <w:rPr>
          <w:color w:val="000000" w:themeColor="text1"/>
          <w:sz w:val="24"/>
        </w:rPr>
      </w:pPr>
      <w:r w:rsidRPr="00427989">
        <w:rPr>
          <w:color w:val="000000" w:themeColor="text1"/>
          <w:sz w:val="24"/>
        </w:rPr>
        <w:t>859-689-5815    859-640-5164</w:t>
      </w:r>
    </w:p>
    <w:p w:rsidR="00512892" w:rsidRPr="00F43F94" w:rsidRDefault="00427989" w:rsidP="00427989">
      <w:pPr>
        <w:spacing w:after="0" w:line="240" w:lineRule="auto"/>
        <w:rPr>
          <w:color w:val="000000" w:themeColor="text1"/>
          <w:sz w:val="24"/>
        </w:rPr>
      </w:pPr>
      <w:r w:rsidRPr="00427989">
        <w:rPr>
          <w:color w:val="000000" w:themeColor="text1"/>
          <w:sz w:val="24"/>
        </w:rPr>
        <w:t>mmadden@sdi.org</w:t>
      </w:r>
    </w:p>
    <w:p w:rsidR="00512892" w:rsidRPr="00F43F94" w:rsidRDefault="00512892" w:rsidP="00512892">
      <w:pPr>
        <w:spacing w:after="0" w:line="240" w:lineRule="auto"/>
        <w:rPr>
          <w:color w:val="000000" w:themeColor="text1"/>
          <w:sz w:val="24"/>
        </w:rPr>
      </w:pPr>
    </w:p>
    <w:p w:rsidR="00427989" w:rsidRDefault="00427989">
      <w:pPr>
        <w:spacing w:after="0" w:line="240" w:lineRule="auto"/>
        <w:rPr>
          <w:b/>
          <w:color w:val="000000" w:themeColor="text1"/>
          <w:sz w:val="40"/>
          <w:szCs w:val="40"/>
        </w:rPr>
      </w:pPr>
      <w:r>
        <w:rPr>
          <w:b/>
          <w:color w:val="000000" w:themeColor="text1"/>
          <w:sz w:val="40"/>
          <w:szCs w:val="40"/>
        </w:rPr>
        <w:br w:type="page"/>
      </w:r>
    </w:p>
    <w:p w:rsidR="00512892" w:rsidRPr="00F43F94" w:rsidRDefault="00512892" w:rsidP="00512892">
      <w:pPr>
        <w:jc w:val="center"/>
        <w:rPr>
          <w:b/>
          <w:color w:val="000000" w:themeColor="text1"/>
          <w:sz w:val="40"/>
          <w:szCs w:val="40"/>
        </w:rPr>
      </w:pPr>
      <w:r w:rsidRPr="00F43F94">
        <w:rPr>
          <w:b/>
          <w:color w:val="000000" w:themeColor="text1"/>
          <w:sz w:val="40"/>
          <w:szCs w:val="40"/>
        </w:rPr>
        <w:lastRenderedPageBreak/>
        <w:t>Coats for Kids</w:t>
      </w:r>
    </w:p>
    <w:p w:rsidR="00512892" w:rsidRPr="002226A5" w:rsidRDefault="00512892" w:rsidP="00512892">
      <w:pPr>
        <w:rPr>
          <w:color w:val="000000" w:themeColor="text1"/>
          <w:sz w:val="24"/>
          <w:szCs w:val="24"/>
        </w:rPr>
      </w:pPr>
      <w:r w:rsidRPr="002226A5">
        <w:rPr>
          <w:color w:val="000000" w:themeColor="text1"/>
          <w:sz w:val="24"/>
          <w:szCs w:val="24"/>
        </w:rPr>
        <w:t>Distributing coats to needy children not only fills a vital need in the community, it is also an excellent way to build camaraderie among members and prospects. Seeing the joy that getting a new winter coat brings to a child will help prospects to see the Knights of Columbus as an organization they want to be a part of. In the last four years, Knights of Columbus councils have distributed more than 72,000 winter coats to needy children.</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Make Coats for Kids a project for the entire parish community.</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Assess the need in the community. Pastors and Catholic school principals can be excellent resources in identifying children who would benefit from this program.</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Determine how much of the need the council can meet. For the 201</w:t>
      </w:r>
      <w:r w:rsidR="006255A4">
        <w:rPr>
          <w:color w:val="000000" w:themeColor="text1"/>
          <w:sz w:val="24"/>
          <w:szCs w:val="24"/>
        </w:rPr>
        <w:t>3</w:t>
      </w:r>
      <w:r w:rsidRPr="002226A5">
        <w:rPr>
          <w:color w:val="000000" w:themeColor="text1"/>
          <w:sz w:val="24"/>
          <w:szCs w:val="24"/>
        </w:rPr>
        <w:t>-201</w:t>
      </w:r>
      <w:r w:rsidR="006255A4">
        <w:rPr>
          <w:color w:val="000000" w:themeColor="text1"/>
          <w:sz w:val="24"/>
          <w:szCs w:val="24"/>
        </w:rPr>
        <w:t>4</w:t>
      </w:r>
      <w:r w:rsidRPr="002226A5">
        <w:rPr>
          <w:color w:val="000000" w:themeColor="text1"/>
          <w:sz w:val="24"/>
          <w:szCs w:val="24"/>
        </w:rPr>
        <w:t xml:space="preserve"> Winter, coats purchased from the Supreme Council will cost $16.25 plus shipping.</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Use council funds or conduct targeted fund raisers to purchase needed coats. Coat drives in the council or parish are great ways to supplement the coats purchased.</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 xml:space="preserve">Purchase the coats using the form on </w:t>
      </w:r>
      <w:hyperlink r:id="rId45" w:history="1">
        <w:r w:rsidRPr="00AF1C13">
          <w:rPr>
            <w:rStyle w:val="Hyperlink"/>
            <w:b/>
            <w:color w:val="000000" w:themeColor="text1"/>
            <w:sz w:val="24"/>
            <w:szCs w:val="24"/>
            <w:u w:val="none"/>
          </w:rPr>
          <w:t>www.kofc.org</w:t>
        </w:r>
      </w:hyperlink>
      <w:r w:rsidR="00AF1C13" w:rsidRPr="00AF1C13">
        <w:rPr>
          <w:b/>
        </w:rPr>
        <w:t>/coats</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Schedule a distribution date, time and location. Parish halls, Catholic school gyms or council homes all make good distribution sites.</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Secure manpower. Invite the entire parish community to participate.</w:t>
      </w:r>
    </w:p>
    <w:p w:rsidR="00512892" w:rsidRPr="002226A5" w:rsidRDefault="00512892" w:rsidP="007175BD">
      <w:pPr>
        <w:pStyle w:val="ListParagraph"/>
        <w:numPr>
          <w:ilvl w:val="0"/>
          <w:numId w:val="31"/>
        </w:numPr>
        <w:spacing w:after="0" w:line="240" w:lineRule="auto"/>
        <w:rPr>
          <w:color w:val="000000" w:themeColor="text1"/>
          <w:sz w:val="24"/>
          <w:szCs w:val="24"/>
        </w:rPr>
      </w:pPr>
      <w:r w:rsidRPr="002226A5">
        <w:rPr>
          <w:color w:val="000000" w:themeColor="text1"/>
          <w:sz w:val="24"/>
          <w:szCs w:val="24"/>
        </w:rPr>
        <w:t>Publicize the distribution among the recipients. Also, advise local media.</w:t>
      </w:r>
    </w:p>
    <w:p w:rsidR="00512892" w:rsidRPr="002226A5" w:rsidRDefault="00512892" w:rsidP="00512892">
      <w:pPr>
        <w:rPr>
          <w:color w:val="000000" w:themeColor="text1"/>
          <w:sz w:val="24"/>
          <w:szCs w:val="24"/>
        </w:rPr>
      </w:pPr>
    </w:p>
    <w:p w:rsidR="00512892" w:rsidRDefault="00512892" w:rsidP="00512892">
      <w:pPr>
        <w:rPr>
          <w:color w:val="000000" w:themeColor="text1"/>
          <w:sz w:val="24"/>
          <w:szCs w:val="24"/>
        </w:rPr>
      </w:pPr>
      <w:r w:rsidRPr="002226A5">
        <w:rPr>
          <w:color w:val="000000" w:themeColor="text1"/>
          <w:sz w:val="24"/>
          <w:szCs w:val="24"/>
        </w:rPr>
        <w:t xml:space="preserve">Any council that conducts </w:t>
      </w:r>
      <w:proofErr w:type="gramStart"/>
      <w:r w:rsidRPr="002226A5">
        <w:rPr>
          <w:color w:val="000000" w:themeColor="text1"/>
          <w:sz w:val="24"/>
          <w:szCs w:val="24"/>
        </w:rPr>
        <w:t>a Coats</w:t>
      </w:r>
      <w:proofErr w:type="gramEnd"/>
      <w:r w:rsidRPr="002226A5">
        <w:rPr>
          <w:color w:val="000000" w:themeColor="text1"/>
          <w:sz w:val="24"/>
          <w:szCs w:val="24"/>
        </w:rPr>
        <w:t xml:space="preserve"> for Kids program, and meets the minimum requirements, will receive full credit for all Columbian Award (SP-7) requirements in the Youth Activities category.</w:t>
      </w:r>
    </w:p>
    <w:p w:rsidR="00C00D23" w:rsidRPr="002226A5" w:rsidRDefault="00C00D23" w:rsidP="00512892">
      <w:pPr>
        <w:rPr>
          <w:color w:val="000000" w:themeColor="text1"/>
          <w:sz w:val="24"/>
          <w:szCs w:val="24"/>
        </w:rPr>
      </w:pPr>
    </w:p>
    <w:p w:rsidR="00512892" w:rsidRPr="002226A5" w:rsidRDefault="00512892" w:rsidP="00512892">
      <w:pPr>
        <w:jc w:val="center"/>
        <w:rPr>
          <w:color w:val="000000" w:themeColor="text1"/>
          <w:sz w:val="24"/>
          <w:szCs w:val="24"/>
        </w:rPr>
      </w:pPr>
      <w:r w:rsidRPr="002226A5">
        <w:rPr>
          <w:noProof/>
          <w:color w:val="000000" w:themeColor="text1"/>
          <w:sz w:val="24"/>
          <w:szCs w:val="24"/>
        </w:rPr>
        <w:drawing>
          <wp:inline distT="0" distB="0" distL="0" distR="0">
            <wp:extent cx="1164683" cy="914400"/>
            <wp:effectExtent l="19050" t="0" r="0" b="0"/>
            <wp:docPr id="12" name="Picture 7" descr="C:\Users\Schmidt\AppData\Local\Microsoft\Windows\Temporary Internet Files\Content.IE5\OY6K9X1Q\MC900113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midt\AppData\Local\Microsoft\Windows\Temporary Internet Files\Content.IE5\OY6K9X1Q\MC900113404[1].wmf"/>
                    <pic:cNvPicPr>
                      <a:picLocks noChangeAspect="1" noChangeArrowheads="1"/>
                    </pic:cNvPicPr>
                  </pic:nvPicPr>
                  <pic:blipFill>
                    <a:blip r:embed="rId46" cstate="print"/>
                    <a:srcRect/>
                    <a:stretch>
                      <a:fillRect/>
                    </a:stretch>
                  </pic:blipFill>
                  <pic:spPr bwMode="auto">
                    <a:xfrm>
                      <a:off x="0" y="0"/>
                      <a:ext cx="1164683" cy="914400"/>
                    </a:xfrm>
                    <a:prstGeom prst="rect">
                      <a:avLst/>
                    </a:prstGeom>
                    <a:noFill/>
                    <a:ln w="9525">
                      <a:noFill/>
                      <a:miter lim="800000"/>
                      <a:headEnd/>
                      <a:tailEnd/>
                    </a:ln>
                  </pic:spPr>
                </pic:pic>
              </a:graphicData>
            </a:graphic>
          </wp:inline>
        </w:drawing>
      </w:r>
    </w:p>
    <w:p w:rsidR="00512892" w:rsidRPr="002226A5" w:rsidRDefault="00512892" w:rsidP="00512892">
      <w:pPr>
        <w:rPr>
          <w:color w:val="000000" w:themeColor="text1"/>
          <w:sz w:val="24"/>
          <w:szCs w:val="24"/>
        </w:rPr>
      </w:pPr>
    </w:p>
    <w:p w:rsidR="00512892" w:rsidRPr="002226A5" w:rsidRDefault="00512892" w:rsidP="00512892">
      <w:pPr>
        <w:spacing w:after="0" w:line="240" w:lineRule="auto"/>
        <w:rPr>
          <w:color w:val="000000" w:themeColor="text1"/>
          <w:sz w:val="24"/>
          <w:szCs w:val="24"/>
        </w:rPr>
      </w:pPr>
      <w:r w:rsidRPr="002226A5">
        <w:rPr>
          <w:b/>
          <w:color w:val="000000" w:themeColor="text1"/>
          <w:sz w:val="24"/>
          <w:szCs w:val="24"/>
        </w:rPr>
        <w:t>Keith Cahill</w:t>
      </w:r>
      <w:r w:rsidR="00605882">
        <w:rPr>
          <w:b/>
          <w:color w:val="000000" w:themeColor="text1"/>
          <w:sz w:val="24"/>
          <w:szCs w:val="24"/>
        </w:rPr>
        <w:t xml:space="preserve">, </w:t>
      </w:r>
      <w:r w:rsidRPr="002226A5">
        <w:rPr>
          <w:color w:val="000000" w:themeColor="text1"/>
          <w:sz w:val="24"/>
          <w:szCs w:val="24"/>
        </w:rPr>
        <w:t xml:space="preserve">Youth </w:t>
      </w:r>
      <w:r w:rsidR="00A3133B">
        <w:rPr>
          <w:color w:val="000000" w:themeColor="text1"/>
          <w:sz w:val="24"/>
          <w:szCs w:val="24"/>
        </w:rPr>
        <w:t xml:space="preserve">Activities </w:t>
      </w:r>
      <w:r w:rsidRPr="002226A5">
        <w:rPr>
          <w:color w:val="000000" w:themeColor="text1"/>
          <w:sz w:val="24"/>
          <w:szCs w:val="24"/>
        </w:rPr>
        <w:t>Director</w:t>
      </w:r>
    </w:p>
    <w:p w:rsidR="00ED417C"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3711 Avalon Dive</w:t>
      </w:r>
    </w:p>
    <w:p w:rsidR="00ED417C"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Burlington, KY 41005</w:t>
      </w:r>
    </w:p>
    <w:p w:rsidR="00ED417C" w:rsidRPr="00F43F94"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859-653-2016</w:t>
      </w:r>
    </w:p>
    <w:p w:rsidR="00512892" w:rsidRPr="003D72DD" w:rsidRDefault="00ED417C" w:rsidP="00ED417C">
      <w:pPr>
        <w:spacing w:after="0" w:line="240" w:lineRule="auto"/>
        <w:rPr>
          <w:rFonts w:cs="Arial"/>
          <w:b/>
          <w:sz w:val="24"/>
          <w:szCs w:val="24"/>
        </w:rPr>
      </w:pPr>
      <w:r w:rsidRPr="003D72DD">
        <w:rPr>
          <w:rStyle w:val="Strong"/>
          <w:rFonts w:ascii="Calibri" w:hAnsi="Calibri"/>
          <w:b w:val="0"/>
          <w:sz w:val="24"/>
          <w:szCs w:val="24"/>
        </w:rPr>
        <w:t>gkcahill@outlook.com</w:t>
      </w:r>
      <w:r w:rsidRPr="00F43F94">
        <w:rPr>
          <w:color w:val="000000" w:themeColor="text1"/>
        </w:rPr>
        <w:t xml:space="preserve"> </w:t>
      </w:r>
      <w:r w:rsidR="00512892" w:rsidRPr="00F43F94">
        <w:rPr>
          <w:color w:val="000000" w:themeColor="text1"/>
        </w:rPr>
        <w:br w:type="page"/>
      </w:r>
    </w:p>
    <w:p w:rsidR="00512892" w:rsidRPr="00F43F94" w:rsidRDefault="00512892" w:rsidP="00512892">
      <w:pPr>
        <w:spacing w:after="0" w:line="240" w:lineRule="auto"/>
        <w:rPr>
          <w:color w:val="000000" w:themeColor="text1"/>
          <w:sz w:val="24"/>
        </w:rPr>
      </w:pPr>
    </w:p>
    <w:p w:rsidR="00512892" w:rsidRPr="00F43F94" w:rsidRDefault="00512892" w:rsidP="00512892">
      <w:pPr>
        <w:spacing w:after="0" w:line="240" w:lineRule="auto"/>
        <w:rPr>
          <w:color w:val="000000" w:themeColor="text1"/>
          <w:sz w:val="24"/>
        </w:rPr>
      </w:pPr>
    </w:p>
    <w:p w:rsidR="00180633" w:rsidRPr="00F43F94" w:rsidRDefault="00180633" w:rsidP="00180633">
      <w:pPr>
        <w:pStyle w:val="Heading6"/>
        <w:jc w:val="center"/>
        <w:rPr>
          <w:rFonts w:ascii="Calibri" w:hAnsi="Calibri"/>
          <w:i w:val="0"/>
          <w:color w:val="000000" w:themeColor="text1"/>
          <w:sz w:val="24"/>
          <w:szCs w:val="24"/>
        </w:rPr>
      </w:pPr>
      <w:r w:rsidRPr="00F43F94">
        <w:rPr>
          <w:rFonts w:ascii="Calibri" w:hAnsi="Calibri"/>
          <w:b/>
          <w:i w:val="0"/>
          <w:color w:val="000000" w:themeColor="text1"/>
          <w:sz w:val="40"/>
          <w:szCs w:val="40"/>
        </w:rPr>
        <w:t>Knights of Columbus</w:t>
      </w:r>
    </w:p>
    <w:p w:rsidR="00180633" w:rsidRPr="00F43F94" w:rsidRDefault="00180633" w:rsidP="00180633">
      <w:pPr>
        <w:jc w:val="center"/>
        <w:rPr>
          <w:rFonts w:ascii="Calibri" w:hAnsi="Calibri"/>
          <w:color w:val="000000" w:themeColor="text1"/>
          <w:sz w:val="24"/>
          <w:szCs w:val="24"/>
        </w:rPr>
      </w:pPr>
      <w:r w:rsidRPr="00F43F94">
        <w:rPr>
          <w:noProof/>
          <w:color w:val="000000" w:themeColor="text1"/>
        </w:rPr>
        <w:drawing>
          <wp:inline distT="0" distB="0" distL="0" distR="0">
            <wp:extent cx="1612900" cy="1554480"/>
            <wp:effectExtent l="19050" t="0" r="6350" b="0"/>
            <wp:docPr id="13" name="Picture 2" descr="soc_chall_logo_eng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_chall_logo_eng_bw"/>
                    <pic:cNvPicPr>
                      <a:picLocks noChangeAspect="1" noChangeArrowheads="1"/>
                    </pic:cNvPicPr>
                  </pic:nvPicPr>
                  <pic:blipFill>
                    <a:blip r:embed="rId47" cstate="print"/>
                    <a:srcRect/>
                    <a:stretch>
                      <a:fillRect/>
                    </a:stretch>
                  </pic:blipFill>
                  <pic:spPr bwMode="auto">
                    <a:xfrm>
                      <a:off x="0" y="0"/>
                      <a:ext cx="1612900" cy="1554480"/>
                    </a:xfrm>
                    <a:prstGeom prst="rect">
                      <a:avLst/>
                    </a:prstGeom>
                    <a:noFill/>
                    <a:ln w="9525">
                      <a:noFill/>
                      <a:miter lim="800000"/>
                      <a:headEnd/>
                      <a:tailEnd/>
                    </a:ln>
                  </pic:spPr>
                </pic:pic>
              </a:graphicData>
            </a:graphic>
          </wp:inline>
        </w:drawing>
      </w:r>
    </w:p>
    <w:p w:rsidR="00180633" w:rsidRPr="00F43F94" w:rsidRDefault="00180633" w:rsidP="00DE6470">
      <w:pPr>
        <w:spacing w:after="0" w:line="360" w:lineRule="auto"/>
        <w:rPr>
          <w:rFonts w:ascii="Calibri" w:hAnsi="Calibri"/>
          <w:color w:val="000000" w:themeColor="text1"/>
          <w:sz w:val="24"/>
          <w:szCs w:val="24"/>
        </w:rPr>
      </w:pPr>
      <w:r w:rsidRPr="00F43F94">
        <w:rPr>
          <w:rFonts w:ascii="Calibri" w:hAnsi="Calibri"/>
          <w:color w:val="000000" w:themeColor="text1"/>
          <w:sz w:val="24"/>
          <w:szCs w:val="24"/>
        </w:rPr>
        <w:t>The Knights of Columbus Soccer Challenge is a competition designed for players to demonstrate the most basic soccer skill – the penalty kick. Open to all boys and girls in your community, ages 10-14, where each player will be allowed 15 shots at the goal from the penalty line (12 yards from the goal). Winners progress to the regional, state and international levels.</w:t>
      </w:r>
    </w:p>
    <w:p w:rsidR="00180633" w:rsidRPr="00F43F94" w:rsidRDefault="00180633" w:rsidP="00DE6470">
      <w:pPr>
        <w:spacing w:after="0" w:line="240" w:lineRule="auto"/>
        <w:rPr>
          <w:rFonts w:ascii="Calibri" w:hAnsi="Calibri"/>
          <w:color w:val="000000" w:themeColor="text1"/>
          <w:sz w:val="24"/>
          <w:szCs w:val="24"/>
        </w:rPr>
      </w:pPr>
    </w:p>
    <w:p w:rsidR="00180633" w:rsidRPr="00F43F94" w:rsidRDefault="00180633" w:rsidP="00180633">
      <w:pPr>
        <w:spacing w:after="0" w:line="360" w:lineRule="auto"/>
        <w:rPr>
          <w:rFonts w:ascii="Calibri" w:hAnsi="Calibri" w:cs="Arial"/>
          <w:color w:val="000000" w:themeColor="text1"/>
          <w:sz w:val="24"/>
          <w:szCs w:val="24"/>
        </w:rPr>
      </w:pPr>
      <w:r w:rsidRPr="00F43F94">
        <w:rPr>
          <w:rFonts w:ascii="Calibri" w:hAnsi="Calibri" w:cs="Arial"/>
          <w:color w:val="000000" w:themeColor="text1"/>
          <w:sz w:val="24"/>
          <w:szCs w:val="24"/>
        </w:rPr>
        <w:t>The recommended time frame for the Soccer Challenge is:</w:t>
      </w:r>
    </w:p>
    <w:p w:rsidR="00180633" w:rsidRPr="00F43F94" w:rsidRDefault="00180633" w:rsidP="007175BD">
      <w:pPr>
        <w:numPr>
          <w:ilvl w:val="0"/>
          <w:numId w:val="32"/>
        </w:numPr>
        <w:spacing w:after="0"/>
        <w:jc w:val="both"/>
        <w:rPr>
          <w:rFonts w:ascii="Calibri" w:hAnsi="Calibri" w:cs="Arial"/>
          <w:i/>
          <w:color w:val="000000" w:themeColor="text1"/>
          <w:sz w:val="24"/>
          <w:szCs w:val="24"/>
        </w:rPr>
      </w:pPr>
      <w:r w:rsidRPr="00F43F94">
        <w:rPr>
          <w:rFonts w:ascii="Calibri" w:hAnsi="Calibri" w:cs="Arial"/>
          <w:b/>
          <w:i/>
          <w:color w:val="000000" w:themeColor="text1"/>
          <w:sz w:val="24"/>
          <w:szCs w:val="24"/>
        </w:rPr>
        <w:t xml:space="preserve">Council Competition </w:t>
      </w:r>
      <w:r w:rsidR="00DE6470" w:rsidRPr="00F43F94">
        <w:rPr>
          <w:rFonts w:ascii="Calibri" w:hAnsi="Calibri" w:cs="Arial"/>
          <w:b/>
          <w:i/>
          <w:color w:val="000000" w:themeColor="text1"/>
          <w:sz w:val="24"/>
          <w:szCs w:val="24"/>
        </w:rPr>
        <w:t>–</w:t>
      </w:r>
      <w:r w:rsidRPr="00F43F94">
        <w:rPr>
          <w:rFonts w:ascii="Calibri" w:hAnsi="Calibri" w:cs="Arial"/>
          <w:b/>
          <w:i/>
          <w:color w:val="000000" w:themeColor="text1"/>
          <w:sz w:val="24"/>
          <w:szCs w:val="24"/>
        </w:rPr>
        <w:t xml:space="preserve"> September</w:t>
      </w:r>
      <w:r w:rsidR="00DE6470" w:rsidRPr="00F43F94">
        <w:rPr>
          <w:rFonts w:ascii="Calibri" w:hAnsi="Calibri" w:cs="Arial"/>
          <w:i/>
          <w:color w:val="000000" w:themeColor="text1"/>
          <w:sz w:val="24"/>
          <w:szCs w:val="24"/>
        </w:rPr>
        <w:t xml:space="preserve">. </w:t>
      </w:r>
      <w:r w:rsidR="00DE6470" w:rsidRPr="00F43F94">
        <w:rPr>
          <w:rFonts w:ascii="Calibri" w:eastAsia="Calibri" w:hAnsi="Calibri" w:cs="TrumpMediaeval-Italic"/>
          <w:iCs/>
          <w:color w:val="000000" w:themeColor="text1"/>
          <w:sz w:val="24"/>
          <w:szCs w:val="24"/>
        </w:rPr>
        <w:t>The time and place is the responsibility of each participating Council. The entry form/score sheet and proof of age of each winner are to be forwarded to the District Deputy after the local competition.</w:t>
      </w:r>
    </w:p>
    <w:p w:rsidR="00180633" w:rsidRPr="00F43F94" w:rsidRDefault="00180633" w:rsidP="007175BD">
      <w:pPr>
        <w:numPr>
          <w:ilvl w:val="0"/>
          <w:numId w:val="33"/>
        </w:numPr>
        <w:spacing w:after="0"/>
        <w:jc w:val="both"/>
        <w:rPr>
          <w:rFonts w:ascii="Calibri" w:hAnsi="Calibri" w:cs="Arial"/>
          <w:i/>
          <w:color w:val="000000" w:themeColor="text1"/>
          <w:sz w:val="24"/>
          <w:szCs w:val="24"/>
        </w:rPr>
      </w:pPr>
      <w:r w:rsidRPr="00F43F94">
        <w:rPr>
          <w:rFonts w:ascii="Calibri" w:hAnsi="Calibri" w:cs="Arial"/>
          <w:b/>
          <w:i/>
          <w:color w:val="000000" w:themeColor="text1"/>
          <w:sz w:val="24"/>
          <w:szCs w:val="24"/>
        </w:rPr>
        <w:t xml:space="preserve">Regional Competition </w:t>
      </w:r>
      <w:r w:rsidR="00DE6470" w:rsidRPr="00F43F94">
        <w:rPr>
          <w:rFonts w:ascii="Calibri" w:hAnsi="Calibri" w:cs="Arial"/>
          <w:b/>
          <w:i/>
          <w:color w:val="000000" w:themeColor="text1"/>
          <w:sz w:val="24"/>
          <w:szCs w:val="24"/>
        </w:rPr>
        <w:t>–</w:t>
      </w:r>
      <w:r w:rsidRPr="00F43F94">
        <w:rPr>
          <w:rFonts w:ascii="Calibri" w:hAnsi="Calibri" w:cs="Arial"/>
          <w:b/>
          <w:i/>
          <w:color w:val="000000" w:themeColor="text1"/>
          <w:sz w:val="24"/>
          <w:szCs w:val="24"/>
        </w:rPr>
        <w:t xml:space="preserve"> October</w:t>
      </w:r>
      <w:r w:rsidR="00DE6470" w:rsidRPr="00F43F94">
        <w:rPr>
          <w:rFonts w:ascii="Calibri" w:hAnsi="Calibri" w:cs="Arial"/>
          <w:i/>
          <w:color w:val="000000" w:themeColor="text1"/>
          <w:sz w:val="24"/>
          <w:szCs w:val="24"/>
        </w:rPr>
        <w:t xml:space="preserve">. </w:t>
      </w:r>
      <w:r w:rsidR="00DE6470" w:rsidRPr="00F43F94">
        <w:rPr>
          <w:rFonts w:ascii="Calibri" w:eastAsia="Calibri" w:hAnsi="Calibri" w:cs="TrumpMediaeval-Italic"/>
          <w:iCs/>
          <w:color w:val="000000" w:themeColor="text1"/>
          <w:sz w:val="24"/>
          <w:szCs w:val="24"/>
        </w:rPr>
        <w:t>The District Deputies of each region are responsible for determining the time and place for their regional competition.</w:t>
      </w:r>
    </w:p>
    <w:p w:rsidR="00DE6470" w:rsidRPr="00F43F94" w:rsidRDefault="00180633" w:rsidP="007175BD">
      <w:pPr>
        <w:numPr>
          <w:ilvl w:val="0"/>
          <w:numId w:val="34"/>
        </w:numPr>
        <w:autoSpaceDE w:val="0"/>
        <w:autoSpaceDN w:val="0"/>
        <w:adjustRightInd w:val="0"/>
        <w:spacing w:after="0"/>
        <w:rPr>
          <w:rFonts w:ascii="Calibri" w:hAnsi="Calibri"/>
          <w:color w:val="000000" w:themeColor="text1"/>
          <w:sz w:val="24"/>
          <w:szCs w:val="24"/>
        </w:rPr>
      </w:pPr>
      <w:r w:rsidRPr="00F43F94">
        <w:rPr>
          <w:rFonts w:ascii="Calibri" w:hAnsi="Calibri" w:cs="Arial"/>
          <w:b/>
          <w:i/>
          <w:color w:val="000000" w:themeColor="text1"/>
          <w:sz w:val="24"/>
          <w:szCs w:val="24"/>
        </w:rPr>
        <w:t xml:space="preserve">State Competition </w:t>
      </w:r>
      <w:r w:rsidR="00DE6470" w:rsidRPr="00F43F94">
        <w:rPr>
          <w:rFonts w:ascii="Calibri" w:hAnsi="Calibri" w:cs="Arial"/>
          <w:b/>
          <w:i/>
          <w:color w:val="000000" w:themeColor="text1"/>
          <w:sz w:val="24"/>
          <w:szCs w:val="24"/>
        </w:rPr>
        <w:t>–</w:t>
      </w:r>
      <w:r w:rsidRPr="00F43F94">
        <w:rPr>
          <w:rFonts w:ascii="Calibri" w:hAnsi="Calibri" w:cs="Arial"/>
          <w:b/>
          <w:i/>
          <w:color w:val="000000" w:themeColor="text1"/>
          <w:sz w:val="24"/>
          <w:szCs w:val="24"/>
        </w:rPr>
        <w:t xml:space="preserve"> November</w:t>
      </w:r>
      <w:r w:rsidR="00DE6470" w:rsidRPr="00F43F94">
        <w:rPr>
          <w:rFonts w:ascii="Calibri" w:hAnsi="Calibri" w:cs="Arial"/>
          <w:i/>
          <w:color w:val="000000" w:themeColor="text1"/>
          <w:sz w:val="24"/>
          <w:szCs w:val="24"/>
        </w:rPr>
        <w:t xml:space="preserve">. </w:t>
      </w:r>
      <w:r w:rsidR="00DE6470" w:rsidRPr="00F43F94">
        <w:rPr>
          <w:rFonts w:ascii="Calibri" w:eastAsia="Calibri" w:hAnsi="Calibri" w:cs="TrumpMediaeval-Italic"/>
          <w:iCs/>
          <w:color w:val="000000" w:themeColor="text1"/>
          <w:sz w:val="24"/>
          <w:szCs w:val="24"/>
        </w:rPr>
        <w:t>The time and place will be determined for the State competition by the Soccer Challenge Chairman.</w:t>
      </w:r>
    </w:p>
    <w:p w:rsidR="00180633" w:rsidRPr="00F43F94" w:rsidRDefault="00180633" w:rsidP="00DE6470">
      <w:pPr>
        <w:spacing w:after="0" w:line="360" w:lineRule="auto"/>
        <w:jc w:val="both"/>
        <w:rPr>
          <w:rFonts w:ascii="Calibri" w:hAnsi="Calibri" w:cs="Arial"/>
          <w:i/>
          <w:color w:val="000000" w:themeColor="text1"/>
          <w:sz w:val="24"/>
          <w:szCs w:val="24"/>
        </w:rPr>
      </w:pPr>
    </w:p>
    <w:p w:rsidR="00DE6470" w:rsidRPr="00F43F94" w:rsidRDefault="00DE6470" w:rsidP="00DE6470">
      <w:pPr>
        <w:autoSpaceDE w:val="0"/>
        <w:autoSpaceDN w:val="0"/>
        <w:adjustRightInd w:val="0"/>
        <w:spacing w:after="0"/>
        <w:rPr>
          <w:rFonts w:ascii="Calibri" w:hAnsi="Calibri"/>
          <w:i/>
          <w:color w:val="000000" w:themeColor="text1"/>
          <w:sz w:val="24"/>
          <w:szCs w:val="24"/>
        </w:rPr>
      </w:pPr>
      <w:r w:rsidRPr="00F43F94">
        <w:rPr>
          <w:rFonts w:ascii="Calibri" w:hAnsi="Calibri"/>
          <w:i/>
          <w:color w:val="000000" w:themeColor="text1"/>
          <w:sz w:val="24"/>
          <w:szCs w:val="24"/>
        </w:rPr>
        <w:t xml:space="preserve">There are to be </w:t>
      </w:r>
      <w:r w:rsidRPr="00F43F94">
        <w:rPr>
          <w:rFonts w:ascii="Calibri" w:hAnsi="Calibri"/>
          <w:b/>
          <w:color w:val="000000" w:themeColor="text1"/>
          <w:sz w:val="24"/>
          <w:szCs w:val="24"/>
        </w:rPr>
        <w:t>NO CASH AWARDS</w:t>
      </w:r>
      <w:r w:rsidRPr="00F43F94">
        <w:rPr>
          <w:rFonts w:ascii="Calibri" w:hAnsi="Calibri"/>
          <w:i/>
          <w:color w:val="000000" w:themeColor="text1"/>
          <w:sz w:val="24"/>
          <w:szCs w:val="24"/>
        </w:rPr>
        <w:t xml:space="preserve"> of any kind to any winner at any level of competition. This must be adhered to so as not to jeopardize the amateur status of any winner.</w:t>
      </w:r>
    </w:p>
    <w:p w:rsidR="00DE6470" w:rsidRPr="00F43F94" w:rsidRDefault="00DE6470" w:rsidP="00DE6470">
      <w:pPr>
        <w:autoSpaceDE w:val="0"/>
        <w:autoSpaceDN w:val="0"/>
        <w:adjustRightInd w:val="0"/>
        <w:spacing w:after="0"/>
        <w:rPr>
          <w:rFonts w:ascii="Calibri" w:hAnsi="Calibri"/>
          <w:i/>
          <w:color w:val="000000" w:themeColor="text1"/>
          <w:sz w:val="24"/>
          <w:szCs w:val="24"/>
        </w:rPr>
      </w:pPr>
    </w:p>
    <w:p w:rsidR="00180633" w:rsidRPr="00F43F94" w:rsidRDefault="00180633" w:rsidP="00DE6470">
      <w:pPr>
        <w:pStyle w:val="BodyTextIndent"/>
        <w:spacing w:after="0" w:line="360" w:lineRule="auto"/>
        <w:ind w:left="0"/>
        <w:rPr>
          <w:rFonts w:ascii="Calibri" w:hAnsi="Calibri" w:cs="Arial"/>
          <w:color w:val="000000" w:themeColor="text1"/>
          <w:szCs w:val="24"/>
        </w:rPr>
      </w:pPr>
      <w:r w:rsidRPr="00F43F94">
        <w:rPr>
          <w:rFonts w:ascii="Calibri" w:hAnsi="Calibri" w:cs="Arial"/>
          <w:color w:val="000000" w:themeColor="text1"/>
          <w:szCs w:val="24"/>
        </w:rPr>
        <w:t>More information about and the rules for the Soccer Challenge can be obtained by  sending in form #</w:t>
      </w:r>
      <w:r w:rsidRPr="00F43F94">
        <w:rPr>
          <w:rFonts w:ascii="Calibri" w:hAnsi="Calibri" w:cs="Arial"/>
          <w:b/>
          <w:color w:val="000000" w:themeColor="text1"/>
          <w:szCs w:val="24"/>
        </w:rPr>
        <w:t>SC-KIT</w:t>
      </w:r>
      <w:r w:rsidRPr="00F43F94">
        <w:rPr>
          <w:rFonts w:ascii="Calibri" w:hAnsi="Calibri" w:cs="Arial"/>
          <w:color w:val="000000" w:themeColor="text1"/>
          <w:szCs w:val="24"/>
        </w:rPr>
        <w:t xml:space="preserve"> that is found at </w:t>
      </w:r>
      <w:hyperlink r:id="rId48" w:history="1">
        <w:r w:rsidRPr="00F43F94">
          <w:rPr>
            <w:rStyle w:val="Hyperlink"/>
            <w:rFonts w:ascii="Calibri" w:hAnsi="Calibri" w:cs="Arial"/>
            <w:b/>
            <w:color w:val="000000" w:themeColor="text1"/>
            <w:szCs w:val="24"/>
            <w:u w:val="none"/>
          </w:rPr>
          <w:t>www.kofc.org/forms</w:t>
        </w:r>
      </w:hyperlink>
      <w:r w:rsidRPr="00F43F94">
        <w:rPr>
          <w:rFonts w:ascii="Calibri" w:hAnsi="Calibri" w:cs="Arial"/>
          <w:color w:val="000000" w:themeColor="text1"/>
          <w:szCs w:val="24"/>
        </w:rPr>
        <w:t>, Council Reports Form Booklet (#1436) or by contacting the State Soccer Challenge Chairman at the following address:</w:t>
      </w:r>
    </w:p>
    <w:p w:rsidR="00DE6470" w:rsidRPr="00F43F94" w:rsidRDefault="00DE6470" w:rsidP="00DE6470">
      <w:pPr>
        <w:pStyle w:val="BodyTextIndent"/>
        <w:spacing w:after="0" w:line="360" w:lineRule="auto"/>
        <w:ind w:left="0"/>
        <w:rPr>
          <w:rFonts w:ascii="Calibri" w:hAnsi="Calibri" w:cs="Arial"/>
          <w:color w:val="000000" w:themeColor="text1"/>
          <w:szCs w:val="24"/>
        </w:rPr>
      </w:pPr>
    </w:p>
    <w:p w:rsidR="002226A5" w:rsidRPr="002226A5" w:rsidRDefault="002226A5" w:rsidP="002226A5">
      <w:pPr>
        <w:spacing w:after="0" w:line="240" w:lineRule="auto"/>
        <w:rPr>
          <w:color w:val="000000" w:themeColor="text1"/>
          <w:sz w:val="24"/>
          <w:szCs w:val="24"/>
        </w:rPr>
      </w:pPr>
      <w:r w:rsidRPr="002226A5">
        <w:rPr>
          <w:b/>
          <w:color w:val="000000" w:themeColor="text1"/>
          <w:sz w:val="24"/>
          <w:szCs w:val="24"/>
        </w:rPr>
        <w:t>Keith Cahill</w:t>
      </w:r>
      <w:r>
        <w:rPr>
          <w:b/>
          <w:color w:val="000000" w:themeColor="text1"/>
          <w:sz w:val="24"/>
          <w:szCs w:val="24"/>
        </w:rPr>
        <w:t xml:space="preserve">, </w:t>
      </w:r>
      <w:r w:rsidRPr="002226A5">
        <w:rPr>
          <w:color w:val="000000" w:themeColor="text1"/>
          <w:sz w:val="24"/>
          <w:szCs w:val="24"/>
        </w:rPr>
        <w:t xml:space="preserve">Youth </w:t>
      </w:r>
      <w:r w:rsidR="00A3133B">
        <w:rPr>
          <w:color w:val="000000" w:themeColor="text1"/>
          <w:sz w:val="24"/>
          <w:szCs w:val="24"/>
        </w:rPr>
        <w:t xml:space="preserve">Activities </w:t>
      </w:r>
      <w:r w:rsidRPr="002226A5">
        <w:rPr>
          <w:color w:val="000000" w:themeColor="text1"/>
          <w:sz w:val="24"/>
          <w:szCs w:val="24"/>
        </w:rPr>
        <w:t>Director</w:t>
      </w:r>
    </w:p>
    <w:p w:rsidR="00ED417C"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3711 Avalon Dive</w:t>
      </w:r>
    </w:p>
    <w:p w:rsidR="00ED417C"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Burlington, KY 41005</w:t>
      </w:r>
    </w:p>
    <w:p w:rsidR="00ED417C" w:rsidRPr="00F43F94"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859-653-2016</w:t>
      </w:r>
    </w:p>
    <w:p w:rsidR="003D72DD" w:rsidRPr="003D72DD" w:rsidRDefault="00ED417C" w:rsidP="00ED417C">
      <w:pPr>
        <w:spacing w:after="0" w:line="240" w:lineRule="auto"/>
        <w:rPr>
          <w:rFonts w:cs="Arial"/>
          <w:b/>
          <w:sz w:val="24"/>
          <w:szCs w:val="24"/>
        </w:rPr>
      </w:pPr>
      <w:r w:rsidRPr="003D72DD">
        <w:rPr>
          <w:rStyle w:val="Strong"/>
          <w:rFonts w:ascii="Calibri" w:hAnsi="Calibri"/>
          <w:b w:val="0"/>
          <w:sz w:val="24"/>
          <w:szCs w:val="24"/>
        </w:rPr>
        <w:t>gkcahill@outlook.com</w:t>
      </w:r>
      <w:r w:rsidRPr="003D72DD">
        <w:rPr>
          <w:rFonts w:cs="Arial"/>
          <w:b/>
          <w:sz w:val="24"/>
          <w:szCs w:val="24"/>
        </w:rPr>
        <w:t xml:space="preserve"> </w:t>
      </w:r>
      <w:r w:rsidR="003D72DD" w:rsidRPr="003D72DD">
        <w:rPr>
          <w:rFonts w:cs="Arial"/>
          <w:b/>
          <w:sz w:val="24"/>
          <w:szCs w:val="24"/>
        </w:rPr>
        <w:br w:type="page"/>
      </w:r>
    </w:p>
    <w:p w:rsidR="00180633" w:rsidRPr="00F43F94" w:rsidRDefault="00180633" w:rsidP="00DE6470">
      <w:pPr>
        <w:pStyle w:val="BodyTextIndent"/>
        <w:spacing w:after="0" w:line="240" w:lineRule="auto"/>
        <w:ind w:left="0"/>
        <w:rPr>
          <w:rFonts w:cs="Times New Roman"/>
          <w:bCs/>
          <w:color w:val="000000" w:themeColor="text1"/>
          <w:sz w:val="24"/>
          <w:szCs w:val="24"/>
        </w:rPr>
      </w:pPr>
    </w:p>
    <w:p w:rsidR="00DE6470" w:rsidRPr="00F43F94" w:rsidRDefault="00DE6470" w:rsidP="00DE6470">
      <w:pPr>
        <w:pStyle w:val="Heading6"/>
        <w:jc w:val="center"/>
        <w:rPr>
          <w:rFonts w:ascii="Calibri" w:hAnsi="Calibri"/>
          <w:i w:val="0"/>
          <w:color w:val="000000" w:themeColor="text1"/>
          <w:sz w:val="24"/>
          <w:szCs w:val="24"/>
        </w:rPr>
      </w:pPr>
      <w:r w:rsidRPr="00F43F94">
        <w:rPr>
          <w:rFonts w:ascii="Calibri" w:hAnsi="Calibri"/>
          <w:b/>
          <w:i w:val="0"/>
          <w:color w:val="000000" w:themeColor="text1"/>
          <w:sz w:val="40"/>
          <w:szCs w:val="40"/>
        </w:rPr>
        <w:t>Knights of Columbus</w:t>
      </w:r>
    </w:p>
    <w:p w:rsidR="00DE6470" w:rsidRPr="00F43F94" w:rsidRDefault="00DE6470" w:rsidP="00DE6470">
      <w:pPr>
        <w:jc w:val="center"/>
        <w:rPr>
          <w:rFonts w:ascii="Calibri" w:hAnsi="Calibri"/>
          <w:color w:val="000000" w:themeColor="text1"/>
          <w:sz w:val="24"/>
          <w:szCs w:val="24"/>
        </w:rPr>
      </w:pPr>
      <w:r w:rsidRPr="00F43F94">
        <w:rPr>
          <w:noProof/>
          <w:color w:val="000000" w:themeColor="text1"/>
        </w:rPr>
        <w:drawing>
          <wp:inline distT="0" distB="0" distL="0" distR="0">
            <wp:extent cx="3574415" cy="822960"/>
            <wp:effectExtent l="19050" t="0" r="6985" b="0"/>
            <wp:docPr id="14" name="Picture 5" descr="eng_ft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_ftlogo_bw"/>
                    <pic:cNvPicPr>
                      <a:picLocks noChangeAspect="1" noChangeArrowheads="1"/>
                    </pic:cNvPicPr>
                  </pic:nvPicPr>
                  <pic:blipFill>
                    <a:blip r:embed="rId49" cstate="print"/>
                    <a:srcRect/>
                    <a:stretch>
                      <a:fillRect/>
                    </a:stretch>
                  </pic:blipFill>
                  <pic:spPr bwMode="auto">
                    <a:xfrm>
                      <a:off x="0" y="0"/>
                      <a:ext cx="3574415" cy="822960"/>
                    </a:xfrm>
                    <a:prstGeom prst="rect">
                      <a:avLst/>
                    </a:prstGeom>
                    <a:noFill/>
                    <a:ln w="9525">
                      <a:noFill/>
                      <a:miter lim="800000"/>
                      <a:headEnd/>
                      <a:tailEnd/>
                    </a:ln>
                  </pic:spPr>
                </pic:pic>
              </a:graphicData>
            </a:graphic>
          </wp:inline>
        </w:drawing>
      </w:r>
    </w:p>
    <w:p w:rsidR="00DE6470" w:rsidRPr="00F43F94" w:rsidRDefault="00DE6470" w:rsidP="00DE6470">
      <w:pPr>
        <w:pStyle w:val="NormalWeb"/>
        <w:spacing w:before="0" w:beforeAutospacing="0" w:after="0" w:afterAutospacing="0" w:line="276" w:lineRule="auto"/>
        <w:rPr>
          <w:rFonts w:ascii="Calibri" w:hAnsi="Calibri"/>
          <w:color w:val="000000" w:themeColor="text1"/>
        </w:rPr>
      </w:pPr>
    </w:p>
    <w:p w:rsidR="00DE6470" w:rsidRPr="00F43F94" w:rsidRDefault="00DE6470" w:rsidP="00DE6470">
      <w:pPr>
        <w:pStyle w:val="NormalWeb"/>
        <w:spacing w:before="0" w:beforeAutospacing="0" w:after="0" w:afterAutospacing="0" w:line="276" w:lineRule="auto"/>
        <w:rPr>
          <w:rFonts w:ascii="Calibri" w:hAnsi="Calibri"/>
          <w:color w:val="000000" w:themeColor="text1"/>
        </w:rPr>
      </w:pPr>
      <w:r w:rsidRPr="00F43F94">
        <w:rPr>
          <w:rFonts w:ascii="Calibri" w:hAnsi="Calibri"/>
          <w:color w:val="000000" w:themeColor="text1"/>
        </w:rPr>
        <w:t>Since 1972, councils have sponsored the Knights of Columbus International Free Throw Championship for boys and girls between the ages of 10 and 14.</w:t>
      </w:r>
    </w:p>
    <w:p w:rsidR="00DE6470" w:rsidRPr="00F43F94" w:rsidRDefault="00DE6470" w:rsidP="00DE6470">
      <w:pPr>
        <w:pStyle w:val="NormalWeb"/>
        <w:spacing w:before="0" w:beforeAutospacing="0" w:after="0" w:afterAutospacing="0" w:line="276" w:lineRule="auto"/>
        <w:rPr>
          <w:rFonts w:ascii="Calibri" w:hAnsi="Calibri"/>
          <w:color w:val="000000" w:themeColor="text1"/>
        </w:rPr>
      </w:pPr>
    </w:p>
    <w:p w:rsidR="00DE6470" w:rsidRPr="00F43F94" w:rsidRDefault="00DE6470" w:rsidP="00DE6470">
      <w:pPr>
        <w:pStyle w:val="NormalWeb"/>
        <w:spacing w:before="0" w:beforeAutospacing="0" w:after="0" w:afterAutospacing="0" w:line="276" w:lineRule="auto"/>
        <w:rPr>
          <w:rFonts w:ascii="Calibri" w:hAnsi="Calibri"/>
          <w:color w:val="000000" w:themeColor="text1"/>
        </w:rPr>
      </w:pPr>
      <w:r w:rsidRPr="00F43F94">
        <w:rPr>
          <w:rFonts w:ascii="Calibri" w:hAnsi="Calibri"/>
          <w:color w:val="000000" w:themeColor="text1"/>
        </w:rPr>
        <w:t>The championship is set up to have the contestants compete within their own gender and age group tossing 15 consecutive Free Throw attempts. All competition starts at the local level. Winners move on to the district, regional, and state levels. From there, some make it to the international level for championship competition in their group.</w:t>
      </w:r>
    </w:p>
    <w:p w:rsidR="00DE6470" w:rsidRPr="00F43F94" w:rsidRDefault="00DE6470" w:rsidP="00DE6470">
      <w:pPr>
        <w:pStyle w:val="NormalWeb"/>
        <w:spacing w:before="0" w:beforeAutospacing="0" w:after="0" w:afterAutospacing="0" w:line="276" w:lineRule="auto"/>
        <w:rPr>
          <w:rFonts w:ascii="Calibri" w:hAnsi="Calibri"/>
          <w:color w:val="000000" w:themeColor="text1"/>
        </w:rPr>
      </w:pPr>
    </w:p>
    <w:p w:rsidR="00DE6470" w:rsidRPr="00F43F94" w:rsidRDefault="00DE6470" w:rsidP="00DE6470">
      <w:pPr>
        <w:autoSpaceDE w:val="0"/>
        <w:autoSpaceDN w:val="0"/>
        <w:adjustRightInd w:val="0"/>
        <w:rPr>
          <w:rFonts w:ascii="Calibri" w:eastAsia="Calibri" w:hAnsi="Calibri" w:cs="TrumpMediaeval-Roman"/>
          <w:color w:val="000000" w:themeColor="text1"/>
          <w:sz w:val="24"/>
          <w:szCs w:val="24"/>
        </w:rPr>
      </w:pPr>
      <w:r w:rsidRPr="00F43F94">
        <w:rPr>
          <w:rFonts w:ascii="Calibri" w:eastAsia="Calibri" w:hAnsi="Calibri" w:cs="TrumpMediaeval-Roman"/>
          <w:color w:val="000000" w:themeColor="text1"/>
          <w:sz w:val="24"/>
          <w:szCs w:val="24"/>
        </w:rPr>
        <w:t>The recommended time frame for the Knights of Columbus Free Throw Championship is:</w:t>
      </w:r>
    </w:p>
    <w:p w:rsidR="00DE6470" w:rsidRPr="00F43F94" w:rsidRDefault="00DE6470" w:rsidP="007175BD">
      <w:pPr>
        <w:numPr>
          <w:ilvl w:val="0"/>
          <w:numId w:val="34"/>
        </w:numPr>
        <w:autoSpaceDE w:val="0"/>
        <w:autoSpaceDN w:val="0"/>
        <w:adjustRightInd w:val="0"/>
        <w:spacing w:after="0"/>
        <w:rPr>
          <w:rFonts w:ascii="Calibri" w:eastAsia="Calibri" w:hAnsi="Calibri" w:cs="TrumpMediaeval-Italic"/>
          <w:i/>
          <w:iCs/>
          <w:color w:val="000000" w:themeColor="text1"/>
          <w:sz w:val="24"/>
          <w:szCs w:val="24"/>
        </w:rPr>
      </w:pPr>
      <w:r w:rsidRPr="00F43F94">
        <w:rPr>
          <w:rFonts w:ascii="Calibri" w:eastAsia="Calibri" w:hAnsi="Calibri" w:cs="TrumpMediaeval-Italic"/>
          <w:b/>
          <w:i/>
          <w:iCs/>
          <w:color w:val="000000" w:themeColor="text1"/>
          <w:sz w:val="24"/>
          <w:szCs w:val="24"/>
        </w:rPr>
        <w:t>Council Championship – January</w:t>
      </w:r>
      <w:r w:rsidRPr="00F43F94">
        <w:rPr>
          <w:rFonts w:ascii="Calibri" w:eastAsia="Calibri" w:hAnsi="Calibri" w:cs="TrumpMediaeval-Italic"/>
          <w:i/>
          <w:iCs/>
          <w:color w:val="000000" w:themeColor="text1"/>
          <w:sz w:val="24"/>
          <w:szCs w:val="24"/>
        </w:rPr>
        <w:t xml:space="preserve">. </w:t>
      </w:r>
      <w:r w:rsidRPr="00F43F94">
        <w:rPr>
          <w:rFonts w:ascii="Calibri" w:eastAsia="Calibri" w:hAnsi="Calibri" w:cs="TrumpMediaeval-Italic"/>
          <w:iCs/>
          <w:color w:val="000000" w:themeColor="text1"/>
          <w:sz w:val="24"/>
          <w:szCs w:val="24"/>
        </w:rPr>
        <w:t>The time and place is the responsibility of each participating Council. The entry form/score sheet and proof of age of each winner are to be forwarded to the District Deputy after the local competition.</w:t>
      </w:r>
      <w:r w:rsidRPr="00F43F94">
        <w:rPr>
          <w:rFonts w:ascii="Calibri" w:eastAsia="Calibri" w:hAnsi="Calibri" w:cs="TrumpMediaeval-Italic"/>
          <w:i/>
          <w:iCs/>
          <w:color w:val="000000" w:themeColor="text1"/>
          <w:sz w:val="24"/>
          <w:szCs w:val="24"/>
        </w:rPr>
        <w:t xml:space="preserve"> </w:t>
      </w:r>
    </w:p>
    <w:p w:rsidR="00DE6470" w:rsidRPr="00F43F94" w:rsidRDefault="00DE6470" w:rsidP="007175BD">
      <w:pPr>
        <w:numPr>
          <w:ilvl w:val="0"/>
          <w:numId w:val="34"/>
        </w:numPr>
        <w:autoSpaceDE w:val="0"/>
        <w:autoSpaceDN w:val="0"/>
        <w:adjustRightInd w:val="0"/>
        <w:spacing w:after="0"/>
        <w:rPr>
          <w:rFonts w:ascii="Calibri" w:eastAsia="Calibri" w:hAnsi="Calibri" w:cs="TrumpMediaeval-Italic"/>
          <w:i/>
          <w:iCs/>
          <w:color w:val="000000" w:themeColor="text1"/>
          <w:sz w:val="24"/>
          <w:szCs w:val="24"/>
        </w:rPr>
      </w:pPr>
      <w:r w:rsidRPr="00F43F94">
        <w:rPr>
          <w:rFonts w:ascii="Calibri" w:eastAsia="Calibri" w:hAnsi="Calibri" w:cs="TrumpMediaeval-Italic"/>
          <w:b/>
          <w:i/>
          <w:iCs/>
          <w:color w:val="000000" w:themeColor="text1"/>
          <w:sz w:val="24"/>
          <w:szCs w:val="24"/>
        </w:rPr>
        <w:t>Regional Championship — February</w:t>
      </w:r>
      <w:r w:rsidRPr="00F43F94">
        <w:rPr>
          <w:rFonts w:ascii="Calibri" w:eastAsia="Calibri" w:hAnsi="Calibri" w:cs="TrumpMediaeval-Italic"/>
          <w:i/>
          <w:iCs/>
          <w:color w:val="000000" w:themeColor="text1"/>
          <w:sz w:val="24"/>
          <w:szCs w:val="24"/>
        </w:rPr>
        <w:t>.</w:t>
      </w:r>
      <w:r w:rsidRPr="00F43F94">
        <w:rPr>
          <w:rFonts w:ascii="Calibri" w:eastAsia="Calibri" w:hAnsi="Calibri" w:cs="TrumpMediaeval-Italic"/>
          <w:iCs/>
          <w:color w:val="000000" w:themeColor="text1"/>
          <w:sz w:val="24"/>
          <w:szCs w:val="24"/>
        </w:rPr>
        <w:t xml:space="preserve"> The District Deputies of each region are responsible for determining the time and place for their regional competition.</w:t>
      </w:r>
    </w:p>
    <w:p w:rsidR="00DE6470" w:rsidRPr="00F43F94" w:rsidRDefault="00DE6470" w:rsidP="007175BD">
      <w:pPr>
        <w:numPr>
          <w:ilvl w:val="0"/>
          <w:numId w:val="34"/>
        </w:numPr>
        <w:autoSpaceDE w:val="0"/>
        <w:autoSpaceDN w:val="0"/>
        <w:adjustRightInd w:val="0"/>
        <w:spacing w:after="0"/>
        <w:rPr>
          <w:rFonts w:ascii="Calibri" w:hAnsi="Calibri"/>
          <w:color w:val="000000" w:themeColor="text1"/>
          <w:sz w:val="24"/>
          <w:szCs w:val="24"/>
        </w:rPr>
      </w:pPr>
      <w:r w:rsidRPr="00F43F94">
        <w:rPr>
          <w:rFonts w:ascii="Calibri" w:eastAsia="Calibri" w:hAnsi="Calibri" w:cs="TrumpMediaeval-Italic"/>
          <w:b/>
          <w:i/>
          <w:iCs/>
          <w:color w:val="000000" w:themeColor="text1"/>
          <w:sz w:val="24"/>
          <w:szCs w:val="24"/>
        </w:rPr>
        <w:t>State Championship — March</w:t>
      </w:r>
      <w:r w:rsidRPr="00F43F94">
        <w:rPr>
          <w:rFonts w:ascii="Calibri" w:eastAsia="Calibri" w:hAnsi="Calibri" w:cs="TrumpMediaeval-Italic"/>
          <w:i/>
          <w:iCs/>
          <w:color w:val="000000" w:themeColor="text1"/>
          <w:sz w:val="24"/>
          <w:szCs w:val="24"/>
        </w:rPr>
        <w:t>.</w:t>
      </w:r>
      <w:r w:rsidRPr="00F43F94">
        <w:rPr>
          <w:rFonts w:ascii="Calibri" w:eastAsia="Calibri" w:hAnsi="Calibri" w:cs="TrumpMediaeval-Italic"/>
          <w:iCs/>
          <w:color w:val="000000" w:themeColor="text1"/>
          <w:sz w:val="24"/>
          <w:szCs w:val="24"/>
        </w:rPr>
        <w:t xml:space="preserve"> The time and place will be determined for the State competition by the Youth Director.</w:t>
      </w:r>
    </w:p>
    <w:p w:rsidR="00DE6470" w:rsidRPr="00F43F94" w:rsidRDefault="00DE6470" w:rsidP="00DE6470">
      <w:pPr>
        <w:autoSpaceDE w:val="0"/>
        <w:autoSpaceDN w:val="0"/>
        <w:adjustRightInd w:val="0"/>
        <w:rPr>
          <w:rFonts w:ascii="Calibri" w:hAnsi="Calibri"/>
          <w:color w:val="000000" w:themeColor="text1"/>
          <w:sz w:val="24"/>
          <w:szCs w:val="24"/>
        </w:rPr>
      </w:pPr>
    </w:p>
    <w:p w:rsidR="00DE6470" w:rsidRPr="00F43F94" w:rsidRDefault="00DE6470" w:rsidP="00DE6470">
      <w:pPr>
        <w:autoSpaceDE w:val="0"/>
        <w:autoSpaceDN w:val="0"/>
        <w:adjustRightInd w:val="0"/>
        <w:rPr>
          <w:rFonts w:ascii="Calibri" w:hAnsi="Calibri"/>
          <w:i/>
          <w:color w:val="000000" w:themeColor="text1"/>
          <w:sz w:val="24"/>
          <w:szCs w:val="24"/>
        </w:rPr>
      </w:pPr>
      <w:r w:rsidRPr="00F43F94">
        <w:rPr>
          <w:rFonts w:ascii="Calibri" w:hAnsi="Calibri"/>
          <w:i/>
          <w:color w:val="000000" w:themeColor="text1"/>
          <w:sz w:val="24"/>
          <w:szCs w:val="24"/>
        </w:rPr>
        <w:t xml:space="preserve">There are to be </w:t>
      </w:r>
      <w:r w:rsidRPr="00F43F94">
        <w:rPr>
          <w:rFonts w:ascii="Calibri" w:hAnsi="Calibri"/>
          <w:b/>
          <w:color w:val="000000" w:themeColor="text1"/>
          <w:sz w:val="24"/>
          <w:szCs w:val="24"/>
        </w:rPr>
        <w:t>NO CASH AWARDS</w:t>
      </w:r>
      <w:r w:rsidRPr="00F43F94">
        <w:rPr>
          <w:rFonts w:ascii="Calibri" w:hAnsi="Calibri"/>
          <w:i/>
          <w:color w:val="000000" w:themeColor="text1"/>
          <w:sz w:val="24"/>
          <w:szCs w:val="24"/>
        </w:rPr>
        <w:t xml:space="preserve"> of any kind to any winner at any level of competition. This must be adhered to so as not to jeopardize the amateur status of any winner.</w:t>
      </w:r>
    </w:p>
    <w:p w:rsidR="00DE6470" w:rsidRPr="00F43F94" w:rsidRDefault="00DE6470" w:rsidP="00DE6470">
      <w:pPr>
        <w:pStyle w:val="BodyTextIndent"/>
        <w:spacing w:after="0"/>
        <w:ind w:left="0"/>
        <w:rPr>
          <w:rFonts w:ascii="Calibri" w:hAnsi="Calibri" w:cs="Arial"/>
          <w:color w:val="000000" w:themeColor="text1"/>
          <w:szCs w:val="24"/>
        </w:rPr>
      </w:pPr>
      <w:r w:rsidRPr="00F43F94">
        <w:rPr>
          <w:rFonts w:ascii="Calibri" w:hAnsi="Calibri" w:cs="Arial"/>
          <w:color w:val="000000" w:themeColor="text1"/>
          <w:szCs w:val="24"/>
        </w:rPr>
        <w:t>More information about and the rules for the Knights of Columbus Free Throw Championship can be obtained by  sending in form #</w:t>
      </w:r>
      <w:r w:rsidRPr="00F43F94">
        <w:rPr>
          <w:rFonts w:ascii="Calibri" w:hAnsi="Calibri" w:cs="Arial"/>
          <w:b/>
          <w:color w:val="000000" w:themeColor="text1"/>
          <w:szCs w:val="24"/>
        </w:rPr>
        <w:t>FT-KIT</w:t>
      </w:r>
      <w:r w:rsidRPr="00F43F94">
        <w:rPr>
          <w:rFonts w:ascii="Calibri" w:hAnsi="Calibri" w:cs="Arial"/>
          <w:color w:val="000000" w:themeColor="text1"/>
          <w:szCs w:val="24"/>
        </w:rPr>
        <w:t xml:space="preserve"> that is found at </w:t>
      </w:r>
      <w:hyperlink r:id="rId50" w:history="1">
        <w:r w:rsidRPr="00F43F94">
          <w:rPr>
            <w:rStyle w:val="Hyperlink"/>
            <w:rFonts w:ascii="Calibri" w:hAnsi="Calibri" w:cs="Arial"/>
            <w:b/>
            <w:color w:val="000000" w:themeColor="text1"/>
            <w:szCs w:val="24"/>
            <w:u w:val="none"/>
          </w:rPr>
          <w:t>www.kofc.org/forms</w:t>
        </w:r>
      </w:hyperlink>
      <w:r w:rsidRPr="00F43F94">
        <w:rPr>
          <w:rFonts w:ascii="Calibri" w:hAnsi="Calibri" w:cs="Arial"/>
          <w:color w:val="000000" w:themeColor="text1"/>
          <w:szCs w:val="24"/>
        </w:rPr>
        <w:t>, Council Reports Form Booklet (#1436) or by contacting the State Free Throw Championship Chairman at the following address:</w:t>
      </w:r>
    </w:p>
    <w:p w:rsidR="00DE6470" w:rsidRPr="00F43F94" w:rsidRDefault="00DE6470" w:rsidP="00DE6470">
      <w:pPr>
        <w:pStyle w:val="BodyTextIndent"/>
        <w:spacing w:after="0"/>
        <w:ind w:left="0"/>
        <w:rPr>
          <w:rFonts w:ascii="Calibri" w:hAnsi="Calibri" w:cs="Arial"/>
          <w:color w:val="000000" w:themeColor="text1"/>
          <w:szCs w:val="24"/>
        </w:rPr>
      </w:pPr>
    </w:p>
    <w:p w:rsidR="00DE6470" w:rsidRPr="002226A5" w:rsidRDefault="00DE6470" w:rsidP="00DE6470">
      <w:pPr>
        <w:pStyle w:val="BodyTextIndent"/>
        <w:spacing w:after="0"/>
        <w:ind w:left="0"/>
        <w:rPr>
          <w:rFonts w:ascii="Calibri" w:hAnsi="Calibri" w:cs="Arial"/>
          <w:b/>
          <w:color w:val="000000" w:themeColor="text1"/>
          <w:szCs w:val="24"/>
        </w:rPr>
      </w:pPr>
      <w:r w:rsidRPr="002226A5">
        <w:rPr>
          <w:rFonts w:ascii="Calibri" w:hAnsi="Calibri" w:cs="Arial"/>
          <w:b/>
          <w:color w:val="000000" w:themeColor="text1"/>
          <w:szCs w:val="24"/>
        </w:rPr>
        <w:t>Michael Nuzzo</w:t>
      </w:r>
    </w:p>
    <w:p w:rsidR="00DE6470" w:rsidRPr="00F43F94" w:rsidRDefault="00DE6470" w:rsidP="00DE6470">
      <w:pPr>
        <w:pStyle w:val="BodyTextIndent"/>
        <w:spacing w:after="0" w:line="240" w:lineRule="auto"/>
        <w:ind w:left="0"/>
        <w:rPr>
          <w:rFonts w:ascii="Calibri" w:hAnsi="Calibri" w:cs="Arial"/>
          <w:color w:val="000000" w:themeColor="text1"/>
          <w:szCs w:val="24"/>
        </w:rPr>
      </w:pPr>
      <w:r w:rsidRPr="00F43F94">
        <w:rPr>
          <w:rFonts w:ascii="Calibri" w:hAnsi="Calibri" w:cs="Arial"/>
          <w:color w:val="000000" w:themeColor="text1"/>
          <w:szCs w:val="24"/>
        </w:rPr>
        <w:t>Free Throw Championship Chairman</w:t>
      </w:r>
    </w:p>
    <w:p w:rsidR="00DE6470" w:rsidRPr="00F43F94" w:rsidRDefault="00DE6470" w:rsidP="00DE6470">
      <w:pPr>
        <w:pStyle w:val="BodyTextIndent"/>
        <w:spacing w:after="0" w:line="240" w:lineRule="auto"/>
        <w:ind w:left="0"/>
        <w:rPr>
          <w:rFonts w:ascii="Calibri" w:hAnsi="Calibri" w:cs="Arial"/>
          <w:color w:val="000000" w:themeColor="text1"/>
          <w:szCs w:val="24"/>
        </w:rPr>
      </w:pPr>
      <w:r w:rsidRPr="00F43F94">
        <w:rPr>
          <w:rFonts w:ascii="Calibri" w:hAnsi="Calibri" w:cs="Arial"/>
          <w:color w:val="000000" w:themeColor="text1"/>
          <w:szCs w:val="24"/>
        </w:rPr>
        <w:t>119 Felix Street</w:t>
      </w:r>
    </w:p>
    <w:p w:rsidR="00DE6470" w:rsidRPr="00F43F94" w:rsidRDefault="00DE6470" w:rsidP="00DE6470">
      <w:pPr>
        <w:pStyle w:val="BodyTextIndent"/>
        <w:spacing w:after="0" w:line="240" w:lineRule="auto"/>
        <w:ind w:left="0"/>
        <w:rPr>
          <w:rFonts w:ascii="Calibri" w:hAnsi="Calibri" w:cs="Arial"/>
          <w:color w:val="000000" w:themeColor="text1"/>
          <w:szCs w:val="24"/>
        </w:rPr>
      </w:pPr>
      <w:r w:rsidRPr="00F43F94">
        <w:rPr>
          <w:rFonts w:ascii="Calibri" w:hAnsi="Calibri" w:cs="Arial"/>
          <w:color w:val="000000" w:themeColor="text1"/>
          <w:szCs w:val="24"/>
        </w:rPr>
        <w:t>Georgetown, KY 40324</w:t>
      </w:r>
    </w:p>
    <w:p w:rsidR="00DE6470" w:rsidRPr="00F43F94" w:rsidRDefault="00DE6470" w:rsidP="00DE6470">
      <w:pPr>
        <w:pStyle w:val="BodyTextIndent"/>
        <w:spacing w:after="0" w:line="240" w:lineRule="auto"/>
        <w:ind w:left="0"/>
        <w:rPr>
          <w:rFonts w:ascii="Calibri" w:hAnsi="Calibri" w:cs="Arial"/>
          <w:color w:val="000000" w:themeColor="text1"/>
          <w:szCs w:val="24"/>
        </w:rPr>
      </w:pPr>
      <w:r w:rsidRPr="00F43F94">
        <w:rPr>
          <w:rFonts w:ascii="Calibri" w:hAnsi="Calibri" w:cs="Arial"/>
          <w:color w:val="000000" w:themeColor="text1"/>
          <w:szCs w:val="24"/>
        </w:rPr>
        <w:t>502-570-5272</w:t>
      </w:r>
    </w:p>
    <w:p w:rsidR="00DE6470" w:rsidRPr="00F43F94" w:rsidRDefault="0092012F" w:rsidP="00DE6470">
      <w:pPr>
        <w:pStyle w:val="BodyTextIndent"/>
        <w:spacing w:after="0" w:line="240" w:lineRule="auto"/>
        <w:ind w:left="0"/>
        <w:rPr>
          <w:rFonts w:ascii="Calibri" w:hAnsi="Calibri" w:cs="Arial"/>
          <w:color w:val="000000" w:themeColor="text1"/>
          <w:szCs w:val="24"/>
        </w:rPr>
      </w:pPr>
      <w:hyperlink r:id="rId51" w:history="1">
        <w:r w:rsidR="00DE6470" w:rsidRPr="00F43F94">
          <w:rPr>
            <w:rStyle w:val="Hyperlink"/>
            <w:rFonts w:ascii="Calibri" w:hAnsi="Calibri" w:cs="Arial"/>
            <w:color w:val="000000" w:themeColor="text1"/>
            <w:szCs w:val="24"/>
            <w:u w:val="none"/>
          </w:rPr>
          <w:t>minuzzo@roadrunner.com</w:t>
        </w:r>
      </w:hyperlink>
    </w:p>
    <w:p w:rsidR="00DE6470" w:rsidRPr="00F43F94" w:rsidRDefault="00DE6470">
      <w:pPr>
        <w:spacing w:after="0" w:line="240" w:lineRule="auto"/>
        <w:rPr>
          <w:rFonts w:ascii="Calibri" w:hAnsi="Calibri" w:cs="Arial"/>
          <w:color w:val="000000" w:themeColor="text1"/>
          <w:szCs w:val="24"/>
        </w:rPr>
      </w:pPr>
      <w:r w:rsidRPr="00F43F94">
        <w:rPr>
          <w:rFonts w:ascii="Calibri" w:hAnsi="Calibri" w:cs="Arial"/>
          <w:color w:val="000000" w:themeColor="text1"/>
          <w:szCs w:val="24"/>
        </w:rPr>
        <w:br w:type="page"/>
      </w:r>
    </w:p>
    <w:p w:rsidR="00DE6470" w:rsidRPr="00F43F94" w:rsidRDefault="00DE6470" w:rsidP="00DE6470">
      <w:pPr>
        <w:pStyle w:val="BodyTextIndent"/>
        <w:spacing w:after="0" w:line="240" w:lineRule="auto"/>
        <w:ind w:left="0"/>
        <w:rPr>
          <w:rFonts w:cs="Times New Roman"/>
          <w:bCs/>
          <w:color w:val="000000" w:themeColor="text1"/>
          <w:sz w:val="24"/>
          <w:szCs w:val="24"/>
        </w:rPr>
      </w:pPr>
    </w:p>
    <w:p w:rsidR="005A0130" w:rsidRPr="00F43F94" w:rsidRDefault="005A0130" w:rsidP="005A0130">
      <w:pPr>
        <w:pStyle w:val="Heading6"/>
        <w:jc w:val="center"/>
        <w:rPr>
          <w:rFonts w:ascii="Calibri" w:hAnsi="Calibri"/>
          <w:b/>
          <w:i w:val="0"/>
          <w:color w:val="000000" w:themeColor="text1"/>
          <w:sz w:val="40"/>
          <w:szCs w:val="40"/>
        </w:rPr>
      </w:pPr>
      <w:r w:rsidRPr="00F43F94">
        <w:rPr>
          <w:rFonts w:ascii="Calibri" w:hAnsi="Calibri"/>
          <w:b/>
          <w:i w:val="0"/>
          <w:color w:val="000000" w:themeColor="text1"/>
          <w:sz w:val="40"/>
          <w:szCs w:val="40"/>
        </w:rPr>
        <w:t>Substance Abuse Awareness Poster Contest</w:t>
      </w:r>
    </w:p>
    <w:p w:rsidR="005A0130" w:rsidRPr="00F43F94" w:rsidRDefault="005A0130" w:rsidP="005A0130">
      <w:pPr>
        <w:rPr>
          <w:color w:val="000000" w:themeColor="text1"/>
        </w:rPr>
      </w:pPr>
    </w:p>
    <w:p w:rsidR="005A0130" w:rsidRPr="00F43F94" w:rsidRDefault="005A0130" w:rsidP="005A0130">
      <w:pPr>
        <w:jc w:val="center"/>
        <w:rPr>
          <w:rFonts w:ascii="Calibri" w:hAnsi="Calibri"/>
          <w:color w:val="000000" w:themeColor="text1"/>
          <w:sz w:val="24"/>
          <w:szCs w:val="24"/>
        </w:rPr>
      </w:pPr>
      <w:r w:rsidRPr="00F43F94">
        <w:rPr>
          <w:rFonts w:ascii="Calibri" w:hAnsi="Calibri"/>
          <w:noProof/>
          <w:color w:val="000000" w:themeColor="text1"/>
          <w:sz w:val="24"/>
          <w:szCs w:val="24"/>
        </w:rPr>
        <w:drawing>
          <wp:inline distT="0" distB="0" distL="0" distR="0">
            <wp:extent cx="2211070" cy="137160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211070" cy="1371600"/>
                    </a:xfrm>
                    <a:prstGeom prst="rect">
                      <a:avLst/>
                    </a:prstGeom>
                    <a:noFill/>
                    <a:ln w="9525">
                      <a:noFill/>
                      <a:miter lim="800000"/>
                      <a:headEnd/>
                      <a:tailEnd/>
                    </a:ln>
                  </pic:spPr>
                </pic:pic>
              </a:graphicData>
            </a:graphic>
          </wp:inline>
        </w:drawing>
      </w:r>
    </w:p>
    <w:p w:rsidR="005A0130" w:rsidRPr="00F43F94" w:rsidRDefault="005A0130" w:rsidP="005A0130">
      <w:pPr>
        <w:rPr>
          <w:rFonts w:ascii="Calibri" w:hAnsi="Calibri"/>
          <w:color w:val="000000" w:themeColor="text1"/>
          <w:sz w:val="24"/>
          <w:szCs w:val="24"/>
        </w:rPr>
      </w:pPr>
    </w:p>
    <w:p w:rsidR="005A0130" w:rsidRPr="00605882" w:rsidRDefault="005A0130" w:rsidP="005A0130">
      <w:pPr>
        <w:autoSpaceDE w:val="0"/>
        <w:autoSpaceDN w:val="0"/>
        <w:adjustRightInd w:val="0"/>
        <w:rPr>
          <w:rFonts w:ascii="Calibri" w:eastAsia="Calibri" w:hAnsi="Calibri" w:cs="Univers"/>
          <w:color w:val="000000" w:themeColor="text1"/>
          <w:sz w:val="24"/>
          <w:szCs w:val="24"/>
        </w:rPr>
      </w:pPr>
      <w:r w:rsidRPr="00605882">
        <w:rPr>
          <w:rFonts w:ascii="Calibri" w:eastAsia="Calibri" w:hAnsi="Calibri" w:cs="Univers"/>
          <w:color w:val="000000" w:themeColor="text1"/>
          <w:sz w:val="24"/>
          <w:szCs w:val="24"/>
        </w:rPr>
        <w:t xml:space="preserve">Entries in the Knights of Columbus Substance Abuse Awareness Poster Contest must fall under one of these topics: </w:t>
      </w:r>
      <w:r w:rsidRPr="00605882">
        <w:rPr>
          <w:rFonts w:ascii="Calibri" w:eastAsia="Calibri" w:hAnsi="Calibri" w:cs="Univers-Bold"/>
          <w:b/>
          <w:bCs/>
          <w:color w:val="000000" w:themeColor="text1"/>
          <w:sz w:val="24"/>
          <w:szCs w:val="24"/>
        </w:rPr>
        <w:t xml:space="preserve">Alcohol Awareness and Abuse or Drug Awareness and Abuse.  </w:t>
      </w:r>
      <w:r w:rsidRPr="00605882">
        <w:rPr>
          <w:rFonts w:ascii="Calibri" w:eastAsia="Calibri" w:hAnsi="Calibri" w:cs="Univers"/>
          <w:color w:val="000000" w:themeColor="text1"/>
          <w:sz w:val="24"/>
          <w:szCs w:val="24"/>
        </w:rPr>
        <w:t>Each poster must include a slogan reflecting either of the topics and an original visual image.  Posters may only be entered under one topic.</w:t>
      </w:r>
    </w:p>
    <w:p w:rsidR="005A0130" w:rsidRPr="00605882" w:rsidRDefault="005A0130" w:rsidP="005A0130">
      <w:pPr>
        <w:autoSpaceDE w:val="0"/>
        <w:autoSpaceDN w:val="0"/>
        <w:adjustRightInd w:val="0"/>
        <w:spacing w:after="0"/>
        <w:rPr>
          <w:rFonts w:ascii="Calibri" w:eastAsia="Calibri" w:hAnsi="Calibri" w:cs="Univers"/>
          <w:color w:val="000000" w:themeColor="text1"/>
          <w:sz w:val="24"/>
          <w:szCs w:val="24"/>
        </w:rPr>
      </w:pPr>
      <w:r w:rsidRPr="00605882">
        <w:rPr>
          <w:rFonts w:ascii="Calibri" w:eastAsia="Calibri" w:hAnsi="Calibri" w:cs="Univers"/>
          <w:color w:val="000000" w:themeColor="text1"/>
          <w:sz w:val="24"/>
          <w:szCs w:val="24"/>
        </w:rPr>
        <w:t>The Knights of Columbus Substance Abuse Awareness Poster Contest is open to all young</w:t>
      </w:r>
    </w:p>
    <w:p w:rsidR="005A0130" w:rsidRPr="00605882" w:rsidRDefault="005A0130" w:rsidP="005A0130">
      <w:pPr>
        <w:autoSpaceDE w:val="0"/>
        <w:autoSpaceDN w:val="0"/>
        <w:adjustRightInd w:val="0"/>
        <w:spacing w:after="0"/>
        <w:rPr>
          <w:rFonts w:ascii="Calibri" w:eastAsia="Calibri" w:hAnsi="Calibri" w:cs="Univers-Bold"/>
          <w:b/>
          <w:bCs/>
          <w:color w:val="000000" w:themeColor="text1"/>
          <w:sz w:val="24"/>
          <w:szCs w:val="24"/>
        </w:rPr>
      </w:pPr>
      <w:proofErr w:type="gramStart"/>
      <w:r w:rsidRPr="00605882">
        <w:rPr>
          <w:rFonts w:ascii="Calibri" w:eastAsia="Calibri" w:hAnsi="Calibri" w:cs="Univers"/>
          <w:color w:val="000000" w:themeColor="text1"/>
          <w:sz w:val="24"/>
          <w:szCs w:val="24"/>
        </w:rPr>
        <w:t>people</w:t>
      </w:r>
      <w:proofErr w:type="gramEnd"/>
      <w:r w:rsidRPr="00605882">
        <w:rPr>
          <w:rFonts w:ascii="Calibri" w:eastAsia="Calibri" w:hAnsi="Calibri" w:cs="Univers"/>
          <w:color w:val="000000" w:themeColor="text1"/>
          <w:sz w:val="24"/>
          <w:szCs w:val="24"/>
        </w:rPr>
        <w:t xml:space="preserve"> between the ages of 8 and 14. Contest entrants compete in one of two age groups – </w:t>
      </w:r>
      <w:r w:rsidRPr="00605882">
        <w:rPr>
          <w:rFonts w:ascii="Calibri" w:eastAsia="Calibri" w:hAnsi="Calibri" w:cs="Univers-Bold"/>
          <w:b/>
          <w:bCs/>
          <w:color w:val="000000" w:themeColor="text1"/>
          <w:sz w:val="24"/>
          <w:szCs w:val="24"/>
        </w:rPr>
        <w:t>ages 8 through 11, and ages 12 through 14.</w:t>
      </w:r>
    </w:p>
    <w:p w:rsidR="005A0130" w:rsidRPr="00605882" w:rsidRDefault="005A0130" w:rsidP="005A0130">
      <w:pPr>
        <w:autoSpaceDE w:val="0"/>
        <w:autoSpaceDN w:val="0"/>
        <w:adjustRightInd w:val="0"/>
        <w:spacing w:after="0"/>
        <w:rPr>
          <w:rFonts w:ascii="Calibri" w:hAnsi="Calibri"/>
          <w:color w:val="000000" w:themeColor="text1"/>
          <w:sz w:val="24"/>
          <w:szCs w:val="24"/>
        </w:rPr>
      </w:pPr>
    </w:p>
    <w:p w:rsidR="005A0130" w:rsidRPr="00605882" w:rsidRDefault="005A0130" w:rsidP="005A0130">
      <w:pPr>
        <w:autoSpaceDE w:val="0"/>
        <w:autoSpaceDN w:val="0"/>
        <w:adjustRightInd w:val="0"/>
        <w:rPr>
          <w:rFonts w:ascii="Calibri" w:eastAsia="Calibri" w:hAnsi="Calibri" w:cs="TrumpMediaeval-Roman"/>
          <w:color w:val="000000" w:themeColor="text1"/>
          <w:sz w:val="24"/>
          <w:szCs w:val="24"/>
        </w:rPr>
      </w:pPr>
      <w:r w:rsidRPr="00605882">
        <w:rPr>
          <w:rFonts w:ascii="Calibri" w:eastAsia="Calibri" w:hAnsi="Calibri" w:cs="TrumpMediaeval-Roman"/>
          <w:color w:val="000000" w:themeColor="text1"/>
          <w:sz w:val="24"/>
          <w:szCs w:val="24"/>
        </w:rPr>
        <w:t>The recommended time frame for the Substance Abuse Awareness Poster Contest is:</w:t>
      </w:r>
    </w:p>
    <w:p w:rsidR="005A0130" w:rsidRPr="00605882" w:rsidRDefault="005A0130" w:rsidP="007175BD">
      <w:pPr>
        <w:numPr>
          <w:ilvl w:val="0"/>
          <w:numId w:val="34"/>
        </w:numPr>
        <w:autoSpaceDE w:val="0"/>
        <w:autoSpaceDN w:val="0"/>
        <w:adjustRightInd w:val="0"/>
        <w:spacing w:after="0"/>
        <w:rPr>
          <w:rFonts w:ascii="Calibri" w:eastAsia="Calibri" w:hAnsi="Calibri" w:cs="TrumpMediaeval-Italic"/>
          <w:i/>
          <w:iCs/>
          <w:color w:val="000000" w:themeColor="text1"/>
          <w:sz w:val="24"/>
          <w:szCs w:val="24"/>
        </w:rPr>
      </w:pPr>
      <w:r w:rsidRPr="00605882">
        <w:rPr>
          <w:rFonts w:ascii="Calibri" w:eastAsia="Calibri" w:hAnsi="Calibri" w:cs="TrumpMediaeval-Italic"/>
          <w:i/>
          <w:iCs/>
          <w:color w:val="000000" w:themeColor="text1"/>
          <w:sz w:val="24"/>
          <w:szCs w:val="24"/>
        </w:rPr>
        <w:t>Local Competition - January</w:t>
      </w:r>
    </w:p>
    <w:p w:rsidR="005A0130" w:rsidRPr="00605882" w:rsidRDefault="005A0130" w:rsidP="007175BD">
      <w:pPr>
        <w:numPr>
          <w:ilvl w:val="0"/>
          <w:numId w:val="34"/>
        </w:numPr>
        <w:autoSpaceDE w:val="0"/>
        <w:autoSpaceDN w:val="0"/>
        <w:adjustRightInd w:val="0"/>
        <w:spacing w:after="0"/>
        <w:rPr>
          <w:rFonts w:ascii="Calibri" w:eastAsia="Calibri" w:hAnsi="Calibri" w:cs="TrumpMediaeval-Italic"/>
          <w:i/>
          <w:iCs/>
          <w:color w:val="000000" w:themeColor="text1"/>
          <w:sz w:val="24"/>
          <w:szCs w:val="24"/>
        </w:rPr>
      </w:pPr>
      <w:r w:rsidRPr="00605882">
        <w:rPr>
          <w:rFonts w:ascii="Calibri" w:eastAsia="Calibri" w:hAnsi="Calibri" w:cs="TrumpMediaeval-Italic"/>
          <w:i/>
          <w:iCs/>
          <w:color w:val="000000" w:themeColor="text1"/>
          <w:sz w:val="24"/>
          <w:szCs w:val="24"/>
        </w:rPr>
        <w:t>District/Regional Competition – February</w:t>
      </w:r>
    </w:p>
    <w:p w:rsidR="005A0130" w:rsidRPr="00605882" w:rsidRDefault="005A0130" w:rsidP="007175BD">
      <w:pPr>
        <w:numPr>
          <w:ilvl w:val="0"/>
          <w:numId w:val="34"/>
        </w:numPr>
        <w:autoSpaceDE w:val="0"/>
        <w:autoSpaceDN w:val="0"/>
        <w:adjustRightInd w:val="0"/>
        <w:spacing w:after="0"/>
        <w:rPr>
          <w:rFonts w:ascii="Calibri" w:eastAsia="Calibri" w:hAnsi="Calibri" w:cs="TrumpMediaeval-Italic"/>
          <w:i/>
          <w:iCs/>
          <w:color w:val="000000" w:themeColor="text1"/>
          <w:sz w:val="24"/>
          <w:szCs w:val="24"/>
        </w:rPr>
      </w:pPr>
      <w:r w:rsidRPr="00605882">
        <w:rPr>
          <w:rFonts w:ascii="Calibri" w:eastAsia="Calibri" w:hAnsi="Calibri" w:cs="TrumpMediaeval-Italic"/>
          <w:i/>
          <w:iCs/>
          <w:color w:val="000000" w:themeColor="text1"/>
          <w:sz w:val="24"/>
          <w:szCs w:val="24"/>
        </w:rPr>
        <w:t>State Competition – early March</w:t>
      </w:r>
    </w:p>
    <w:p w:rsidR="005A0130" w:rsidRPr="00605882" w:rsidRDefault="005A0130" w:rsidP="007175BD">
      <w:pPr>
        <w:numPr>
          <w:ilvl w:val="0"/>
          <w:numId w:val="34"/>
        </w:numPr>
        <w:autoSpaceDE w:val="0"/>
        <w:autoSpaceDN w:val="0"/>
        <w:adjustRightInd w:val="0"/>
        <w:spacing w:after="0"/>
        <w:rPr>
          <w:rFonts w:ascii="Calibri" w:hAnsi="Calibri"/>
          <w:color w:val="000000" w:themeColor="text1"/>
          <w:sz w:val="24"/>
          <w:szCs w:val="24"/>
        </w:rPr>
      </w:pPr>
      <w:r w:rsidRPr="00605882">
        <w:rPr>
          <w:rFonts w:ascii="Calibri" w:eastAsia="Calibri" w:hAnsi="Calibri" w:cs="TrumpMediaeval-Italic"/>
          <w:i/>
          <w:iCs/>
          <w:color w:val="000000" w:themeColor="text1"/>
          <w:sz w:val="24"/>
          <w:szCs w:val="24"/>
        </w:rPr>
        <w:t>International Competition – March 31</w:t>
      </w:r>
      <w:r w:rsidRPr="00605882">
        <w:rPr>
          <w:rFonts w:ascii="Calibri" w:eastAsia="Calibri" w:hAnsi="Calibri" w:cs="TrumpMediaeval-Italic"/>
          <w:i/>
          <w:iCs/>
          <w:color w:val="000000" w:themeColor="text1"/>
          <w:sz w:val="24"/>
          <w:szCs w:val="24"/>
          <w:vertAlign w:val="superscript"/>
        </w:rPr>
        <w:t>st</w:t>
      </w:r>
      <w:r w:rsidRPr="00605882">
        <w:rPr>
          <w:rFonts w:ascii="Calibri" w:eastAsia="Calibri" w:hAnsi="Calibri" w:cs="TrumpMediaeval-Italic"/>
          <w:i/>
          <w:iCs/>
          <w:color w:val="000000" w:themeColor="text1"/>
          <w:sz w:val="24"/>
          <w:szCs w:val="24"/>
        </w:rPr>
        <w:t xml:space="preserve"> deadline at Supreme</w:t>
      </w:r>
    </w:p>
    <w:p w:rsidR="005A0130" w:rsidRPr="00605882" w:rsidRDefault="005A0130" w:rsidP="005A0130">
      <w:pPr>
        <w:jc w:val="both"/>
        <w:rPr>
          <w:rFonts w:ascii="Calibri" w:hAnsi="Calibri"/>
          <w:color w:val="000000" w:themeColor="text1"/>
          <w:sz w:val="24"/>
          <w:szCs w:val="24"/>
        </w:rPr>
      </w:pPr>
    </w:p>
    <w:p w:rsidR="005A0130" w:rsidRPr="00605882" w:rsidRDefault="005A0130" w:rsidP="005A0130">
      <w:pPr>
        <w:pStyle w:val="BodyTextIndent"/>
        <w:ind w:left="0"/>
        <w:rPr>
          <w:rFonts w:ascii="Calibri" w:hAnsi="Calibri" w:cs="Arial"/>
          <w:color w:val="000000" w:themeColor="text1"/>
          <w:sz w:val="24"/>
          <w:szCs w:val="24"/>
        </w:rPr>
      </w:pPr>
      <w:r w:rsidRPr="00605882">
        <w:rPr>
          <w:rFonts w:ascii="Calibri" w:hAnsi="Calibri" w:cs="Arial"/>
          <w:color w:val="000000" w:themeColor="text1"/>
          <w:sz w:val="24"/>
          <w:szCs w:val="24"/>
        </w:rPr>
        <w:t>More information about and the rules for the Substance Abuse Awareness Poster Contest can be obtained by  sending in form #</w:t>
      </w:r>
      <w:r w:rsidRPr="00605882">
        <w:rPr>
          <w:rFonts w:ascii="Calibri" w:hAnsi="Calibri" w:cs="Arial"/>
          <w:b/>
          <w:color w:val="000000" w:themeColor="text1"/>
          <w:sz w:val="24"/>
          <w:szCs w:val="24"/>
        </w:rPr>
        <w:t>SA-KIT</w:t>
      </w:r>
      <w:r w:rsidRPr="00605882">
        <w:rPr>
          <w:rFonts w:ascii="Calibri" w:hAnsi="Calibri" w:cs="Arial"/>
          <w:color w:val="000000" w:themeColor="text1"/>
          <w:sz w:val="24"/>
          <w:szCs w:val="24"/>
        </w:rPr>
        <w:t xml:space="preserve"> that is found at </w:t>
      </w:r>
      <w:hyperlink r:id="rId53" w:history="1">
        <w:r w:rsidRPr="00605882">
          <w:rPr>
            <w:rStyle w:val="Hyperlink"/>
            <w:rFonts w:ascii="Calibri" w:hAnsi="Calibri" w:cs="Arial"/>
            <w:b/>
            <w:color w:val="000000" w:themeColor="text1"/>
            <w:sz w:val="24"/>
            <w:szCs w:val="24"/>
            <w:u w:val="none"/>
          </w:rPr>
          <w:t>www.kofc.org/forms</w:t>
        </w:r>
      </w:hyperlink>
      <w:r w:rsidRPr="00605882">
        <w:rPr>
          <w:rFonts w:ascii="Calibri" w:hAnsi="Calibri" w:cs="Arial"/>
          <w:color w:val="000000" w:themeColor="text1"/>
          <w:sz w:val="24"/>
          <w:szCs w:val="24"/>
        </w:rPr>
        <w:t>, Council Reports Form Booklet (#1436) or by contacting the State Substance Abuse Awareness Poster Contest Chairman at the following address:</w:t>
      </w:r>
    </w:p>
    <w:p w:rsidR="005A0130" w:rsidRPr="00605882" w:rsidRDefault="005A0130" w:rsidP="005A0130">
      <w:pPr>
        <w:pStyle w:val="BodyTextIndent"/>
        <w:rPr>
          <w:rFonts w:ascii="Calibri" w:hAnsi="Calibri" w:cs="Arial"/>
          <w:color w:val="000000" w:themeColor="text1"/>
          <w:sz w:val="24"/>
          <w:szCs w:val="24"/>
        </w:rPr>
      </w:pPr>
    </w:p>
    <w:p w:rsidR="005A0130" w:rsidRPr="00605882" w:rsidRDefault="005A0130" w:rsidP="005A0130">
      <w:pPr>
        <w:pStyle w:val="BodyTextIndent"/>
        <w:spacing w:after="0"/>
        <w:ind w:left="0"/>
        <w:rPr>
          <w:rFonts w:ascii="Calibri" w:hAnsi="Calibri" w:cs="Arial"/>
          <w:color w:val="000000" w:themeColor="text1"/>
          <w:sz w:val="24"/>
          <w:szCs w:val="24"/>
        </w:rPr>
      </w:pPr>
      <w:r w:rsidRPr="00605882">
        <w:rPr>
          <w:rFonts w:ascii="Calibri" w:hAnsi="Calibri" w:cs="Arial"/>
          <w:b/>
          <w:color w:val="000000" w:themeColor="text1"/>
          <w:sz w:val="24"/>
          <w:szCs w:val="24"/>
        </w:rPr>
        <w:t>Keith Cahill</w:t>
      </w:r>
      <w:r w:rsidR="00605882" w:rsidRPr="00605882">
        <w:rPr>
          <w:rFonts w:ascii="Calibri" w:hAnsi="Calibri" w:cs="Arial"/>
          <w:b/>
          <w:color w:val="000000" w:themeColor="text1"/>
          <w:sz w:val="24"/>
          <w:szCs w:val="24"/>
        </w:rPr>
        <w:t xml:space="preserve">, </w:t>
      </w:r>
      <w:r w:rsidRPr="00605882">
        <w:rPr>
          <w:rFonts w:ascii="Calibri" w:hAnsi="Calibri" w:cs="Arial"/>
          <w:color w:val="000000" w:themeColor="text1"/>
          <w:sz w:val="24"/>
          <w:szCs w:val="24"/>
        </w:rPr>
        <w:t xml:space="preserve">Youth </w:t>
      </w:r>
      <w:r w:rsidR="00A3133B" w:rsidRPr="00605882">
        <w:rPr>
          <w:rFonts w:ascii="Calibri" w:hAnsi="Calibri" w:cs="Arial"/>
          <w:color w:val="000000" w:themeColor="text1"/>
          <w:sz w:val="24"/>
          <w:szCs w:val="24"/>
        </w:rPr>
        <w:t xml:space="preserve">Activities </w:t>
      </w:r>
      <w:r w:rsidRPr="00605882">
        <w:rPr>
          <w:rFonts w:ascii="Calibri" w:hAnsi="Calibri" w:cs="Arial"/>
          <w:color w:val="000000" w:themeColor="text1"/>
          <w:sz w:val="24"/>
          <w:szCs w:val="24"/>
        </w:rPr>
        <w:t>Director</w:t>
      </w:r>
    </w:p>
    <w:p w:rsidR="00ED417C"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3711 Avalon Dive</w:t>
      </w:r>
    </w:p>
    <w:p w:rsidR="00ED417C"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Burlington, KY 41005</w:t>
      </w:r>
    </w:p>
    <w:p w:rsidR="00ED417C" w:rsidRPr="00F43F94" w:rsidRDefault="00ED417C" w:rsidP="00ED417C">
      <w:pPr>
        <w:spacing w:after="0" w:line="240" w:lineRule="auto"/>
        <w:rPr>
          <w:rFonts w:ascii="Calibri" w:eastAsia="Calibri" w:hAnsi="Calibri" w:cs="Arial"/>
          <w:color w:val="000000" w:themeColor="text1"/>
          <w:sz w:val="24"/>
          <w:szCs w:val="24"/>
        </w:rPr>
      </w:pPr>
      <w:r>
        <w:rPr>
          <w:rFonts w:ascii="Calibri" w:eastAsia="Calibri" w:hAnsi="Calibri" w:cs="Arial"/>
          <w:color w:val="000000" w:themeColor="text1"/>
          <w:sz w:val="24"/>
          <w:szCs w:val="24"/>
        </w:rPr>
        <w:t>859-653-2016</w:t>
      </w:r>
    </w:p>
    <w:p w:rsidR="003D72DD" w:rsidRPr="003D72DD" w:rsidRDefault="00ED417C" w:rsidP="00ED417C">
      <w:pPr>
        <w:spacing w:after="0" w:line="240" w:lineRule="auto"/>
        <w:rPr>
          <w:rFonts w:cs="Arial"/>
          <w:b/>
          <w:sz w:val="24"/>
          <w:szCs w:val="24"/>
        </w:rPr>
      </w:pPr>
      <w:r w:rsidRPr="003D72DD">
        <w:rPr>
          <w:rStyle w:val="Strong"/>
          <w:rFonts w:ascii="Calibri" w:hAnsi="Calibri"/>
          <w:b w:val="0"/>
          <w:sz w:val="24"/>
          <w:szCs w:val="24"/>
        </w:rPr>
        <w:t>gkcahill@outlook.com</w:t>
      </w:r>
      <w:r w:rsidRPr="003D72DD">
        <w:rPr>
          <w:rFonts w:cs="Arial"/>
          <w:b/>
          <w:sz w:val="24"/>
          <w:szCs w:val="24"/>
        </w:rPr>
        <w:t xml:space="preserve"> </w:t>
      </w:r>
      <w:r w:rsidR="003D72DD" w:rsidRPr="003D72DD">
        <w:rPr>
          <w:rFonts w:cs="Arial"/>
          <w:b/>
          <w:sz w:val="24"/>
          <w:szCs w:val="24"/>
        </w:rPr>
        <w:br w:type="page"/>
      </w:r>
    </w:p>
    <w:p w:rsidR="005A0130" w:rsidRPr="00F43F94" w:rsidRDefault="005A0130">
      <w:pPr>
        <w:spacing w:after="0" w:line="240" w:lineRule="auto"/>
        <w:rPr>
          <w:rFonts w:ascii="Calibri" w:hAnsi="Calibri" w:cs="Arial"/>
          <w:color w:val="000000" w:themeColor="text1"/>
          <w:szCs w:val="24"/>
        </w:rPr>
      </w:pPr>
    </w:p>
    <w:p w:rsidR="005A0130" w:rsidRPr="00F43F94" w:rsidRDefault="005A0130" w:rsidP="005A0130">
      <w:pPr>
        <w:jc w:val="center"/>
        <w:rPr>
          <w:rFonts w:ascii="Calibri" w:hAnsi="Calibri"/>
          <w:b/>
          <w:color w:val="000000" w:themeColor="text1"/>
          <w:sz w:val="40"/>
          <w:szCs w:val="40"/>
        </w:rPr>
      </w:pPr>
      <w:proofErr w:type="gramStart"/>
      <w:r w:rsidRPr="00F43F94">
        <w:rPr>
          <w:rFonts w:ascii="Calibri" w:hAnsi="Calibri"/>
          <w:b/>
          <w:color w:val="000000" w:themeColor="text1"/>
          <w:sz w:val="40"/>
          <w:szCs w:val="40"/>
        </w:rPr>
        <w:t>Knights of Columbus Charities of Kentucky, Inc.</w:t>
      </w:r>
      <w:proofErr w:type="gramEnd"/>
    </w:p>
    <w:p w:rsidR="005A0130" w:rsidRPr="00F43F94" w:rsidRDefault="005A0130" w:rsidP="005A0130">
      <w:pPr>
        <w:pStyle w:val="BodyText"/>
        <w:jc w:val="both"/>
        <w:rPr>
          <w:rFonts w:ascii="Calibri" w:hAnsi="Calibri"/>
          <w:color w:val="000000" w:themeColor="text1"/>
          <w:sz w:val="20"/>
        </w:rPr>
      </w:pPr>
    </w:p>
    <w:p w:rsidR="005A0130" w:rsidRPr="00F43F94" w:rsidRDefault="005A0130" w:rsidP="005A0130">
      <w:pPr>
        <w:pStyle w:val="BodyText"/>
        <w:jc w:val="both"/>
        <w:rPr>
          <w:rFonts w:ascii="Calibri" w:hAnsi="Calibri"/>
          <w:color w:val="000000" w:themeColor="text1"/>
        </w:rPr>
      </w:pPr>
      <w:r w:rsidRPr="00F43F94">
        <w:rPr>
          <w:rFonts w:ascii="Calibri" w:hAnsi="Calibri"/>
          <w:color w:val="000000" w:themeColor="text1"/>
        </w:rPr>
        <w:t>The Knights of Columbus Charities of Kentucky, Inc. is a non-profit corporation and a 501(c</w:t>
      </w:r>
      <w:proofErr w:type="gramStart"/>
      <w:r w:rsidRPr="00F43F94">
        <w:rPr>
          <w:rFonts w:ascii="Calibri" w:hAnsi="Calibri"/>
          <w:color w:val="000000" w:themeColor="text1"/>
        </w:rPr>
        <w:t>)(</w:t>
      </w:r>
      <w:proofErr w:type="gramEnd"/>
      <w:r w:rsidRPr="00F43F94">
        <w:rPr>
          <w:rFonts w:ascii="Calibri" w:hAnsi="Calibri"/>
          <w:color w:val="000000" w:themeColor="text1"/>
        </w:rPr>
        <w:t>3) tax exempt organization. Donations to the corporation are tax deductable. It was formed in the early 1990’s to promote charitable and educational pursuits, to render mutual aid and assistance to those in need and to support and cooperate with all fraternal, charitable and civic enterprises rendering monetary aid. The membership of this corporation is composed solely of the active membership in good standing of all Kentucky subordinate councils and the Kentucky State Council.</w:t>
      </w:r>
    </w:p>
    <w:p w:rsidR="005A0130" w:rsidRPr="00F43F94" w:rsidRDefault="005A0130" w:rsidP="005A0130">
      <w:pPr>
        <w:pStyle w:val="BodyText"/>
        <w:jc w:val="both"/>
        <w:rPr>
          <w:rFonts w:ascii="Calibri" w:hAnsi="Calibri"/>
          <w:color w:val="000000" w:themeColor="text1"/>
          <w:sz w:val="20"/>
        </w:rPr>
      </w:pPr>
    </w:p>
    <w:p w:rsidR="005A0130" w:rsidRPr="00F43F94" w:rsidRDefault="005A0130" w:rsidP="005A0130">
      <w:pPr>
        <w:pStyle w:val="BodyText"/>
        <w:jc w:val="both"/>
        <w:rPr>
          <w:rFonts w:ascii="Calibri" w:hAnsi="Calibri"/>
          <w:color w:val="000000" w:themeColor="text1"/>
        </w:rPr>
      </w:pPr>
      <w:r w:rsidRPr="00F43F94">
        <w:rPr>
          <w:rFonts w:ascii="Calibri" w:hAnsi="Calibri"/>
          <w:color w:val="000000" w:themeColor="text1"/>
        </w:rPr>
        <w:t>Its affairs are managed by a Board of Directors that are elected from the membership of the Corporation in the manner provided by the by-laws. The governing Board can also make appointments to this Board. The Corporations by-laws are subject to review and approval by the membership. They can be modified only through the amendment process at the Annual State Meeting.</w:t>
      </w:r>
    </w:p>
    <w:p w:rsidR="005A0130" w:rsidRPr="00F43F94" w:rsidRDefault="005A0130" w:rsidP="005A0130">
      <w:pPr>
        <w:pStyle w:val="BodyText"/>
        <w:jc w:val="both"/>
        <w:rPr>
          <w:rFonts w:ascii="Calibri" w:hAnsi="Calibri"/>
          <w:color w:val="000000" w:themeColor="text1"/>
          <w:sz w:val="20"/>
        </w:rPr>
      </w:pPr>
      <w:r w:rsidRPr="00F43F94">
        <w:rPr>
          <w:rFonts w:ascii="Calibri" w:hAnsi="Calibri"/>
          <w:color w:val="000000" w:themeColor="text1"/>
        </w:rPr>
        <w:tab/>
      </w:r>
    </w:p>
    <w:p w:rsidR="005A0130" w:rsidRPr="00F43F94" w:rsidRDefault="005A0130" w:rsidP="005A0130">
      <w:pPr>
        <w:pStyle w:val="BodyText"/>
        <w:jc w:val="both"/>
        <w:rPr>
          <w:rFonts w:ascii="Calibri" w:hAnsi="Calibri"/>
          <w:color w:val="000000" w:themeColor="text1"/>
        </w:rPr>
      </w:pPr>
      <w:r w:rsidRPr="00F43F94">
        <w:rPr>
          <w:rFonts w:ascii="Calibri" w:hAnsi="Calibri"/>
          <w:color w:val="000000" w:themeColor="text1"/>
        </w:rPr>
        <w:t xml:space="preserve">All net proceeds from any fundraiser must be distributed to </w:t>
      </w:r>
      <w:proofErr w:type="gramStart"/>
      <w:r w:rsidRPr="00F43F94">
        <w:rPr>
          <w:rFonts w:ascii="Calibri" w:hAnsi="Calibri"/>
          <w:color w:val="000000" w:themeColor="text1"/>
        </w:rPr>
        <w:t>recognized</w:t>
      </w:r>
      <w:proofErr w:type="gramEnd"/>
      <w:r w:rsidRPr="00F43F94">
        <w:rPr>
          <w:rFonts w:ascii="Calibri" w:hAnsi="Calibri"/>
          <w:color w:val="000000" w:themeColor="text1"/>
        </w:rPr>
        <w:t xml:space="preserve"> entities and needy individuals based on grant requests received and voted on by the Board of Directors. A grant request is included at the back of this program guide. Additional copies are available. Incomplete grant requests from organizations will not be approved. Expenses of the Corporation are only those necessary, reasonable and directly related that attribute to managing the Corporation. The Board of Directors meets twice a year to consider actions on grant requests.</w:t>
      </w:r>
    </w:p>
    <w:p w:rsidR="005A0130" w:rsidRPr="00F43F94" w:rsidRDefault="005A0130" w:rsidP="005A0130">
      <w:pPr>
        <w:pStyle w:val="BodyText"/>
        <w:jc w:val="both"/>
        <w:rPr>
          <w:rFonts w:ascii="Calibri" w:hAnsi="Calibri"/>
          <w:color w:val="000000" w:themeColor="text1"/>
          <w:sz w:val="20"/>
        </w:rPr>
      </w:pPr>
    </w:p>
    <w:p w:rsidR="005A0130" w:rsidRPr="00F43F94" w:rsidRDefault="005A0130" w:rsidP="005A0130">
      <w:pPr>
        <w:pStyle w:val="BodyText"/>
        <w:jc w:val="both"/>
        <w:rPr>
          <w:rFonts w:ascii="Calibri" w:hAnsi="Calibri"/>
          <w:color w:val="000000" w:themeColor="text1"/>
        </w:rPr>
      </w:pPr>
      <w:r w:rsidRPr="00F43F94">
        <w:rPr>
          <w:rFonts w:ascii="Calibri" w:hAnsi="Calibri"/>
          <w:color w:val="000000" w:themeColor="text1"/>
        </w:rPr>
        <w:t xml:space="preserve">The Corporation is financially sound with its funds coming primarily from a Sweepstakes fundraiser supported by the jurisdiction’s subordinate councils. The officers and directors are continually looking at new ways to increase annual income to fund the many charitable requests that it receives. We need our subordinate councils to continue to keep our Charities Corporation serving those in need by continuing their support of our annual fundraisers. </w:t>
      </w:r>
    </w:p>
    <w:p w:rsidR="005A0130" w:rsidRPr="00F43F94" w:rsidRDefault="005A0130" w:rsidP="005A0130">
      <w:pPr>
        <w:pStyle w:val="BodyText"/>
        <w:jc w:val="both"/>
        <w:rPr>
          <w:rFonts w:ascii="Calibri" w:hAnsi="Calibri"/>
          <w:color w:val="000000" w:themeColor="text1"/>
          <w:sz w:val="20"/>
        </w:rPr>
      </w:pPr>
    </w:p>
    <w:p w:rsidR="005A0130" w:rsidRPr="00F43F94" w:rsidRDefault="005A0130" w:rsidP="005A0130">
      <w:pPr>
        <w:pStyle w:val="BodyText"/>
        <w:jc w:val="both"/>
        <w:rPr>
          <w:rFonts w:ascii="Calibri" w:hAnsi="Calibri"/>
          <w:color w:val="000000" w:themeColor="text1"/>
        </w:rPr>
      </w:pPr>
      <w:r w:rsidRPr="00F43F94">
        <w:rPr>
          <w:rFonts w:ascii="Calibri" w:hAnsi="Calibri"/>
          <w:color w:val="000000" w:themeColor="text1"/>
        </w:rPr>
        <w:t>The primary principle of the Knights of Columbus, as we learned in the First Degree, is CHARITY. The Sweepstakes is one of the easiest ways for a Council to raise money for charitable purposes. It requires very little manpower and no investment of any kind. It is a win-win situation for all involved. Sixty-five percent of net receipts are split evenly among participating Councils and K of C Charities. Each Council receives funds based on the number of tickets they sell. The more participation that we have, the more money we will have available to help those in need. The real winners are the needy that are helped at the council level and those that are helped by grants from Kentucky Charities, Inc.</w:t>
      </w:r>
    </w:p>
    <w:p w:rsidR="005A0130" w:rsidRPr="00F43F94" w:rsidRDefault="005A0130" w:rsidP="005A0130">
      <w:pPr>
        <w:pStyle w:val="BodyText"/>
        <w:jc w:val="both"/>
        <w:rPr>
          <w:rFonts w:ascii="Calibri" w:hAnsi="Calibri"/>
          <w:color w:val="000000" w:themeColor="text1"/>
          <w:sz w:val="20"/>
        </w:rPr>
      </w:pPr>
      <w:r w:rsidRPr="00F43F94">
        <w:rPr>
          <w:rFonts w:ascii="Calibri" w:hAnsi="Calibri"/>
          <w:color w:val="000000" w:themeColor="text1"/>
        </w:rPr>
        <w:tab/>
      </w:r>
    </w:p>
    <w:p w:rsidR="005A0130" w:rsidRPr="00F43F94" w:rsidRDefault="005A0130" w:rsidP="005A0130">
      <w:pPr>
        <w:pStyle w:val="BodyText"/>
        <w:jc w:val="both"/>
        <w:rPr>
          <w:rFonts w:ascii="Calibri" w:hAnsi="Calibri"/>
          <w:color w:val="000000" w:themeColor="text1"/>
        </w:rPr>
      </w:pPr>
      <w:r w:rsidRPr="00F43F94">
        <w:rPr>
          <w:rFonts w:ascii="Calibri" w:hAnsi="Calibri"/>
          <w:color w:val="000000" w:themeColor="text1"/>
        </w:rPr>
        <w:t>Additionally, the Corporation has invested funds in the Supreme Council’s Christopher Fund. The interest derived from this fund will be returned to Kentucky Charities to be used for charitable distribution. In the coming years we will continue to invest in the Christopher Fund to increase our return for greater charitable endeavors.</w:t>
      </w:r>
    </w:p>
    <w:p w:rsidR="005A0130" w:rsidRPr="0047203E" w:rsidRDefault="005A0130" w:rsidP="005A0130">
      <w:pPr>
        <w:pStyle w:val="BodyText"/>
        <w:rPr>
          <w:rFonts w:ascii="Calibri" w:hAnsi="Calibri"/>
          <w:color w:val="000000" w:themeColor="text1"/>
          <w:szCs w:val="24"/>
        </w:rPr>
      </w:pPr>
    </w:p>
    <w:p w:rsidR="005A0130" w:rsidRPr="0047203E" w:rsidRDefault="00DA524F" w:rsidP="005A0130">
      <w:pPr>
        <w:pStyle w:val="BodyText"/>
        <w:rPr>
          <w:rFonts w:ascii="Calibri" w:hAnsi="Calibri"/>
          <w:b/>
          <w:color w:val="000000" w:themeColor="text1"/>
          <w:szCs w:val="24"/>
        </w:rPr>
      </w:pPr>
      <w:r>
        <w:rPr>
          <w:rFonts w:ascii="Calibri" w:hAnsi="Calibri"/>
          <w:b/>
          <w:color w:val="000000" w:themeColor="text1"/>
          <w:szCs w:val="24"/>
        </w:rPr>
        <w:t>Gabe Cabral</w:t>
      </w:r>
      <w:r w:rsidR="005A0130" w:rsidRPr="0047203E">
        <w:rPr>
          <w:rFonts w:ascii="Calibri" w:hAnsi="Calibri"/>
          <w:b/>
          <w:color w:val="000000" w:themeColor="text1"/>
          <w:szCs w:val="24"/>
        </w:rPr>
        <w:t>, State Deputy, Chairman</w:t>
      </w:r>
    </w:p>
    <w:p w:rsidR="00427989" w:rsidRPr="00427989" w:rsidRDefault="00427989" w:rsidP="00427989">
      <w:pPr>
        <w:pStyle w:val="BodyTextIndent"/>
        <w:spacing w:after="0" w:line="240" w:lineRule="auto"/>
        <w:ind w:left="0"/>
        <w:rPr>
          <w:rFonts w:ascii="Calibri" w:eastAsia="Times New Roman" w:hAnsi="Calibri" w:cs="Times New Roman"/>
          <w:color w:val="000000" w:themeColor="text1"/>
          <w:sz w:val="24"/>
          <w:szCs w:val="24"/>
        </w:rPr>
      </w:pPr>
      <w:r w:rsidRPr="00427989">
        <w:rPr>
          <w:rFonts w:ascii="Calibri" w:eastAsia="Times New Roman" w:hAnsi="Calibri" w:cs="Times New Roman"/>
          <w:color w:val="000000" w:themeColor="text1"/>
          <w:sz w:val="24"/>
          <w:szCs w:val="24"/>
        </w:rPr>
        <w:t>261 Evergreen Court.</w:t>
      </w:r>
    </w:p>
    <w:p w:rsidR="00427989" w:rsidRPr="00427989" w:rsidRDefault="00427989" w:rsidP="00427989">
      <w:pPr>
        <w:pStyle w:val="BodyTextIndent"/>
        <w:spacing w:after="0" w:line="240" w:lineRule="auto"/>
        <w:ind w:left="0"/>
        <w:rPr>
          <w:rFonts w:ascii="Calibri" w:eastAsia="Times New Roman" w:hAnsi="Calibri" w:cs="Times New Roman"/>
          <w:color w:val="000000" w:themeColor="text1"/>
          <w:sz w:val="24"/>
          <w:szCs w:val="24"/>
        </w:rPr>
      </w:pPr>
      <w:r w:rsidRPr="00427989">
        <w:rPr>
          <w:rFonts w:ascii="Calibri" w:eastAsia="Times New Roman" w:hAnsi="Calibri" w:cs="Times New Roman"/>
          <w:color w:val="000000" w:themeColor="text1"/>
          <w:sz w:val="24"/>
          <w:szCs w:val="24"/>
        </w:rPr>
        <w:t>Bowling Green, KY 42104</w:t>
      </w:r>
    </w:p>
    <w:p w:rsidR="00427989" w:rsidRPr="00427989" w:rsidRDefault="00427989" w:rsidP="00427989">
      <w:pPr>
        <w:pStyle w:val="BodyTextIndent"/>
        <w:spacing w:after="0" w:line="240" w:lineRule="auto"/>
        <w:ind w:left="0"/>
        <w:rPr>
          <w:rFonts w:ascii="Calibri" w:eastAsia="Times New Roman" w:hAnsi="Calibri" w:cs="Times New Roman"/>
          <w:color w:val="000000" w:themeColor="text1"/>
          <w:sz w:val="24"/>
          <w:szCs w:val="24"/>
        </w:rPr>
      </w:pPr>
      <w:r w:rsidRPr="00427989">
        <w:rPr>
          <w:rFonts w:ascii="Calibri" w:eastAsia="Times New Roman" w:hAnsi="Calibri" w:cs="Times New Roman"/>
          <w:color w:val="000000" w:themeColor="text1"/>
          <w:sz w:val="24"/>
          <w:szCs w:val="24"/>
        </w:rPr>
        <w:t>270-784-3145</w:t>
      </w:r>
    </w:p>
    <w:p w:rsidR="005A0130" w:rsidRPr="0047203E" w:rsidRDefault="00427989" w:rsidP="00427989">
      <w:pPr>
        <w:pStyle w:val="BodyTextIndent"/>
        <w:spacing w:after="0" w:line="240" w:lineRule="auto"/>
        <w:ind w:left="0"/>
        <w:rPr>
          <w:rFonts w:ascii="Calibri" w:hAnsi="Calibri"/>
          <w:color w:val="000000" w:themeColor="text1"/>
          <w:sz w:val="24"/>
          <w:szCs w:val="24"/>
        </w:rPr>
      </w:pPr>
      <w:r w:rsidRPr="00427989">
        <w:rPr>
          <w:rFonts w:ascii="Calibri" w:eastAsia="Times New Roman" w:hAnsi="Calibri" w:cs="Times New Roman"/>
          <w:color w:val="000000" w:themeColor="text1"/>
          <w:sz w:val="24"/>
          <w:szCs w:val="24"/>
        </w:rPr>
        <w:t>gcabral@twc.com</w:t>
      </w:r>
    </w:p>
    <w:p w:rsidR="005A0130" w:rsidRPr="00F43F94" w:rsidRDefault="005A0130">
      <w:pPr>
        <w:spacing w:after="0" w:line="240" w:lineRule="auto"/>
        <w:rPr>
          <w:rFonts w:ascii="Calibri" w:hAnsi="Calibri"/>
          <w:color w:val="000000" w:themeColor="text1"/>
        </w:rPr>
      </w:pPr>
      <w:r w:rsidRPr="00F43F94">
        <w:rPr>
          <w:rFonts w:ascii="Calibri" w:hAnsi="Calibri"/>
          <w:color w:val="000000" w:themeColor="text1"/>
        </w:rPr>
        <w:br w:type="page"/>
      </w:r>
    </w:p>
    <w:p w:rsidR="00427989" w:rsidRDefault="00427989" w:rsidP="00427989">
      <w:pPr>
        <w:keepNext/>
        <w:spacing w:after="0" w:line="240" w:lineRule="auto"/>
        <w:jc w:val="center"/>
        <w:outlineLvl w:val="2"/>
        <w:rPr>
          <w:rFonts w:ascii="Times New Roman" w:eastAsia="Times New Roman" w:hAnsi="Times New Roman" w:cs="Times New Roman"/>
          <w:b/>
          <w:sz w:val="32"/>
          <w:szCs w:val="32"/>
        </w:rPr>
      </w:pPr>
    </w:p>
    <w:p w:rsidR="00427989" w:rsidRPr="006A684A" w:rsidRDefault="00427989" w:rsidP="00427989">
      <w:pPr>
        <w:keepNext/>
        <w:spacing w:after="0" w:line="240" w:lineRule="auto"/>
        <w:jc w:val="center"/>
        <w:outlineLvl w:val="2"/>
        <w:rPr>
          <w:rFonts w:ascii="Times New Roman" w:eastAsia="Times New Roman" w:hAnsi="Times New Roman" w:cs="Times New Roman"/>
          <w:b/>
          <w:sz w:val="32"/>
          <w:szCs w:val="32"/>
        </w:rPr>
      </w:pPr>
      <w:r w:rsidRPr="006A684A">
        <w:rPr>
          <w:rFonts w:ascii="Times New Roman" w:eastAsia="Times New Roman" w:hAnsi="Times New Roman" w:cs="Times New Roman"/>
          <w:b/>
          <w:sz w:val="32"/>
          <w:szCs w:val="32"/>
        </w:rPr>
        <w:t>REQUEST FOR FUNDS</w:t>
      </w: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0"/>
          <w:szCs w:val="20"/>
        </w:rPr>
      </w:pP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0"/>
          <w:szCs w:val="20"/>
        </w:rPr>
      </w:pP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0"/>
          <w:szCs w:val="20"/>
        </w:rPr>
      </w:pPr>
    </w:p>
    <w:p w:rsidR="00427989" w:rsidRPr="006A684A" w:rsidRDefault="00427989" w:rsidP="00427989">
      <w:pPr>
        <w:spacing w:after="0" w:line="240" w:lineRule="auto"/>
        <w:jc w:val="center"/>
        <w:rPr>
          <w:rFonts w:ascii="Times New Roman" w:eastAsia="Times New Roman" w:hAnsi="Times New Roman" w:cs="Times New Roman"/>
          <w:b/>
        </w:rPr>
      </w:pPr>
      <w:r w:rsidRPr="006A684A">
        <w:rPr>
          <w:rFonts w:ascii="Times New Roman" w:eastAsia="Times New Roman" w:hAnsi="Times New Roman" w:cs="Times New Roman"/>
          <w:b/>
        </w:rPr>
        <w:t>Name of Individual or Organization Requesting Funds</w:t>
      </w:r>
    </w:p>
    <w:p w:rsidR="00427989" w:rsidRPr="006A684A" w:rsidRDefault="00427989" w:rsidP="00427989">
      <w:pPr>
        <w:spacing w:after="0" w:line="240" w:lineRule="auto"/>
        <w:jc w:val="center"/>
        <w:rPr>
          <w:rFonts w:ascii="Times New Roman" w:eastAsia="Times New Roman" w:hAnsi="Times New Roman" w:cs="Times New Roman"/>
          <w:b/>
          <w:sz w:val="16"/>
          <w:szCs w:val="20"/>
        </w:rPr>
      </w:pPr>
    </w:p>
    <w:p w:rsidR="00427989" w:rsidRPr="006A684A" w:rsidRDefault="00427989" w:rsidP="00427989">
      <w:pPr>
        <w:spacing w:after="0" w:line="240" w:lineRule="auto"/>
        <w:jc w:val="center"/>
        <w:rPr>
          <w:rFonts w:ascii="Times New Roman" w:eastAsia="Times New Roman" w:hAnsi="Times New Roman" w:cs="Times New Roman"/>
          <w:b/>
          <w:sz w:val="16"/>
          <w:szCs w:val="20"/>
        </w:rPr>
      </w:pPr>
    </w:p>
    <w:p w:rsidR="00427989" w:rsidRPr="006A684A" w:rsidRDefault="00427989" w:rsidP="00427989">
      <w:pPr>
        <w:pBdr>
          <w:bottom w:val="single" w:sz="12" w:space="1" w:color="auto"/>
        </w:pBdr>
        <w:spacing w:after="0" w:line="240" w:lineRule="auto"/>
        <w:jc w:val="center"/>
        <w:rPr>
          <w:rFonts w:ascii="Times New Roman" w:eastAsia="Times New Roman" w:hAnsi="Times New Roman" w:cs="Times New Roman"/>
          <w:b/>
          <w:sz w:val="16"/>
          <w:szCs w:val="20"/>
        </w:rPr>
      </w:pPr>
    </w:p>
    <w:p w:rsidR="00427989" w:rsidRPr="006A684A" w:rsidRDefault="00427989" w:rsidP="00427989">
      <w:pPr>
        <w:keepNext/>
        <w:spacing w:after="0" w:line="240" w:lineRule="auto"/>
        <w:jc w:val="center"/>
        <w:outlineLvl w:val="4"/>
        <w:rPr>
          <w:rFonts w:ascii="Times New Roman" w:eastAsia="Times New Roman" w:hAnsi="Times New Roman" w:cs="Times New Roman"/>
          <w:b/>
        </w:rPr>
      </w:pPr>
      <w:r w:rsidRPr="006A684A">
        <w:rPr>
          <w:rFonts w:ascii="Times New Roman" w:eastAsia="Times New Roman" w:hAnsi="Times New Roman" w:cs="Times New Roman"/>
          <w:b/>
        </w:rPr>
        <w:t>Name of Individual Submitting Request</w:t>
      </w:r>
    </w:p>
    <w:p w:rsidR="00427989" w:rsidRPr="006A684A" w:rsidRDefault="00427989" w:rsidP="00427989">
      <w:pPr>
        <w:spacing w:after="0" w:line="240" w:lineRule="auto"/>
        <w:jc w:val="center"/>
        <w:rPr>
          <w:rFonts w:ascii="Times New Roman" w:eastAsia="Times New Roman" w:hAnsi="Times New Roman" w:cs="Times New Roman"/>
          <w:b/>
          <w:sz w:val="16"/>
          <w:szCs w:val="20"/>
        </w:rPr>
      </w:pPr>
    </w:p>
    <w:p w:rsidR="00427989" w:rsidRPr="006A684A" w:rsidRDefault="00427989" w:rsidP="00427989">
      <w:pPr>
        <w:spacing w:after="0" w:line="240" w:lineRule="auto"/>
        <w:jc w:val="center"/>
        <w:rPr>
          <w:rFonts w:ascii="Times New Roman" w:eastAsia="Times New Roman" w:hAnsi="Times New Roman" w:cs="Times New Roman"/>
          <w:b/>
          <w:sz w:val="16"/>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r w:rsidRPr="006A684A">
        <w:rPr>
          <w:rFonts w:ascii="Times New Roman" w:eastAsia="Times New Roman" w:hAnsi="Times New Roman" w:cs="Times New Roman"/>
          <w:b/>
          <w:sz w:val="24"/>
          <w:szCs w:val="20"/>
        </w:rPr>
        <w:t>_____________________________________      ______________________________________</w:t>
      </w:r>
    </w:p>
    <w:p w:rsidR="00427989" w:rsidRPr="006A684A" w:rsidRDefault="00427989" w:rsidP="00427989">
      <w:pPr>
        <w:spacing w:after="0" w:line="240" w:lineRule="auto"/>
        <w:rPr>
          <w:rFonts w:ascii="Times New Roman" w:eastAsia="Times New Roman" w:hAnsi="Times New Roman" w:cs="Times New Roman"/>
          <w:b/>
        </w:rPr>
      </w:pPr>
      <w:r w:rsidRPr="006A684A">
        <w:rPr>
          <w:rFonts w:ascii="Times New Roman" w:eastAsia="Times New Roman" w:hAnsi="Times New Roman" w:cs="Times New Roman"/>
          <w:b/>
          <w:sz w:val="16"/>
          <w:szCs w:val="20"/>
        </w:rPr>
        <w:t xml:space="preserve">                        </w:t>
      </w:r>
      <w:r>
        <w:rPr>
          <w:rFonts w:ascii="Times New Roman" w:eastAsia="Times New Roman" w:hAnsi="Times New Roman" w:cs="Times New Roman"/>
          <w:b/>
        </w:rPr>
        <w:t xml:space="preserve">     </w:t>
      </w:r>
      <w:r>
        <w:rPr>
          <w:rFonts w:ascii="Times New Roman" w:eastAsia="Times New Roman" w:hAnsi="Times New Roman" w:cs="Times New Roman"/>
          <w:b/>
        </w:rPr>
        <w:tab/>
        <w:t>Address</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Pr="006A684A">
        <w:rPr>
          <w:rFonts w:ascii="Times New Roman" w:eastAsia="Times New Roman" w:hAnsi="Times New Roman" w:cs="Times New Roman"/>
          <w:b/>
        </w:rPr>
        <w:t>City, State, Zip</w:t>
      </w:r>
    </w:p>
    <w:p w:rsidR="00427989" w:rsidRPr="006A684A" w:rsidRDefault="00427989" w:rsidP="00427989">
      <w:pPr>
        <w:spacing w:after="0" w:line="240" w:lineRule="auto"/>
        <w:rPr>
          <w:rFonts w:ascii="Times New Roman" w:eastAsia="Times New Roman" w:hAnsi="Times New Roman" w:cs="Times New Roman"/>
          <w:b/>
          <w:sz w:val="20"/>
          <w:szCs w:val="20"/>
        </w:rPr>
      </w:pPr>
    </w:p>
    <w:p w:rsidR="00427989" w:rsidRPr="006A684A" w:rsidRDefault="00427989" w:rsidP="00427989">
      <w:pPr>
        <w:keepNext/>
        <w:spacing w:after="0" w:line="240" w:lineRule="auto"/>
        <w:outlineLvl w:val="3"/>
        <w:rPr>
          <w:rFonts w:ascii="Times New Roman" w:eastAsia="Times New Roman" w:hAnsi="Times New Roman" w:cs="Times New Roman"/>
          <w:b/>
          <w:sz w:val="24"/>
          <w:szCs w:val="20"/>
        </w:rPr>
      </w:pPr>
      <w:r w:rsidRPr="006A684A">
        <w:rPr>
          <w:rFonts w:ascii="Times New Roman" w:eastAsia="Times New Roman" w:hAnsi="Times New Roman" w:cs="Times New Roman"/>
          <w:b/>
          <w:sz w:val="24"/>
          <w:szCs w:val="20"/>
        </w:rPr>
        <w:t>Amount of Funds Requested   $_________________________________________</w:t>
      </w: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r w:rsidRPr="006A684A">
        <w:rPr>
          <w:rFonts w:ascii="Times New Roman" w:eastAsia="Times New Roman" w:hAnsi="Times New Roman" w:cs="Times New Roman"/>
          <w:b/>
          <w:sz w:val="24"/>
          <w:szCs w:val="20"/>
        </w:rPr>
        <w:t>Description of Request ______________________________________________________________________________</w:t>
      </w: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pBdr>
          <w:bottom w:val="single" w:sz="12" w:space="1" w:color="auto"/>
        </w:pBdr>
        <w:spacing w:after="0" w:line="240" w:lineRule="auto"/>
        <w:rPr>
          <w:rFonts w:ascii="Times New Roman" w:eastAsia="Times New Roman" w:hAnsi="Times New Roman" w:cs="Times New Roman"/>
          <w:b/>
          <w:sz w:val="24"/>
          <w:szCs w:val="20"/>
        </w:rPr>
      </w:pPr>
    </w:p>
    <w:p w:rsidR="00427989" w:rsidRPr="006A684A" w:rsidRDefault="00427989" w:rsidP="00427989">
      <w:pPr>
        <w:keepNext/>
        <w:spacing w:after="0" w:line="240" w:lineRule="auto"/>
        <w:outlineLvl w:val="5"/>
        <w:rPr>
          <w:rFonts w:ascii="Times New Roman" w:eastAsia="Times New Roman" w:hAnsi="Times New Roman" w:cs="Times New Roman"/>
          <w:b/>
        </w:rPr>
      </w:pPr>
      <w:r w:rsidRPr="006A684A">
        <w:rPr>
          <w:rFonts w:ascii="Times New Roman" w:eastAsia="Times New Roman" w:hAnsi="Times New Roman" w:cs="Times New Roman"/>
          <w:b/>
        </w:rPr>
        <w:t>Use back of form if more space is needed</w:t>
      </w: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p>
    <w:p w:rsidR="00427989" w:rsidRPr="006A684A" w:rsidRDefault="00427989" w:rsidP="00427989">
      <w:pPr>
        <w:spacing w:after="0" w:line="240" w:lineRule="auto"/>
        <w:rPr>
          <w:rFonts w:ascii="Times New Roman" w:eastAsia="Times New Roman" w:hAnsi="Times New Roman" w:cs="Times New Roman"/>
          <w:b/>
          <w:sz w:val="24"/>
          <w:szCs w:val="20"/>
        </w:rPr>
      </w:pPr>
      <w:r w:rsidRPr="006A684A">
        <w:rPr>
          <w:rFonts w:ascii="Times New Roman" w:eastAsia="Times New Roman" w:hAnsi="Times New Roman" w:cs="Times New Roman"/>
          <w:b/>
          <w:sz w:val="24"/>
          <w:szCs w:val="20"/>
        </w:rPr>
        <w:t>__________________________                  ___________________________________________</w:t>
      </w:r>
    </w:p>
    <w:p w:rsidR="00427989" w:rsidRPr="006A684A" w:rsidRDefault="00427989" w:rsidP="00427989">
      <w:pPr>
        <w:spacing w:after="0" w:line="240" w:lineRule="auto"/>
        <w:rPr>
          <w:rFonts w:ascii="Times New Roman" w:eastAsia="Times New Roman" w:hAnsi="Times New Roman" w:cs="Times New Roman"/>
          <w:b/>
        </w:rPr>
      </w:pPr>
      <w:r w:rsidRPr="006A684A">
        <w:rPr>
          <w:rFonts w:ascii="Times New Roman" w:eastAsia="Times New Roman" w:hAnsi="Times New Roman" w:cs="Times New Roman"/>
          <w:b/>
        </w:rPr>
        <w:t xml:space="preserve">   </w:t>
      </w:r>
      <w:r w:rsidRPr="006A684A">
        <w:rPr>
          <w:rFonts w:ascii="Times New Roman" w:eastAsia="Times New Roman" w:hAnsi="Times New Roman" w:cs="Times New Roman"/>
          <w:b/>
        </w:rPr>
        <w:tab/>
        <w:t>Date</w:t>
      </w:r>
      <w:r w:rsidRPr="006A684A">
        <w:rPr>
          <w:rFonts w:ascii="Times New Roman" w:eastAsia="Times New Roman" w:hAnsi="Times New Roman" w:cs="Times New Roman"/>
          <w:b/>
        </w:rPr>
        <w:tab/>
      </w:r>
      <w:r w:rsidRPr="006A684A">
        <w:rPr>
          <w:rFonts w:ascii="Times New Roman" w:eastAsia="Times New Roman" w:hAnsi="Times New Roman" w:cs="Times New Roman"/>
          <w:b/>
        </w:rPr>
        <w:tab/>
      </w:r>
      <w:r w:rsidRPr="006A684A">
        <w:rPr>
          <w:rFonts w:ascii="Times New Roman" w:eastAsia="Times New Roman" w:hAnsi="Times New Roman" w:cs="Times New Roman"/>
          <w:b/>
        </w:rPr>
        <w:tab/>
      </w:r>
      <w:r w:rsidRPr="006A684A">
        <w:rPr>
          <w:rFonts w:ascii="Times New Roman" w:eastAsia="Times New Roman" w:hAnsi="Times New Roman" w:cs="Times New Roman"/>
          <w:b/>
        </w:rPr>
        <w:tab/>
      </w:r>
      <w:r w:rsidRPr="006A684A">
        <w:rPr>
          <w:rFonts w:ascii="Times New Roman" w:eastAsia="Times New Roman" w:hAnsi="Times New Roman" w:cs="Times New Roman"/>
          <w:b/>
        </w:rPr>
        <w:tab/>
      </w:r>
      <w:r w:rsidRPr="006A684A">
        <w:rPr>
          <w:rFonts w:ascii="Times New Roman" w:eastAsia="Times New Roman" w:hAnsi="Times New Roman" w:cs="Times New Roman"/>
          <w:b/>
        </w:rPr>
        <w:tab/>
      </w:r>
      <w:r w:rsidRPr="006A684A">
        <w:rPr>
          <w:rFonts w:ascii="Times New Roman" w:eastAsia="Times New Roman" w:hAnsi="Times New Roman" w:cs="Times New Roman"/>
          <w:b/>
        </w:rPr>
        <w:tab/>
      </w:r>
      <w:r w:rsidRPr="006A684A">
        <w:rPr>
          <w:rFonts w:ascii="Times New Roman" w:eastAsia="Times New Roman" w:hAnsi="Times New Roman" w:cs="Times New Roman"/>
          <w:b/>
        </w:rPr>
        <w:tab/>
        <w:t>Signature</w:t>
      </w:r>
    </w:p>
    <w:p w:rsidR="00427989" w:rsidRPr="006A684A" w:rsidRDefault="00427989" w:rsidP="00427989">
      <w:pPr>
        <w:spacing w:after="0" w:line="240" w:lineRule="auto"/>
        <w:rPr>
          <w:rFonts w:ascii="Times New Roman" w:eastAsia="Times New Roman" w:hAnsi="Times New Roman" w:cs="Times New Roman"/>
          <w:b/>
          <w:sz w:val="20"/>
          <w:szCs w:val="20"/>
        </w:rPr>
      </w:pPr>
    </w:p>
    <w:p w:rsidR="00427989" w:rsidRPr="00427989" w:rsidRDefault="00427989" w:rsidP="00427989">
      <w:pPr>
        <w:spacing w:after="0" w:line="240" w:lineRule="auto"/>
        <w:rPr>
          <w:rFonts w:ascii="Times New Roman" w:hAnsi="Times New Roman" w:cs="Times New Roman"/>
          <w:sz w:val="24"/>
          <w:szCs w:val="24"/>
        </w:rPr>
      </w:pPr>
      <w:r w:rsidRPr="006A684A">
        <w:rPr>
          <w:rFonts w:ascii="Times New Roman" w:eastAsia="Times New Roman" w:hAnsi="Times New Roman" w:cs="Times New Roman"/>
          <w:b/>
          <w:sz w:val="24"/>
          <w:szCs w:val="24"/>
        </w:rPr>
        <w:t xml:space="preserve">Send To: </w:t>
      </w:r>
      <w:r w:rsidRPr="006A684A">
        <w:rPr>
          <w:rFonts w:ascii="Times New Roman" w:eastAsia="Times New Roman" w:hAnsi="Times New Roman" w:cs="Times New Roman"/>
          <w:b/>
          <w:sz w:val="24"/>
          <w:szCs w:val="24"/>
        </w:rPr>
        <w:tab/>
      </w:r>
      <w:r w:rsidRPr="00427989">
        <w:rPr>
          <w:rFonts w:ascii="Times New Roman" w:hAnsi="Times New Roman" w:cs="Times New Roman"/>
          <w:b/>
          <w:sz w:val="24"/>
          <w:szCs w:val="24"/>
        </w:rPr>
        <w:t>Gabe Cabral, State Deputy</w:t>
      </w:r>
      <w:r w:rsidRPr="00427989">
        <w:rPr>
          <w:rFonts w:ascii="Times New Roman" w:hAnsi="Times New Roman" w:cs="Times New Roman"/>
          <w:b/>
          <w:sz w:val="24"/>
          <w:szCs w:val="24"/>
        </w:rPr>
        <w:br/>
      </w:r>
      <w:r w:rsidRPr="00427989">
        <w:rPr>
          <w:rFonts w:ascii="Times New Roman" w:hAnsi="Times New Roman" w:cs="Times New Roman"/>
          <w:sz w:val="24"/>
          <w:szCs w:val="24"/>
        </w:rPr>
        <w:tab/>
      </w:r>
      <w:r w:rsidRPr="00427989">
        <w:rPr>
          <w:rFonts w:ascii="Times New Roman" w:hAnsi="Times New Roman" w:cs="Times New Roman"/>
          <w:sz w:val="24"/>
          <w:szCs w:val="24"/>
        </w:rPr>
        <w:tab/>
        <w:t>261 Evergreen Court.</w:t>
      </w:r>
      <w:r w:rsidRPr="00427989">
        <w:rPr>
          <w:rFonts w:ascii="Times New Roman" w:hAnsi="Times New Roman" w:cs="Times New Roman"/>
          <w:sz w:val="24"/>
          <w:szCs w:val="24"/>
        </w:rPr>
        <w:br/>
      </w:r>
      <w:r w:rsidRPr="00427989">
        <w:rPr>
          <w:rFonts w:ascii="Times New Roman" w:hAnsi="Times New Roman" w:cs="Times New Roman"/>
          <w:sz w:val="24"/>
          <w:szCs w:val="24"/>
        </w:rPr>
        <w:tab/>
      </w:r>
      <w:r w:rsidRPr="00427989">
        <w:rPr>
          <w:rFonts w:ascii="Times New Roman" w:hAnsi="Times New Roman" w:cs="Times New Roman"/>
          <w:sz w:val="24"/>
          <w:szCs w:val="24"/>
        </w:rPr>
        <w:tab/>
        <w:t>Bowling Green, KY 42104</w:t>
      </w:r>
    </w:p>
    <w:p w:rsidR="00427989" w:rsidRDefault="00427989" w:rsidP="00427989">
      <w:pPr>
        <w:spacing w:after="0" w:line="240" w:lineRule="auto"/>
        <w:rPr>
          <w:rFonts w:ascii="Times New Roman" w:hAnsi="Times New Roman" w:cs="Times New Roman"/>
          <w:sz w:val="24"/>
          <w:szCs w:val="24"/>
          <w:highlight w:val="cyan"/>
        </w:rPr>
      </w:pPr>
      <w:r w:rsidRPr="00427989">
        <w:rPr>
          <w:rFonts w:ascii="Times New Roman" w:hAnsi="Times New Roman" w:cs="Times New Roman"/>
          <w:sz w:val="24"/>
          <w:szCs w:val="24"/>
        </w:rPr>
        <w:tab/>
      </w:r>
      <w:r w:rsidRPr="00427989">
        <w:rPr>
          <w:rFonts w:ascii="Times New Roman" w:hAnsi="Times New Roman" w:cs="Times New Roman"/>
          <w:sz w:val="24"/>
          <w:szCs w:val="24"/>
        </w:rPr>
        <w:tab/>
        <w:t>gcabral@twc.com</w:t>
      </w:r>
    </w:p>
    <w:p w:rsidR="00427989" w:rsidRDefault="00427989" w:rsidP="00427989">
      <w:pPr>
        <w:spacing w:before="240"/>
        <w:rPr>
          <w:rFonts w:ascii="Times New Roman" w:hAnsi="Times New Roman" w:cs="Times New Roman"/>
          <w:sz w:val="24"/>
          <w:szCs w:val="24"/>
          <w:highlight w:val="cyan"/>
        </w:rPr>
      </w:pPr>
    </w:p>
    <w:p w:rsidR="00427989" w:rsidRDefault="00427989" w:rsidP="00287FD3">
      <w:pPr>
        <w:spacing w:after="0" w:line="240" w:lineRule="auto"/>
        <w:jc w:val="center"/>
        <w:rPr>
          <w:rFonts w:ascii="Calibri" w:hAnsi="Calibri"/>
          <w:color w:val="000000" w:themeColor="text1"/>
          <w:sz w:val="36"/>
          <w:szCs w:val="36"/>
        </w:rPr>
      </w:pPr>
    </w:p>
    <w:p w:rsidR="00427989" w:rsidRDefault="00427989">
      <w:pPr>
        <w:spacing w:after="0" w:line="240" w:lineRule="auto"/>
        <w:rPr>
          <w:rFonts w:ascii="Calibri" w:hAnsi="Calibri"/>
          <w:color w:val="000000" w:themeColor="text1"/>
          <w:sz w:val="36"/>
          <w:szCs w:val="36"/>
        </w:rPr>
      </w:pPr>
    </w:p>
    <w:p w:rsidR="00037188" w:rsidRDefault="00037188" w:rsidP="00287FD3">
      <w:pPr>
        <w:spacing w:after="0" w:line="240" w:lineRule="auto"/>
        <w:jc w:val="center"/>
        <w:rPr>
          <w:rFonts w:ascii="Calibri" w:hAnsi="Calibri"/>
          <w:color w:val="000000" w:themeColor="text1"/>
          <w:sz w:val="36"/>
          <w:szCs w:val="36"/>
        </w:rPr>
      </w:pPr>
    </w:p>
    <w:p w:rsidR="00037188" w:rsidRDefault="00037188" w:rsidP="00287FD3">
      <w:pPr>
        <w:spacing w:after="0" w:line="240" w:lineRule="auto"/>
        <w:jc w:val="center"/>
        <w:rPr>
          <w:rFonts w:ascii="Calibri" w:hAnsi="Calibri"/>
          <w:color w:val="000000" w:themeColor="text1"/>
          <w:sz w:val="36"/>
          <w:szCs w:val="36"/>
        </w:rPr>
      </w:pPr>
    </w:p>
    <w:p w:rsidR="00287FD3" w:rsidRPr="00F43F94" w:rsidRDefault="00287FD3" w:rsidP="00287FD3">
      <w:pPr>
        <w:spacing w:after="0" w:line="240" w:lineRule="auto"/>
        <w:jc w:val="center"/>
        <w:rPr>
          <w:rFonts w:ascii="Calibri" w:hAnsi="Calibri"/>
          <w:color w:val="000000" w:themeColor="text1"/>
          <w:sz w:val="36"/>
          <w:szCs w:val="36"/>
        </w:rPr>
      </w:pPr>
      <w:r w:rsidRPr="00F43F94">
        <w:rPr>
          <w:rFonts w:ascii="Calibri" w:hAnsi="Calibri"/>
          <w:color w:val="000000" w:themeColor="text1"/>
          <w:sz w:val="36"/>
          <w:szCs w:val="36"/>
        </w:rPr>
        <w:lastRenderedPageBreak/>
        <w:t>Knights of Columbus</w:t>
      </w:r>
    </w:p>
    <w:p w:rsidR="00287FD3" w:rsidRPr="00292145" w:rsidRDefault="00287FD3" w:rsidP="00287FD3">
      <w:pPr>
        <w:spacing w:after="0"/>
        <w:jc w:val="center"/>
        <w:rPr>
          <w:rFonts w:ascii="Calibri" w:hAnsi="Calibri"/>
          <w:b/>
          <w:color w:val="000000" w:themeColor="text1"/>
          <w:sz w:val="40"/>
          <w:szCs w:val="40"/>
        </w:rPr>
      </w:pPr>
      <w:r w:rsidRPr="00292145">
        <w:rPr>
          <w:rFonts w:ascii="Calibri" w:hAnsi="Calibri"/>
          <w:b/>
          <w:color w:val="000000" w:themeColor="text1"/>
          <w:sz w:val="40"/>
          <w:szCs w:val="40"/>
        </w:rPr>
        <w:t xml:space="preserve">Kentucky Association for </w:t>
      </w:r>
      <w:r w:rsidR="00292145" w:rsidRPr="00292145">
        <w:rPr>
          <w:rFonts w:ascii="Calibri" w:hAnsi="Calibri"/>
          <w:b/>
          <w:color w:val="000000" w:themeColor="text1"/>
          <w:sz w:val="40"/>
          <w:szCs w:val="40"/>
        </w:rPr>
        <w:t>Persons with Intellectual</w:t>
      </w:r>
      <w:r w:rsidRPr="00292145">
        <w:rPr>
          <w:rFonts w:ascii="Calibri" w:hAnsi="Calibri"/>
          <w:b/>
          <w:color w:val="000000" w:themeColor="text1"/>
          <w:sz w:val="40"/>
          <w:szCs w:val="40"/>
        </w:rPr>
        <w:t xml:space="preserve"> Disab</w:t>
      </w:r>
      <w:r w:rsidR="00292145" w:rsidRPr="00292145">
        <w:rPr>
          <w:rFonts w:ascii="Calibri" w:hAnsi="Calibri"/>
          <w:b/>
          <w:color w:val="000000" w:themeColor="text1"/>
          <w:sz w:val="40"/>
          <w:szCs w:val="40"/>
        </w:rPr>
        <w:t>ilities</w:t>
      </w:r>
    </w:p>
    <w:p w:rsidR="00287FD3" w:rsidRPr="00F43F94" w:rsidRDefault="00287FD3" w:rsidP="00287FD3">
      <w:pPr>
        <w:spacing w:after="0"/>
        <w:jc w:val="center"/>
        <w:rPr>
          <w:rFonts w:ascii="Calibri" w:hAnsi="Calibri"/>
          <w:color w:val="000000" w:themeColor="text1"/>
          <w:sz w:val="24"/>
        </w:rPr>
      </w:pPr>
    </w:p>
    <w:p w:rsidR="00287FD3" w:rsidRPr="00F43F94" w:rsidRDefault="00287FD3" w:rsidP="00287FD3">
      <w:pPr>
        <w:pStyle w:val="BodyText"/>
        <w:rPr>
          <w:rFonts w:ascii="Calibri" w:hAnsi="Calibri"/>
          <w:color w:val="000000" w:themeColor="text1"/>
        </w:rPr>
      </w:pPr>
      <w:r w:rsidRPr="00F43F94">
        <w:rPr>
          <w:rFonts w:ascii="Calibri" w:hAnsi="Calibri"/>
          <w:color w:val="000000" w:themeColor="text1"/>
        </w:rPr>
        <w:t xml:space="preserve">The K of C, </w:t>
      </w:r>
      <w:r w:rsidR="00292145" w:rsidRPr="00292145">
        <w:rPr>
          <w:rFonts w:ascii="Calibri" w:hAnsi="Calibri"/>
          <w:color w:val="000000" w:themeColor="text1"/>
        </w:rPr>
        <w:t xml:space="preserve">Kentucky Association for Persons with Intellectual Disabilities </w:t>
      </w:r>
      <w:r w:rsidRPr="00F43F94">
        <w:rPr>
          <w:rFonts w:ascii="Calibri" w:hAnsi="Calibri"/>
          <w:color w:val="000000" w:themeColor="text1"/>
        </w:rPr>
        <w:t>is a non-profit corporation in the state of Kentucky and is an IRS 501(c</w:t>
      </w:r>
      <w:proofErr w:type="gramStart"/>
      <w:r w:rsidRPr="00F43F94">
        <w:rPr>
          <w:rFonts w:ascii="Calibri" w:hAnsi="Calibri"/>
          <w:color w:val="000000" w:themeColor="text1"/>
        </w:rPr>
        <w:t>)(</w:t>
      </w:r>
      <w:proofErr w:type="gramEnd"/>
      <w:r w:rsidRPr="00F43F94">
        <w:rPr>
          <w:rFonts w:ascii="Calibri" w:hAnsi="Calibri"/>
          <w:color w:val="000000" w:themeColor="text1"/>
        </w:rPr>
        <w:t>3) tax-exempt organization. The Association is administered under the rules, laws and guidelines of the State of Kentucky, IRS and Supreme Council.</w:t>
      </w:r>
    </w:p>
    <w:p w:rsidR="00287FD3" w:rsidRPr="00F43F94" w:rsidRDefault="00287FD3" w:rsidP="00287FD3">
      <w:pPr>
        <w:spacing w:after="0" w:line="240" w:lineRule="auto"/>
        <w:jc w:val="both"/>
        <w:rPr>
          <w:rFonts w:ascii="Calibri" w:hAnsi="Calibri"/>
          <w:color w:val="000000" w:themeColor="text1"/>
          <w:sz w:val="24"/>
        </w:rPr>
      </w:pPr>
    </w:p>
    <w:p w:rsidR="00292145" w:rsidRDefault="00287FD3" w:rsidP="00287FD3">
      <w:pPr>
        <w:spacing w:after="0" w:line="240" w:lineRule="auto"/>
        <w:jc w:val="both"/>
        <w:rPr>
          <w:rFonts w:ascii="Calibri" w:hAnsi="Calibri"/>
          <w:color w:val="000000" w:themeColor="text1"/>
          <w:sz w:val="24"/>
        </w:rPr>
      </w:pPr>
      <w:r w:rsidRPr="00F43F94">
        <w:rPr>
          <w:rFonts w:ascii="Calibri" w:hAnsi="Calibri"/>
          <w:color w:val="000000" w:themeColor="text1"/>
          <w:sz w:val="24"/>
        </w:rPr>
        <w:t xml:space="preserve">The </w:t>
      </w:r>
      <w:r w:rsidR="00292145">
        <w:rPr>
          <w:rFonts w:ascii="Calibri" w:hAnsi="Calibri"/>
          <w:color w:val="000000" w:themeColor="text1"/>
          <w:sz w:val="24"/>
        </w:rPr>
        <w:t xml:space="preserve">purpose of this association is </w:t>
      </w:r>
      <w:r w:rsidRPr="00F43F94">
        <w:rPr>
          <w:rFonts w:ascii="Calibri" w:hAnsi="Calibri"/>
          <w:color w:val="000000" w:themeColor="text1"/>
          <w:sz w:val="24"/>
        </w:rPr>
        <w:t xml:space="preserve">to </w:t>
      </w:r>
    </w:p>
    <w:p w:rsidR="00292145" w:rsidRDefault="00292145" w:rsidP="00292145">
      <w:pPr>
        <w:pStyle w:val="ListParagraph"/>
        <w:numPr>
          <w:ilvl w:val="0"/>
          <w:numId w:val="51"/>
        </w:numPr>
        <w:spacing w:after="0" w:line="240" w:lineRule="auto"/>
        <w:jc w:val="both"/>
        <w:rPr>
          <w:rFonts w:ascii="Calibri" w:hAnsi="Calibri"/>
          <w:color w:val="000000" w:themeColor="text1"/>
          <w:sz w:val="24"/>
        </w:rPr>
      </w:pPr>
      <w:r>
        <w:rPr>
          <w:rFonts w:ascii="Calibri" w:hAnsi="Calibri"/>
          <w:color w:val="000000" w:themeColor="text1"/>
          <w:sz w:val="24"/>
        </w:rPr>
        <w:t>P</w:t>
      </w:r>
      <w:r w:rsidR="00287FD3" w:rsidRPr="00292145">
        <w:rPr>
          <w:rFonts w:ascii="Calibri" w:hAnsi="Calibri"/>
          <w:color w:val="000000" w:themeColor="text1"/>
          <w:sz w:val="24"/>
        </w:rPr>
        <w:t>romote fraternal, charitable and educational pursuits for</w:t>
      </w:r>
      <w:r>
        <w:rPr>
          <w:rFonts w:ascii="Calibri" w:hAnsi="Calibri"/>
          <w:color w:val="000000" w:themeColor="text1"/>
          <w:sz w:val="24"/>
        </w:rPr>
        <w:t xml:space="preserve"> the mentally disabled </w:t>
      </w:r>
    </w:p>
    <w:p w:rsidR="00292145" w:rsidRDefault="00292145" w:rsidP="00292145">
      <w:pPr>
        <w:pStyle w:val="ListParagraph"/>
        <w:numPr>
          <w:ilvl w:val="0"/>
          <w:numId w:val="51"/>
        </w:numPr>
        <w:spacing w:after="0" w:line="240" w:lineRule="auto"/>
        <w:jc w:val="both"/>
        <w:rPr>
          <w:rFonts w:ascii="Calibri" w:hAnsi="Calibri"/>
          <w:color w:val="000000" w:themeColor="text1"/>
          <w:sz w:val="24"/>
        </w:rPr>
      </w:pPr>
      <w:r>
        <w:rPr>
          <w:rFonts w:ascii="Calibri" w:hAnsi="Calibri"/>
          <w:color w:val="000000" w:themeColor="text1"/>
          <w:sz w:val="24"/>
        </w:rPr>
        <w:t>R</w:t>
      </w:r>
      <w:r w:rsidR="00287FD3" w:rsidRPr="00292145">
        <w:rPr>
          <w:rFonts w:ascii="Calibri" w:hAnsi="Calibri"/>
          <w:color w:val="000000" w:themeColor="text1"/>
          <w:sz w:val="24"/>
        </w:rPr>
        <w:t>ender mutual aid and assistance to the mentally disabled</w:t>
      </w:r>
    </w:p>
    <w:p w:rsidR="00287FD3" w:rsidRPr="00292145" w:rsidRDefault="00292145" w:rsidP="00292145">
      <w:pPr>
        <w:pStyle w:val="ListParagraph"/>
        <w:numPr>
          <w:ilvl w:val="0"/>
          <w:numId w:val="51"/>
        </w:numPr>
        <w:spacing w:after="0" w:line="240" w:lineRule="auto"/>
        <w:jc w:val="both"/>
        <w:rPr>
          <w:rFonts w:ascii="Calibri" w:hAnsi="Calibri"/>
          <w:color w:val="000000" w:themeColor="text1"/>
          <w:sz w:val="24"/>
        </w:rPr>
      </w:pPr>
      <w:r>
        <w:rPr>
          <w:rFonts w:ascii="Calibri" w:hAnsi="Calibri"/>
          <w:color w:val="000000" w:themeColor="text1"/>
          <w:sz w:val="24"/>
        </w:rPr>
        <w:t>S</w:t>
      </w:r>
      <w:r w:rsidR="00287FD3" w:rsidRPr="00292145">
        <w:rPr>
          <w:rFonts w:ascii="Calibri" w:hAnsi="Calibri"/>
          <w:color w:val="000000" w:themeColor="text1"/>
          <w:sz w:val="24"/>
        </w:rPr>
        <w:t>upport and cooperate with all fraternal, charitable and civic enterprises aiding the mentally disabled.</w:t>
      </w:r>
    </w:p>
    <w:p w:rsidR="00287FD3" w:rsidRPr="00F43F94" w:rsidRDefault="00287FD3" w:rsidP="00287FD3">
      <w:pPr>
        <w:spacing w:after="0" w:line="240" w:lineRule="auto"/>
        <w:jc w:val="both"/>
        <w:rPr>
          <w:rFonts w:ascii="Calibri" w:hAnsi="Calibri"/>
          <w:color w:val="000000" w:themeColor="text1"/>
          <w:sz w:val="24"/>
        </w:rPr>
      </w:pPr>
    </w:p>
    <w:p w:rsidR="00287FD3" w:rsidRPr="00F43F94" w:rsidRDefault="00287FD3" w:rsidP="00287FD3">
      <w:pPr>
        <w:spacing w:after="0" w:line="240" w:lineRule="auto"/>
        <w:jc w:val="both"/>
        <w:rPr>
          <w:rFonts w:ascii="Calibri" w:hAnsi="Calibri"/>
          <w:color w:val="000000" w:themeColor="text1"/>
          <w:sz w:val="24"/>
        </w:rPr>
      </w:pPr>
      <w:r w:rsidRPr="00F43F94">
        <w:rPr>
          <w:rFonts w:ascii="Calibri" w:hAnsi="Calibri"/>
          <w:color w:val="000000" w:themeColor="text1"/>
          <w:sz w:val="24"/>
        </w:rPr>
        <w:t>The membership of this Association is composed solely of the active membership in good standing of all Kentucky subordinate councils and the Kentucky State Council. The affairs of this association are managed by a Board of Directors, elected from the membership of the Association in the manner provided by the by-laws of the Association. The Association’s by-laws are subject to review and approval by the membership. They can be modified only by an appropriate vote at the State Convention by the Delegates. The Association is financially healthy, but if it is to remain so, we must continue to count on the leaders of the councils.</w:t>
      </w:r>
    </w:p>
    <w:p w:rsidR="00287FD3" w:rsidRPr="00F43F94" w:rsidRDefault="00287FD3" w:rsidP="00287FD3">
      <w:pPr>
        <w:spacing w:after="0" w:line="240" w:lineRule="auto"/>
        <w:jc w:val="both"/>
        <w:rPr>
          <w:rFonts w:ascii="Calibri" w:hAnsi="Calibri"/>
          <w:color w:val="000000" w:themeColor="text1"/>
          <w:sz w:val="24"/>
        </w:rPr>
      </w:pPr>
    </w:p>
    <w:p w:rsidR="00287FD3" w:rsidRPr="00F43F94" w:rsidRDefault="00287FD3" w:rsidP="00287FD3">
      <w:pPr>
        <w:spacing w:after="0" w:line="240" w:lineRule="auto"/>
        <w:jc w:val="both"/>
        <w:rPr>
          <w:rFonts w:ascii="Calibri" w:hAnsi="Calibri"/>
          <w:color w:val="000000" w:themeColor="text1"/>
          <w:sz w:val="24"/>
        </w:rPr>
      </w:pPr>
      <w:r w:rsidRPr="00F43F94">
        <w:rPr>
          <w:rFonts w:ascii="Calibri" w:hAnsi="Calibri"/>
          <w:color w:val="000000" w:themeColor="text1"/>
          <w:sz w:val="24"/>
        </w:rPr>
        <w:t>Each year, usually during the month of October, councils throughout the state have their annual “Tootsie Roll Campaign”. Members collect donations from the public and in return give them Tootsie Rolls. All money collected is turned in to the Association. At the present time the amount of money collected by a council, 75% of the net total collected is credited to the council. They can then use that money in any way they see fit to help the mentally disabled. Some councils support “Special Olympics”. Others use their money to support local workshops for the mentally disabled or provide for outings for the mentally disabled.  The Board of Directors uses the 25% that is left to give grants to qualified groups or associations for the mentally disabled. They also use some of that money to provide scholarships for mentally disabled to attend summer camps.</w:t>
      </w:r>
    </w:p>
    <w:p w:rsidR="00287FD3" w:rsidRPr="00F43F94" w:rsidRDefault="00287FD3" w:rsidP="00287FD3">
      <w:pPr>
        <w:spacing w:after="0" w:line="240" w:lineRule="auto"/>
        <w:jc w:val="both"/>
        <w:rPr>
          <w:rFonts w:ascii="Calibri" w:hAnsi="Calibri"/>
          <w:color w:val="000000" w:themeColor="text1"/>
          <w:sz w:val="24"/>
        </w:rPr>
      </w:pPr>
    </w:p>
    <w:p w:rsidR="00287FD3" w:rsidRPr="00F43F94" w:rsidRDefault="00287FD3" w:rsidP="00287FD3">
      <w:pPr>
        <w:spacing w:after="0" w:line="240" w:lineRule="auto"/>
        <w:jc w:val="both"/>
        <w:rPr>
          <w:rFonts w:ascii="Calibri" w:hAnsi="Calibri"/>
          <w:color w:val="000000" w:themeColor="text1"/>
          <w:sz w:val="24"/>
        </w:rPr>
      </w:pPr>
      <w:r w:rsidRPr="00F43F94">
        <w:rPr>
          <w:rFonts w:ascii="Calibri" w:hAnsi="Calibri"/>
          <w:color w:val="000000" w:themeColor="text1"/>
          <w:sz w:val="24"/>
        </w:rPr>
        <w:t>It is a win-win situation for all involved. The mentally disabled are helped in many different ways, not only locally but also throughout the state. The members of the councils that get involved in this activity get the satisfaction of knowing that they are helping those that really deserve help. Councils are showing their community that they are concerned about helping those in need. Everyone wins, there are no losers. If your council is not involved in this endeavor, now is the time to get involved. For more information contact the chairman of the association at the following address:</w:t>
      </w:r>
    </w:p>
    <w:p w:rsidR="00287FD3" w:rsidRPr="00F43F94" w:rsidRDefault="00287FD3" w:rsidP="00287FD3">
      <w:pPr>
        <w:pStyle w:val="Heading1"/>
        <w:spacing w:before="0" w:line="240" w:lineRule="auto"/>
        <w:rPr>
          <w:rFonts w:ascii="Calibri" w:hAnsi="Calibri"/>
          <w:color w:val="000000" w:themeColor="text1"/>
        </w:rPr>
      </w:pPr>
    </w:p>
    <w:p w:rsidR="00292145" w:rsidRPr="00292145"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b/>
          <w:color w:val="000000" w:themeColor="text1"/>
          <w:sz w:val="24"/>
        </w:rPr>
        <w:t xml:space="preserve">Kent Hoskins, </w:t>
      </w:r>
      <w:r w:rsidRPr="00292145">
        <w:rPr>
          <w:rFonts w:ascii="Calibri" w:hAnsi="Calibri"/>
          <w:color w:val="000000" w:themeColor="text1"/>
          <w:sz w:val="24"/>
        </w:rPr>
        <w:t>KA</w:t>
      </w:r>
      <w:r>
        <w:rPr>
          <w:rFonts w:ascii="Calibri" w:hAnsi="Calibri"/>
          <w:color w:val="000000" w:themeColor="text1"/>
          <w:sz w:val="24"/>
        </w:rPr>
        <w:t>PID</w:t>
      </w:r>
      <w:r w:rsidRPr="00292145">
        <w:rPr>
          <w:rFonts w:ascii="Calibri" w:hAnsi="Calibri"/>
          <w:color w:val="000000" w:themeColor="text1"/>
          <w:sz w:val="24"/>
        </w:rPr>
        <w:t xml:space="preserve"> Chairman</w:t>
      </w:r>
    </w:p>
    <w:p w:rsidR="00292145" w:rsidRPr="00292145"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color w:val="000000" w:themeColor="text1"/>
          <w:sz w:val="24"/>
        </w:rPr>
        <w:t xml:space="preserve">2502 </w:t>
      </w:r>
      <w:proofErr w:type="spellStart"/>
      <w:r w:rsidRPr="00292145">
        <w:rPr>
          <w:rFonts w:ascii="Calibri" w:hAnsi="Calibri"/>
          <w:color w:val="000000" w:themeColor="text1"/>
          <w:sz w:val="24"/>
        </w:rPr>
        <w:t>Paulcrest</w:t>
      </w:r>
      <w:proofErr w:type="spellEnd"/>
      <w:r w:rsidRPr="00292145">
        <w:rPr>
          <w:rFonts w:ascii="Calibri" w:hAnsi="Calibri"/>
          <w:color w:val="000000" w:themeColor="text1"/>
          <w:sz w:val="24"/>
        </w:rPr>
        <w:t xml:space="preserve"> Court</w:t>
      </w:r>
    </w:p>
    <w:p w:rsidR="00292145" w:rsidRPr="00292145"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color w:val="000000" w:themeColor="text1"/>
          <w:sz w:val="24"/>
        </w:rPr>
        <w:t>Louisville, KY 40242</w:t>
      </w:r>
    </w:p>
    <w:p w:rsidR="00292145" w:rsidRPr="00292145"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color w:val="000000" w:themeColor="text1"/>
          <w:sz w:val="24"/>
        </w:rPr>
        <w:t>502-777-8698</w:t>
      </w:r>
    </w:p>
    <w:p w:rsidR="00383475" w:rsidRPr="00292145"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color w:val="000000" w:themeColor="text1"/>
          <w:sz w:val="24"/>
        </w:rPr>
        <w:t>choskin1@bellsouth.net</w:t>
      </w:r>
    </w:p>
    <w:p w:rsidR="00287FD3" w:rsidRPr="00F43F94" w:rsidRDefault="00287FD3">
      <w:pPr>
        <w:spacing w:after="0" w:line="240" w:lineRule="auto"/>
        <w:rPr>
          <w:rFonts w:ascii="Calibri" w:hAnsi="Calibri"/>
          <w:color w:val="000000" w:themeColor="text1"/>
          <w:sz w:val="24"/>
        </w:rPr>
      </w:pPr>
      <w:r w:rsidRPr="00F43F94">
        <w:rPr>
          <w:rFonts w:ascii="Calibri" w:hAnsi="Calibri"/>
          <w:color w:val="000000" w:themeColor="text1"/>
          <w:sz w:val="24"/>
        </w:rPr>
        <w:br w:type="page"/>
      </w:r>
    </w:p>
    <w:p w:rsidR="005A0130" w:rsidRPr="00F43F94" w:rsidRDefault="005A0130" w:rsidP="00287FD3">
      <w:pPr>
        <w:pStyle w:val="BodyTextIndent"/>
        <w:spacing w:after="0" w:line="240" w:lineRule="auto"/>
        <w:ind w:left="0"/>
        <w:rPr>
          <w:rFonts w:cs="Times New Roman"/>
          <w:bCs/>
          <w:color w:val="000000" w:themeColor="text1"/>
          <w:sz w:val="24"/>
          <w:szCs w:val="24"/>
        </w:rPr>
      </w:pPr>
    </w:p>
    <w:p w:rsidR="00632194" w:rsidRPr="00F43F94" w:rsidRDefault="00632194" w:rsidP="00632194">
      <w:pPr>
        <w:pStyle w:val="Title"/>
        <w:rPr>
          <w:rFonts w:ascii="Calibri" w:hAnsi="Calibri"/>
          <w:b/>
          <w:color w:val="000000" w:themeColor="text1"/>
          <w:sz w:val="40"/>
          <w:szCs w:val="40"/>
        </w:rPr>
      </w:pPr>
      <w:r w:rsidRPr="00F43F94">
        <w:rPr>
          <w:rFonts w:ascii="Calibri" w:hAnsi="Calibri"/>
          <w:b/>
          <w:color w:val="000000" w:themeColor="text1"/>
          <w:sz w:val="40"/>
          <w:szCs w:val="40"/>
        </w:rPr>
        <w:t>Natural Disaster Funds Program</w:t>
      </w:r>
    </w:p>
    <w:p w:rsidR="00632194" w:rsidRPr="00F43F94" w:rsidRDefault="00632194" w:rsidP="00632194">
      <w:pPr>
        <w:pStyle w:val="BodyText"/>
        <w:rPr>
          <w:rFonts w:ascii="Calibri" w:hAnsi="Calibri"/>
          <w:color w:val="000000" w:themeColor="text1"/>
        </w:rPr>
      </w:pPr>
    </w:p>
    <w:p w:rsidR="00632194" w:rsidRPr="00F43F94" w:rsidRDefault="00632194" w:rsidP="00632194">
      <w:pPr>
        <w:pStyle w:val="BodyText"/>
        <w:rPr>
          <w:rFonts w:ascii="Calibri" w:hAnsi="Calibri"/>
          <w:color w:val="000000" w:themeColor="text1"/>
        </w:rPr>
      </w:pPr>
    </w:p>
    <w:p w:rsidR="00632194" w:rsidRPr="00F43F94" w:rsidRDefault="00632194" w:rsidP="00632194">
      <w:pPr>
        <w:pStyle w:val="BodyText"/>
        <w:jc w:val="both"/>
        <w:rPr>
          <w:rFonts w:ascii="Calibri" w:hAnsi="Calibri"/>
          <w:color w:val="000000" w:themeColor="text1"/>
        </w:rPr>
      </w:pPr>
      <w:r w:rsidRPr="00F43F94">
        <w:rPr>
          <w:rFonts w:ascii="Calibri" w:hAnsi="Calibri"/>
          <w:color w:val="000000" w:themeColor="text1"/>
        </w:rPr>
        <w:t>To fulfill its responsibility of its founding principles, the Kentucky State Council Knights of Columbus has developed a Natural Disaster Funds Program to provide relief to members, their families and councils as a result of natural disasters.</w:t>
      </w:r>
    </w:p>
    <w:p w:rsidR="00632194" w:rsidRPr="00F43F94" w:rsidRDefault="00632194" w:rsidP="00632194">
      <w:pPr>
        <w:spacing w:after="0" w:line="240" w:lineRule="auto"/>
        <w:jc w:val="both"/>
        <w:rPr>
          <w:rFonts w:ascii="Calibri" w:hAnsi="Calibri"/>
          <w:color w:val="000000" w:themeColor="text1"/>
          <w:sz w:val="24"/>
        </w:rPr>
      </w:pPr>
    </w:p>
    <w:p w:rsidR="00632194" w:rsidRPr="00F43F94" w:rsidRDefault="00632194" w:rsidP="00632194">
      <w:pPr>
        <w:spacing w:after="0" w:line="240" w:lineRule="auto"/>
        <w:jc w:val="both"/>
        <w:rPr>
          <w:rFonts w:ascii="Calibri" w:hAnsi="Calibri"/>
          <w:color w:val="000000" w:themeColor="text1"/>
          <w:sz w:val="24"/>
        </w:rPr>
      </w:pPr>
      <w:r w:rsidRPr="00F43F94">
        <w:rPr>
          <w:rFonts w:ascii="Calibri" w:hAnsi="Calibri"/>
          <w:color w:val="000000" w:themeColor="text1"/>
          <w:sz w:val="24"/>
        </w:rPr>
        <w:t>A natural disaster is defined as an occurrence such as a tornado, storm, flood, earthquake, drought, pestilence, blizzard or other situation that causes human suffering or creates human needs that the victims will need mitigation and assistance.</w:t>
      </w:r>
    </w:p>
    <w:p w:rsidR="00632194" w:rsidRPr="00F43F94" w:rsidRDefault="00632194" w:rsidP="00632194">
      <w:pPr>
        <w:spacing w:after="0" w:line="240" w:lineRule="auto"/>
        <w:jc w:val="both"/>
        <w:rPr>
          <w:rFonts w:ascii="Calibri" w:hAnsi="Calibri"/>
          <w:color w:val="000000" w:themeColor="text1"/>
          <w:sz w:val="24"/>
        </w:rPr>
      </w:pPr>
    </w:p>
    <w:p w:rsidR="00632194" w:rsidRPr="00F43F94" w:rsidRDefault="00632194" w:rsidP="00632194">
      <w:pPr>
        <w:spacing w:after="0" w:line="240" w:lineRule="auto"/>
        <w:jc w:val="both"/>
        <w:rPr>
          <w:rFonts w:ascii="Calibri" w:hAnsi="Calibri"/>
          <w:color w:val="000000" w:themeColor="text1"/>
          <w:sz w:val="24"/>
        </w:rPr>
      </w:pPr>
      <w:r w:rsidRPr="00F43F94">
        <w:rPr>
          <w:rFonts w:ascii="Calibri" w:hAnsi="Calibri"/>
          <w:color w:val="000000" w:themeColor="text1"/>
          <w:sz w:val="24"/>
        </w:rPr>
        <w:t xml:space="preserve">When a natural disaster strikes, it creates a catastrophic situation in which the day-to-day patterns of </w:t>
      </w:r>
      <w:r w:rsidR="00C00D23">
        <w:rPr>
          <w:rFonts w:ascii="Calibri" w:hAnsi="Calibri"/>
          <w:color w:val="000000" w:themeColor="text1"/>
          <w:sz w:val="24"/>
        </w:rPr>
        <w:t>l</w:t>
      </w:r>
      <w:r w:rsidRPr="00F43F94">
        <w:rPr>
          <w:rFonts w:ascii="Calibri" w:hAnsi="Calibri"/>
          <w:color w:val="000000" w:themeColor="text1"/>
          <w:sz w:val="24"/>
        </w:rPr>
        <w:t>ife of our members, their families or our councils are suddenly disrupted. Those affected by disasters will probably need immediate and/or long-term assistance.</w:t>
      </w:r>
    </w:p>
    <w:p w:rsidR="00632194" w:rsidRPr="00F43F94" w:rsidRDefault="00632194" w:rsidP="00632194">
      <w:pPr>
        <w:spacing w:after="0" w:line="240" w:lineRule="auto"/>
        <w:jc w:val="both"/>
        <w:rPr>
          <w:rFonts w:ascii="Calibri" w:hAnsi="Calibri"/>
          <w:color w:val="000000" w:themeColor="text1"/>
          <w:sz w:val="24"/>
        </w:rPr>
      </w:pPr>
    </w:p>
    <w:p w:rsidR="00632194" w:rsidRPr="00F43F94" w:rsidRDefault="00632194" w:rsidP="00632194">
      <w:pPr>
        <w:spacing w:after="0" w:line="240" w:lineRule="auto"/>
        <w:jc w:val="both"/>
        <w:rPr>
          <w:rFonts w:ascii="Calibri" w:hAnsi="Calibri"/>
          <w:color w:val="000000" w:themeColor="text1"/>
          <w:sz w:val="24"/>
        </w:rPr>
      </w:pPr>
      <w:r w:rsidRPr="00F43F94">
        <w:rPr>
          <w:rFonts w:ascii="Calibri" w:hAnsi="Calibri"/>
          <w:color w:val="000000" w:themeColor="text1"/>
          <w:sz w:val="24"/>
        </w:rPr>
        <w:t>The Kentucky State Council has established a natural disaster funds assistance program to do the following for its members, their families or our councils immediately following a disaster.</w:t>
      </w:r>
    </w:p>
    <w:p w:rsidR="00632194" w:rsidRPr="00F43F94" w:rsidRDefault="00632194" w:rsidP="00632194">
      <w:pPr>
        <w:spacing w:after="0" w:line="240" w:lineRule="auto"/>
        <w:jc w:val="both"/>
        <w:rPr>
          <w:rFonts w:ascii="Calibri" w:hAnsi="Calibri"/>
          <w:color w:val="000000" w:themeColor="text1"/>
          <w:sz w:val="24"/>
        </w:rPr>
      </w:pPr>
    </w:p>
    <w:p w:rsidR="00632194" w:rsidRPr="00F43F94" w:rsidRDefault="00632194" w:rsidP="007175BD">
      <w:pPr>
        <w:numPr>
          <w:ilvl w:val="0"/>
          <w:numId w:val="35"/>
        </w:numPr>
        <w:spacing w:after="0" w:line="240" w:lineRule="auto"/>
        <w:jc w:val="both"/>
        <w:rPr>
          <w:rFonts w:ascii="Calibri" w:hAnsi="Calibri"/>
          <w:color w:val="000000" w:themeColor="text1"/>
          <w:sz w:val="24"/>
        </w:rPr>
      </w:pPr>
      <w:r w:rsidRPr="00F43F94">
        <w:rPr>
          <w:rFonts w:ascii="Calibri" w:hAnsi="Calibri"/>
          <w:color w:val="000000" w:themeColor="text1"/>
          <w:sz w:val="24"/>
        </w:rPr>
        <w:t>Provide victims with immediate financial assistance.</w:t>
      </w:r>
    </w:p>
    <w:p w:rsidR="00632194" w:rsidRPr="00F43F94" w:rsidRDefault="00632194" w:rsidP="007175BD">
      <w:pPr>
        <w:numPr>
          <w:ilvl w:val="0"/>
          <w:numId w:val="35"/>
        </w:numPr>
        <w:spacing w:after="0" w:line="240" w:lineRule="auto"/>
        <w:jc w:val="both"/>
        <w:rPr>
          <w:rFonts w:ascii="Calibri" w:hAnsi="Calibri"/>
          <w:color w:val="000000" w:themeColor="text1"/>
          <w:sz w:val="24"/>
        </w:rPr>
      </w:pPr>
      <w:r w:rsidRPr="00F43F94">
        <w:rPr>
          <w:rFonts w:ascii="Calibri" w:hAnsi="Calibri"/>
          <w:color w:val="000000" w:themeColor="text1"/>
          <w:sz w:val="24"/>
        </w:rPr>
        <w:t>Provide emergency financial aid-in-kind in the form of clothing, food,</w:t>
      </w:r>
    </w:p>
    <w:p w:rsidR="00632194" w:rsidRPr="00F43F94" w:rsidRDefault="00632194" w:rsidP="00632194">
      <w:pPr>
        <w:spacing w:after="0" w:line="240" w:lineRule="auto"/>
        <w:ind w:left="720" w:firstLine="390"/>
        <w:jc w:val="both"/>
        <w:rPr>
          <w:rFonts w:ascii="Calibri" w:hAnsi="Calibri"/>
          <w:color w:val="000000" w:themeColor="text1"/>
          <w:sz w:val="24"/>
        </w:rPr>
      </w:pPr>
      <w:proofErr w:type="gramStart"/>
      <w:r w:rsidRPr="00F43F94">
        <w:rPr>
          <w:rFonts w:ascii="Calibri" w:hAnsi="Calibri"/>
          <w:color w:val="000000" w:themeColor="text1"/>
          <w:sz w:val="24"/>
        </w:rPr>
        <w:t>shelter</w:t>
      </w:r>
      <w:proofErr w:type="gramEnd"/>
      <w:r w:rsidRPr="00F43F94">
        <w:rPr>
          <w:rFonts w:ascii="Calibri" w:hAnsi="Calibri"/>
          <w:color w:val="000000" w:themeColor="text1"/>
          <w:sz w:val="24"/>
        </w:rPr>
        <w:t xml:space="preserve"> and supplies.</w:t>
      </w:r>
    </w:p>
    <w:p w:rsidR="00632194" w:rsidRPr="00F43F94" w:rsidRDefault="00632194" w:rsidP="007175BD">
      <w:pPr>
        <w:numPr>
          <w:ilvl w:val="0"/>
          <w:numId w:val="35"/>
        </w:numPr>
        <w:spacing w:after="0" w:line="240" w:lineRule="auto"/>
        <w:jc w:val="both"/>
        <w:rPr>
          <w:rFonts w:ascii="Calibri" w:hAnsi="Calibri"/>
          <w:color w:val="000000" w:themeColor="text1"/>
          <w:sz w:val="24"/>
        </w:rPr>
      </w:pPr>
      <w:r w:rsidRPr="00F43F94">
        <w:rPr>
          <w:rFonts w:ascii="Calibri" w:hAnsi="Calibri"/>
          <w:color w:val="000000" w:themeColor="text1"/>
          <w:sz w:val="24"/>
        </w:rPr>
        <w:t>Provide long-term financial assistance when necessary.</w:t>
      </w:r>
    </w:p>
    <w:p w:rsidR="00632194" w:rsidRPr="00F43F94" w:rsidRDefault="00632194" w:rsidP="007175BD">
      <w:pPr>
        <w:numPr>
          <w:ilvl w:val="0"/>
          <w:numId w:val="35"/>
        </w:numPr>
        <w:spacing w:after="0" w:line="240" w:lineRule="auto"/>
        <w:jc w:val="both"/>
        <w:rPr>
          <w:rFonts w:ascii="Calibri" w:hAnsi="Calibri"/>
          <w:color w:val="000000" w:themeColor="text1"/>
          <w:sz w:val="24"/>
        </w:rPr>
      </w:pPr>
      <w:r w:rsidRPr="00F43F94">
        <w:rPr>
          <w:rFonts w:ascii="Calibri" w:hAnsi="Calibri"/>
          <w:color w:val="000000" w:themeColor="text1"/>
          <w:sz w:val="24"/>
        </w:rPr>
        <w:t>Assist the victims in attaining referrals from support agencies, such</w:t>
      </w:r>
    </w:p>
    <w:p w:rsidR="00632194" w:rsidRPr="00F43F94" w:rsidRDefault="00632194" w:rsidP="00632194">
      <w:pPr>
        <w:spacing w:after="0" w:line="240" w:lineRule="auto"/>
        <w:ind w:left="720" w:firstLine="390"/>
        <w:jc w:val="both"/>
        <w:rPr>
          <w:rFonts w:ascii="Calibri" w:hAnsi="Calibri"/>
          <w:color w:val="000000" w:themeColor="text1"/>
          <w:sz w:val="24"/>
        </w:rPr>
      </w:pPr>
      <w:proofErr w:type="gramStart"/>
      <w:r w:rsidRPr="00F43F94">
        <w:rPr>
          <w:rFonts w:ascii="Calibri" w:hAnsi="Calibri"/>
          <w:color w:val="000000" w:themeColor="text1"/>
          <w:sz w:val="24"/>
        </w:rPr>
        <w:t>as</w:t>
      </w:r>
      <w:proofErr w:type="gramEnd"/>
      <w:r w:rsidRPr="00F43F94">
        <w:rPr>
          <w:rFonts w:ascii="Calibri" w:hAnsi="Calibri"/>
          <w:color w:val="000000" w:themeColor="text1"/>
          <w:sz w:val="24"/>
        </w:rPr>
        <w:t xml:space="preserve"> the Red Cross, St. Vincent de Paul etc.</w:t>
      </w:r>
    </w:p>
    <w:p w:rsidR="00632194" w:rsidRPr="00F43F94" w:rsidRDefault="00632194" w:rsidP="007175BD">
      <w:pPr>
        <w:numPr>
          <w:ilvl w:val="0"/>
          <w:numId w:val="35"/>
        </w:numPr>
        <w:spacing w:after="0" w:line="240" w:lineRule="auto"/>
        <w:jc w:val="both"/>
        <w:rPr>
          <w:rFonts w:ascii="Calibri" w:hAnsi="Calibri"/>
          <w:color w:val="000000" w:themeColor="text1"/>
          <w:sz w:val="24"/>
        </w:rPr>
      </w:pPr>
      <w:r w:rsidRPr="00F43F94">
        <w:rPr>
          <w:rFonts w:ascii="Calibri" w:hAnsi="Calibri"/>
          <w:color w:val="000000" w:themeColor="text1"/>
          <w:sz w:val="24"/>
        </w:rPr>
        <w:t>Provide advice regarding on how to recover from a disaster.</w:t>
      </w:r>
    </w:p>
    <w:p w:rsidR="00632194" w:rsidRPr="00F43F94" w:rsidRDefault="00632194" w:rsidP="007175BD">
      <w:pPr>
        <w:numPr>
          <w:ilvl w:val="0"/>
          <w:numId w:val="35"/>
        </w:numPr>
        <w:spacing w:after="0" w:line="240" w:lineRule="auto"/>
        <w:jc w:val="both"/>
        <w:rPr>
          <w:rFonts w:ascii="Calibri" w:hAnsi="Calibri"/>
          <w:color w:val="000000" w:themeColor="text1"/>
          <w:sz w:val="24"/>
        </w:rPr>
      </w:pPr>
      <w:r w:rsidRPr="00F43F94">
        <w:rPr>
          <w:rFonts w:ascii="Calibri" w:hAnsi="Calibri"/>
          <w:color w:val="000000" w:themeColor="text1"/>
          <w:sz w:val="24"/>
        </w:rPr>
        <w:t>Mobilize a fundraising campaign among the state’s many councils to</w:t>
      </w:r>
    </w:p>
    <w:p w:rsidR="00632194" w:rsidRPr="00F43F94" w:rsidRDefault="00632194" w:rsidP="00632194">
      <w:pPr>
        <w:spacing w:line="240" w:lineRule="auto"/>
        <w:ind w:left="1110"/>
        <w:jc w:val="both"/>
        <w:rPr>
          <w:rFonts w:ascii="Calibri" w:hAnsi="Calibri"/>
          <w:color w:val="000000" w:themeColor="text1"/>
          <w:sz w:val="24"/>
        </w:rPr>
      </w:pPr>
      <w:proofErr w:type="gramStart"/>
      <w:r w:rsidRPr="00F43F94">
        <w:rPr>
          <w:rFonts w:ascii="Calibri" w:hAnsi="Calibri"/>
          <w:color w:val="000000" w:themeColor="text1"/>
          <w:sz w:val="24"/>
        </w:rPr>
        <w:t>help</w:t>
      </w:r>
      <w:proofErr w:type="gramEnd"/>
      <w:r w:rsidRPr="00F43F94">
        <w:rPr>
          <w:rFonts w:ascii="Calibri" w:hAnsi="Calibri"/>
          <w:color w:val="000000" w:themeColor="text1"/>
          <w:sz w:val="24"/>
        </w:rPr>
        <w:t xml:space="preserve"> the victims when the disaster is of a large magnitude.</w:t>
      </w:r>
    </w:p>
    <w:p w:rsidR="00632194" w:rsidRPr="00F43F94" w:rsidRDefault="00632194" w:rsidP="00632194">
      <w:pPr>
        <w:spacing w:after="0" w:line="240" w:lineRule="auto"/>
        <w:ind w:left="1110"/>
        <w:jc w:val="both"/>
        <w:rPr>
          <w:rFonts w:ascii="Calibri" w:hAnsi="Calibri"/>
          <w:color w:val="000000" w:themeColor="text1"/>
          <w:sz w:val="24"/>
        </w:rPr>
      </w:pPr>
    </w:p>
    <w:p w:rsidR="00632194" w:rsidRPr="00F43F94" w:rsidRDefault="00632194" w:rsidP="00632194">
      <w:pPr>
        <w:spacing w:after="0" w:line="240" w:lineRule="auto"/>
        <w:jc w:val="both"/>
        <w:rPr>
          <w:rFonts w:ascii="Calibri" w:hAnsi="Calibri"/>
          <w:color w:val="000000" w:themeColor="text1"/>
          <w:sz w:val="24"/>
        </w:rPr>
      </w:pPr>
      <w:r w:rsidRPr="00F43F94">
        <w:rPr>
          <w:rFonts w:ascii="Calibri" w:hAnsi="Calibri"/>
          <w:color w:val="000000" w:themeColor="text1"/>
          <w:sz w:val="24"/>
        </w:rPr>
        <w:t>The manner and structure of providing assistance is determined by the unique characteristics of each disaster event. Confidentiality is maintained regarding the specific amount of assistance provided and those that were given assistance.</w:t>
      </w:r>
    </w:p>
    <w:p w:rsidR="00632194" w:rsidRPr="00F43F94" w:rsidRDefault="00632194" w:rsidP="00632194">
      <w:pPr>
        <w:spacing w:after="0" w:line="240" w:lineRule="auto"/>
        <w:jc w:val="both"/>
        <w:rPr>
          <w:rFonts w:ascii="Calibri" w:hAnsi="Calibri"/>
          <w:color w:val="000000" w:themeColor="text1"/>
          <w:sz w:val="24"/>
        </w:rPr>
      </w:pPr>
    </w:p>
    <w:p w:rsidR="00632194" w:rsidRPr="00F43F94" w:rsidRDefault="00632194" w:rsidP="00632194">
      <w:pPr>
        <w:spacing w:after="0" w:line="240" w:lineRule="auto"/>
        <w:jc w:val="both"/>
        <w:rPr>
          <w:rFonts w:ascii="Calibri" w:hAnsi="Calibri"/>
          <w:color w:val="000000" w:themeColor="text1"/>
          <w:sz w:val="24"/>
        </w:rPr>
      </w:pPr>
      <w:r w:rsidRPr="00F43F94">
        <w:rPr>
          <w:rFonts w:ascii="Calibri" w:hAnsi="Calibri"/>
          <w:color w:val="000000" w:themeColor="text1"/>
          <w:sz w:val="24"/>
        </w:rPr>
        <w:t>When you are aware of a natural disaster in your area that has affected Knights of Columbus members, their families or a council that may need assistance, it is imperative that you contact the Natural Disaster Funds Director. When you make contact with me, I will immediately start mobilizing the program.</w:t>
      </w:r>
    </w:p>
    <w:p w:rsidR="00632194" w:rsidRPr="00F43F94" w:rsidRDefault="00632194" w:rsidP="00632194">
      <w:pPr>
        <w:spacing w:after="0" w:line="240" w:lineRule="auto"/>
        <w:jc w:val="both"/>
        <w:rPr>
          <w:rFonts w:ascii="Calibri" w:hAnsi="Calibri"/>
          <w:color w:val="000000" w:themeColor="text1"/>
          <w:sz w:val="24"/>
        </w:rPr>
      </w:pPr>
    </w:p>
    <w:p w:rsidR="00292145" w:rsidRPr="00292145" w:rsidRDefault="00292145" w:rsidP="00292145">
      <w:pPr>
        <w:spacing w:after="0" w:line="240" w:lineRule="auto"/>
        <w:rPr>
          <w:rFonts w:ascii="Calibri" w:hAnsi="Calibri"/>
          <w:color w:val="000000" w:themeColor="text1"/>
          <w:sz w:val="24"/>
        </w:rPr>
      </w:pPr>
      <w:r w:rsidRPr="00292145">
        <w:rPr>
          <w:rFonts w:ascii="Calibri" w:hAnsi="Calibri"/>
          <w:b/>
          <w:color w:val="000000" w:themeColor="text1"/>
          <w:sz w:val="24"/>
        </w:rPr>
        <w:t xml:space="preserve">Gabe Cabral, </w:t>
      </w:r>
      <w:r w:rsidRPr="00292145">
        <w:rPr>
          <w:rFonts w:ascii="Calibri" w:hAnsi="Calibri"/>
          <w:color w:val="000000" w:themeColor="text1"/>
          <w:sz w:val="24"/>
        </w:rPr>
        <w:t>State Deputy</w:t>
      </w:r>
    </w:p>
    <w:p w:rsidR="00292145" w:rsidRPr="00292145" w:rsidRDefault="00292145" w:rsidP="00292145">
      <w:pPr>
        <w:spacing w:after="0" w:line="240" w:lineRule="auto"/>
        <w:rPr>
          <w:rFonts w:ascii="Calibri" w:hAnsi="Calibri"/>
          <w:color w:val="000000" w:themeColor="text1"/>
          <w:sz w:val="24"/>
        </w:rPr>
      </w:pPr>
      <w:r w:rsidRPr="00292145">
        <w:rPr>
          <w:rFonts w:ascii="Calibri" w:hAnsi="Calibri"/>
          <w:color w:val="000000" w:themeColor="text1"/>
          <w:sz w:val="24"/>
        </w:rPr>
        <w:t>261 Evergreen Court.</w:t>
      </w:r>
    </w:p>
    <w:p w:rsidR="00292145" w:rsidRPr="00292145" w:rsidRDefault="00292145" w:rsidP="00292145">
      <w:pPr>
        <w:spacing w:after="0" w:line="240" w:lineRule="auto"/>
        <w:rPr>
          <w:rFonts w:ascii="Calibri" w:hAnsi="Calibri"/>
          <w:color w:val="000000" w:themeColor="text1"/>
          <w:sz w:val="24"/>
        </w:rPr>
      </w:pPr>
      <w:r w:rsidRPr="00292145">
        <w:rPr>
          <w:rFonts w:ascii="Calibri" w:hAnsi="Calibri"/>
          <w:color w:val="000000" w:themeColor="text1"/>
          <w:sz w:val="24"/>
        </w:rPr>
        <w:t>Bowling Green, KY 42104</w:t>
      </w:r>
    </w:p>
    <w:p w:rsidR="00632194" w:rsidRPr="00F43F94" w:rsidRDefault="00292145" w:rsidP="00292145">
      <w:pPr>
        <w:spacing w:after="0" w:line="240" w:lineRule="auto"/>
        <w:rPr>
          <w:rFonts w:ascii="Calibri" w:hAnsi="Calibri"/>
          <w:color w:val="000000" w:themeColor="text1"/>
          <w:sz w:val="24"/>
        </w:rPr>
      </w:pPr>
      <w:r w:rsidRPr="00292145">
        <w:rPr>
          <w:rFonts w:ascii="Calibri" w:hAnsi="Calibri"/>
          <w:color w:val="000000" w:themeColor="text1"/>
          <w:sz w:val="24"/>
        </w:rPr>
        <w:t>gcabral@twc.com</w:t>
      </w:r>
      <w:r w:rsidRPr="00292145">
        <w:rPr>
          <w:rFonts w:ascii="Calibri" w:hAnsi="Calibri"/>
          <w:b/>
          <w:color w:val="000000" w:themeColor="text1"/>
          <w:sz w:val="24"/>
        </w:rPr>
        <w:t xml:space="preserve"> </w:t>
      </w:r>
      <w:r w:rsidR="00632194" w:rsidRPr="00F43F94">
        <w:rPr>
          <w:rFonts w:ascii="Calibri" w:hAnsi="Calibri"/>
          <w:color w:val="000000" w:themeColor="text1"/>
          <w:sz w:val="24"/>
        </w:rPr>
        <w:br w:type="page"/>
      </w:r>
    </w:p>
    <w:p w:rsidR="00287FD3" w:rsidRPr="00F43F94" w:rsidRDefault="00287FD3" w:rsidP="00632194">
      <w:pPr>
        <w:pStyle w:val="BodyTextIndent"/>
        <w:spacing w:after="0" w:line="240" w:lineRule="auto"/>
        <w:ind w:left="0"/>
        <w:rPr>
          <w:rFonts w:cs="Times New Roman"/>
          <w:bCs/>
          <w:color w:val="000000" w:themeColor="text1"/>
          <w:sz w:val="24"/>
          <w:szCs w:val="24"/>
        </w:rPr>
      </w:pPr>
    </w:p>
    <w:p w:rsidR="00897954" w:rsidRPr="00F43F94" w:rsidRDefault="00897954" w:rsidP="00897954">
      <w:pPr>
        <w:pStyle w:val="Title"/>
        <w:rPr>
          <w:rFonts w:ascii="Calibri" w:hAnsi="Calibri"/>
          <w:b/>
          <w:color w:val="000000" w:themeColor="text1"/>
          <w:sz w:val="40"/>
          <w:szCs w:val="40"/>
        </w:rPr>
      </w:pPr>
      <w:r w:rsidRPr="00F43F94">
        <w:rPr>
          <w:rFonts w:ascii="Calibri" w:hAnsi="Calibri"/>
          <w:b/>
          <w:color w:val="000000" w:themeColor="text1"/>
          <w:sz w:val="40"/>
          <w:szCs w:val="40"/>
        </w:rPr>
        <w:t>Father Michael J. McGivney Guild</w:t>
      </w:r>
    </w:p>
    <w:p w:rsidR="00897954" w:rsidRPr="00F43F94" w:rsidRDefault="00897954" w:rsidP="00897954">
      <w:pPr>
        <w:pStyle w:val="Title"/>
        <w:rPr>
          <w:rFonts w:ascii="Calibri" w:hAnsi="Calibri"/>
          <w:color w:val="000000" w:themeColor="text1"/>
          <w:sz w:val="24"/>
          <w:szCs w:val="24"/>
        </w:rPr>
      </w:pPr>
    </w:p>
    <w:p w:rsidR="00897954" w:rsidRPr="00F43F94" w:rsidRDefault="00B05719" w:rsidP="00897954">
      <w:pPr>
        <w:pStyle w:val="Title"/>
        <w:rPr>
          <w:rFonts w:ascii="Calibri" w:hAnsi="Calibri"/>
          <w:color w:val="000000" w:themeColor="text1"/>
          <w:sz w:val="24"/>
          <w:szCs w:val="24"/>
        </w:rPr>
      </w:pPr>
      <w:r w:rsidRPr="00F43F94">
        <w:rPr>
          <w:rFonts w:ascii="Calibri" w:hAnsi="Calibri"/>
          <w:noProof/>
          <w:color w:val="000000" w:themeColor="text1"/>
          <w:sz w:val="24"/>
          <w:szCs w:val="24"/>
        </w:rPr>
        <w:drawing>
          <wp:anchor distT="0" distB="0" distL="114300" distR="114300" simplePos="0" relativeHeight="251661312" behindDoc="0" locked="0" layoutInCell="1" allowOverlap="1">
            <wp:simplePos x="0" y="0"/>
            <wp:positionH relativeFrom="margin">
              <wp:posOffset>5762625</wp:posOffset>
            </wp:positionH>
            <wp:positionV relativeFrom="margin">
              <wp:posOffset>706120</wp:posOffset>
            </wp:positionV>
            <wp:extent cx="1094740" cy="1371600"/>
            <wp:effectExtent l="0" t="0" r="0" b="0"/>
            <wp:wrapSquare wrapText="bothSides"/>
            <wp:docPr id="16" name="Picture 3" descr="http://www.kofc.org/un/common/graphics/clipart/mcgivney/eo_mjm_g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fc.org/un/common/graphics/clipart/mcgivney/eo_mjm_guild.jpg"/>
                    <pic:cNvPicPr>
                      <a:picLocks noChangeAspect="1" noChangeArrowheads="1"/>
                    </pic:cNvPicPr>
                  </pic:nvPicPr>
                  <pic:blipFill>
                    <a:blip r:embed="rId54" r:link="rId55" cstate="print"/>
                    <a:srcRect/>
                    <a:stretch>
                      <a:fillRect/>
                    </a:stretch>
                  </pic:blipFill>
                  <pic:spPr bwMode="auto">
                    <a:xfrm>
                      <a:off x="0" y="0"/>
                      <a:ext cx="1094740" cy="1371600"/>
                    </a:xfrm>
                    <a:prstGeom prst="rect">
                      <a:avLst/>
                    </a:prstGeom>
                    <a:noFill/>
                    <a:ln w="9525">
                      <a:noFill/>
                      <a:miter lim="800000"/>
                      <a:headEnd/>
                      <a:tailEnd/>
                    </a:ln>
                  </pic:spPr>
                </pic:pic>
              </a:graphicData>
            </a:graphic>
          </wp:anchor>
        </w:drawing>
      </w:r>
    </w:p>
    <w:p w:rsidR="00897954" w:rsidRPr="00F43F94" w:rsidRDefault="00897954" w:rsidP="00897954">
      <w:pPr>
        <w:spacing w:after="0" w:line="240" w:lineRule="auto"/>
        <w:jc w:val="both"/>
        <w:rPr>
          <w:rFonts w:ascii="Calibri" w:hAnsi="Calibri"/>
          <w:color w:val="000000" w:themeColor="text1"/>
          <w:sz w:val="24"/>
          <w:szCs w:val="24"/>
        </w:rPr>
      </w:pPr>
      <w:r w:rsidRPr="00F43F94">
        <w:rPr>
          <w:rFonts w:ascii="Calibri" w:hAnsi="Calibri"/>
          <w:color w:val="000000" w:themeColor="text1"/>
          <w:sz w:val="24"/>
          <w:szCs w:val="24"/>
        </w:rPr>
        <w:t>The Supreme Council has established the Fr. McGivney Guild to promote the cause for canonization of the founder of the Knights of Columbus, Fr. Michael J. McGivney. The goal of the Guild is to spread the word about his holiness of life, to encourage devotion to his memory and to seek his intercession before the throne of God. The Guild serves as a channel to provide information about Fr. McGivney, his life, his works and any favors attributed to his intercession.</w:t>
      </w:r>
    </w:p>
    <w:p w:rsidR="00897954" w:rsidRPr="00F43F94" w:rsidRDefault="00897954" w:rsidP="00897954">
      <w:pPr>
        <w:spacing w:after="0" w:line="240" w:lineRule="auto"/>
        <w:jc w:val="both"/>
        <w:rPr>
          <w:rFonts w:ascii="Calibri" w:hAnsi="Calibri"/>
          <w:color w:val="000000" w:themeColor="text1"/>
          <w:sz w:val="24"/>
          <w:szCs w:val="24"/>
        </w:rPr>
      </w:pPr>
    </w:p>
    <w:p w:rsidR="00897954" w:rsidRPr="00F43F94" w:rsidRDefault="00897954" w:rsidP="00897954">
      <w:pPr>
        <w:spacing w:after="0" w:line="240" w:lineRule="auto"/>
        <w:jc w:val="both"/>
        <w:rPr>
          <w:rFonts w:ascii="Calibri" w:hAnsi="Calibri"/>
          <w:color w:val="000000" w:themeColor="text1"/>
          <w:sz w:val="24"/>
          <w:szCs w:val="24"/>
        </w:rPr>
      </w:pPr>
      <w:r w:rsidRPr="00F43F94">
        <w:rPr>
          <w:rFonts w:ascii="Calibri" w:hAnsi="Calibri"/>
          <w:color w:val="000000" w:themeColor="text1"/>
          <w:sz w:val="24"/>
          <w:szCs w:val="24"/>
        </w:rPr>
        <w:t xml:space="preserve">While best known as the founder of the Knights of Columbus, Fr. McGivney’s possible canonization is based on his virtue and holiness of life. He was always considered in high esteem as a man of God whose concern was for the welfare of poor immigrants. The Diocesan process for his canonization was begun in the Diocese of Hartford, Connecticut in December of 1997. It was completed in early 2000 and was sent to the Vatican. The postulator for the cause of Fr. McGivney is Fr. Gabriel B. O’Donnell a Dominican priest. In January 2002, Fr. O’Donnell submitted a 900 </w:t>
      </w:r>
      <w:proofErr w:type="gramStart"/>
      <w:r w:rsidRPr="00F43F94">
        <w:rPr>
          <w:rFonts w:ascii="Calibri" w:hAnsi="Calibri"/>
          <w:color w:val="000000" w:themeColor="text1"/>
          <w:sz w:val="24"/>
          <w:szCs w:val="24"/>
        </w:rPr>
        <w:t>page</w:t>
      </w:r>
      <w:proofErr w:type="gramEnd"/>
      <w:r w:rsidRPr="00F43F94">
        <w:rPr>
          <w:rFonts w:ascii="Calibri" w:hAnsi="Calibri"/>
          <w:color w:val="000000" w:themeColor="text1"/>
          <w:sz w:val="24"/>
          <w:szCs w:val="24"/>
        </w:rPr>
        <w:t xml:space="preserve"> </w:t>
      </w:r>
      <w:r w:rsidRPr="00F43F94">
        <w:rPr>
          <w:rFonts w:ascii="Calibri" w:hAnsi="Calibri"/>
          <w:b/>
          <w:i/>
          <w:color w:val="000000" w:themeColor="text1"/>
          <w:sz w:val="24"/>
          <w:szCs w:val="24"/>
        </w:rPr>
        <w:t>Positio</w:t>
      </w:r>
      <w:r w:rsidRPr="00F43F94">
        <w:rPr>
          <w:rFonts w:ascii="Calibri" w:hAnsi="Calibri"/>
          <w:color w:val="000000" w:themeColor="text1"/>
          <w:sz w:val="24"/>
          <w:szCs w:val="24"/>
        </w:rPr>
        <w:t xml:space="preserve"> or </w:t>
      </w:r>
      <w:r w:rsidRPr="00F43F94">
        <w:rPr>
          <w:rFonts w:ascii="Calibri" w:hAnsi="Calibri"/>
          <w:b/>
          <w:i/>
          <w:color w:val="000000" w:themeColor="text1"/>
          <w:sz w:val="24"/>
          <w:szCs w:val="24"/>
        </w:rPr>
        <w:t>position paper</w:t>
      </w:r>
      <w:r w:rsidRPr="00F43F94">
        <w:rPr>
          <w:rFonts w:ascii="Calibri" w:hAnsi="Calibri"/>
          <w:color w:val="000000" w:themeColor="text1"/>
          <w:sz w:val="24"/>
          <w:szCs w:val="24"/>
        </w:rPr>
        <w:t xml:space="preserve"> for Fr. McGivney’s cause.</w:t>
      </w:r>
    </w:p>
    <w:p w:rsidR="00897954" w:rsidRPr="00F43F94" w:rsidRDefault="00897954" w:rsidP="00897954">
      <w:pPr>
        <w:spacing w:after="0" w:line="240" w:lineRule="auto"/>
        <w:jc w:val="both"/>
        <w:rPr>
          <w:rFonts w:ascii="Calibri" w:hAnsi="Calibri"/>
          <w:color w:val="000000" w:themeColor="text1"/>
          <w:sz w:val="24"/>
          <w:szCs w:val="24"/>
        </w:rPr>
      </w:pPr>
    </w:p>
    <w:p w:rsidR="00897954" w:rsidRPr="00F43F94" w:rsidRDefault="00897954" w:rsidP="00897954">
      <w:pPr>
        <w:spacing w:after="0" w:line="240" w:lineRule="auto"/>
        <w:jc w:val="both"/>
        <w:rPr>
          <w:rFonts w:ascii="Calibri" w:hAnsi="Calibri"/>
          <w:color w:val="000000" w:themeColor="text1"/>
          <w:sz w:val="24"/>
          <w:szCs w:val="24"/>
        </w:rPr>
      </w:pPr>
      <w:r w:rsidRPr="00F43F94">
        <w:rPr>
          <w:rFonts w:ascii="Calibri" w:hAnsi="Calibri"/>
          <w:color w:val="000000" w:themeColor="text1"/>
          <w:sz w:val="24"/>
          <w:szCs w:val="24"/>
        </w:rPr>
        <w:t xml:space="preserve">There is some good news to report. A “decree of validity” was granted for the investigation into a reported miracle. The Congregation for the Causes of the Saints found that the </w:t>
      </w:r>
      <w:r w:rsidRPr="00F43F94">
        <w:rPr>
          <w:rFonts w:ascii="Calibri" w:hAnsi="Calibri"/>
          <w:i/>
          <w:color w:val="000000" w:themeColor="text1"/>
          <w:sz w:val="24"/>
          <w:szCs w:val="24"/>
        </w:rPr>
        <w:t>Positio</w:t>
      </w:r>
      <w:r w:rsidRPr="00F43F94">
        <w:rPr>
          <w:rFonts w:ascii="Calibri" w:hAnsi="Calibri"/>
          <w:color w:val="000000" w:themeColor="text1"/>
          <w:sz w:val="24"/>
          <w:szCs w:val="24"/>
        </w:rPr>
        <w:t xml:space="preserve"> was in order and all has been cleared with the reported miracle and that Fr. McGivney lived a life of heroic virtue. On March 15, 2008, Pope Benedict XVI published a decree that declared Fr. McGivney as </w:t>
      </w:r>
      <w:r w:rsidRPr="00F43F94">
        <w:rPr>
          <w:rFonts w:ascii="Calibri" w:hAnsi="Calibri"/>
          <w:i/>
          <w:color w:val="000000" w:themeColor="text1"/>
          <w:sz w:val="24"/>
          <w:szCs w:val="24"/>
        </w:rPr>
        <w:t>“Venerable”.</w:t>
      </w:r>
      <w:r w:rsidRPr="00F43F94">
        <w:rPr>
          <w:rFonts w:ascii="Calibri" w:hAnsi="Calibri"/>
          <w:color w:val="000000" w:themeColor="text1"/>
          <w:sz w:val="24"/>
          <w:szCs w:val="24"/>
        </w:rPr>
        <w:t xml:space="preserve">  Following this, an additional review of the </w:t>
      </w:r>
      <w:r w:rsidRPr="00F43F94">
        <w:rPr>
          <w:rFonts w:ascii="Calibri" w:hAnsi="Calibri"/>
          <w:i/>
          <w:color w:val="000000" w:themeColor="text1"/>
          <w:sz w:val="24"/>
          <w:szCs w:val="24"/>
        </w:rPr>
        <w:t>Positio</w:t>
      </w:r>
      <w:r w:rsidRPr="00F43F94">
        <w:rPr>
          <w:rFonts w:ascii="Calibri" w:hAnsi="Calibri"/>
          <w:color w:val="000000" w:themeColor="text1"/>
          <w:sz w:val="24"/>
          <w:szCs w:val="24"/>
        </w:rPr>
        <w:t xml:space="preserve"> will commence along with other studies. Successful reports at this stage of his cause will lead him to be “Beatified”.</w:t>
      </w:r>
    </w:p>
    <w:p w:rsidR="00897954" w:rsidRPr="00F43F94" w:rsidRDefault="00897954" w:rsidP="00897954">
      <w:pPr>
        <w:spacing w:after="0" w:line="240" w:lineRule="auto"/>
        <w:jc w:val="both"/>
        <w:rPr>
          <w:rFonts w:ascii="Calibri" w:hAnsi="Calibri"/>
          <w:color w:val="000000" w:themeColor="text1"/>
          <w:sz w:val="24"/>
          <w:szCs w:val="24"/>
        </w:rPr>
      </w:pPr>
    </w:p>
    <w:p w:rsidR="00897954" w:rsidRPr="00F43F94" w:rsidRDefault="00897954" w:rsidP="00897954">
      <w:pPr>
        <w:spacing w:after="0" w:line="240" w:lineRule="auto"/>
        <w:jc w:val="both"/>
        <w:rPr>
          <w:rFonts w:ascii="Calibri" w:hAnsi="Calibri"/>
          <w:color w:val="000000" w:themeColor="text1"/>
          <w:sz w:val="24"/>
          <w:szCs w:val="24"/>
        </w:rPr>
      </w:pPr>
      <w:r w:rsidRPr="00F43F94">
        <w:rPr>
          <w:rFonts w:ascii="Calibri" w:hAnsi="Calibri" w:cs="Arial"/>
          <w:color w:val="000000" w:themeColor="text1"/>
          <w:sz w:val="24"/>
          <w:szCs w:val="24"/>
        </w:rPr>
        <w:t xml:space="preserve">The Father Michael J. McGivney Guild serves as a source for information about the life, works and spirituality of Father McGivney. The Guild distributes informational materials about him, receives reports of favors granted through his intercession and oversees the distribution of relics. Guild members receive regular updates on the progress of Father McGivney's cause for canonization and are invited to participate in promoting devotion to this Servant of God. Members of the Knights of Columbus are not automatically Guild members and must elect to join the Guild. The Guild Newsletter is published bimonthly except July- August, and is sent free to Guild members. To join go to </w:t>
      </w:r>
      <w:hyperlink r:id="rId56" w:history="1">
        <w:r w:rsidRPr="00F43F94">
          <w:rPr>
            <w:rStyle w:val="Hyperlink"/>
            <w:rFonts w:ascii="Calibri" w:hAnsi="Calibri" w:cs="Arial"/>
            <w:color w:val="000000" w:themeColor="text1"/>
            <w:sz w:val="24"/>
            <w:szCs w:val="24"/>
          </w:rPr>
          <w:t>www.fathermcgivney.org</w:t>
        </w:r>
      </w:hyperlink>
      <w:r w:rsidRPr="00F43F94">
        <w:rPr>
          <w:rFonts w:ascii="Calibri" w:hAnsi="Calibri" w:cs="Arial"/>
          <w:color w:val="000000" w:themeColor="text1"/>
          <w:sz w:val="24"/>
          <w:szCs w:val="24"/>
        </w:rPr>
        <w:t xml:space="preserve"> </w:t>
      </w:r>
      <w:r w:rsidRPr="00F43F94">
        <w:rPr>
          <w:rFonts w:ascii="Calibri" w:hAnsi="Calibri"/>
          <w:color w:val="000000" w:themeColor="text1"/>
          <w:sz w:val="24"/>
          <w:szCs w:val="24"/>
        </w:rPr>
        <w:t xml:space="preserve">or the information can be found in each issue of the </w:t>
      </w:r>
      <w:r w:rsidRPr="00F43F94">
        <w:rPr>
          <w:rFonts w:ascii="Calibri" w:hAnsi="Calibri"/>
          <w:i/>
          <w:color w:val="000000" w:themeColor="text1"/>
          <w:sz w:val="24"/>
          <w:szCs w:val="24"/>
        </w:rPr>
        <w:t xml:space="preserve">Columbia </w:t>
      </w:r>
      <w:r w:rsidRPr="00F43F94">
        <w:rPr>
          <w:rFonts w:ascii="Calibri" w:hAnsi="Calibri"/>
          <w:color w:val="000000" w:themeColor="text1"/>
          <w:sz w:val="24"/>
          <w:szCs w:val="24"/>
        </w:rPr>
        <w:t xml:space="preserve">magazine. </w:t>
      </w:r>
      <w:r w:rsidRPr="00F43F94">
        <w:rPr>
          <w:rFonts w:ascii="Calibri" w:hAnsi="Calibri"/>
          <w:b/>
          <w:color w:val="000000" w:themeColor="text1"/>
          <w:sz w:val="24"/>
          <w:szCs w:val="24"/>
        </w:rPr>
        <w:t>There is no cost to join the Guild.</w:t>
      </w:r>
    </w:p>
    <w:p w:rsidR="00897954" w:rsidRPr="00F43F94" w:rsidRDefault="00897954" w:rsidP="00897954">
      <w:pPr>
        <w:spacing w:after="0" w:line="240" w:lineRule="auto"/>
        <w:jc w:val="both"/>
        <w:rPr>
          <w:rFonts w:ascii="Calibri" w:hAnsi="Calibri"/>
          <w:color w:val="000000" w:themeColor="text1"/>
          <w:sz w:val="24"/>
          <w:szCs w:val="24"/>
        </w:rPr>
      </w:pPr>
    </w:p>
    <w:p w:rsidR="00897954" w:rsidRPr="00F43F94" w:rsidRDefault="00897954" w:rsidP="00897954">
      <w:pPr>
        <w:spacing w:after="0" w:line="240" w:lineRule="auto"/>
        <w:jc w:val="both"/>
        <w:rPr>
          <w:rFonts w:ascii="Calibri" w:hAnsi="Calibri"/>
          <w:color w:val="000000" w:themeColor="text1"/>
          <w:sz w:val="24"/>
          <w:szCs w:val="24"/>
        </w:rPr>
      </w:pPr>
      <w:r w:rsidRPr="00F43F94">
        <w:rPr>
          <w:rFonts w:ascii="Calibri" w:hAnsi="Calibri"/>
          <w:color w:val="000000" w:themeColor="text1"/>
          <w:sz w:val="24"/>
          <w:szCs w:val="24"/>
        </w:rPr>
        <w:t>To those of you that are members of the Guild, we thank you for your support of this worthy cause. Encourage your brother Knights and their families to become members of the Fr. McGivney Guild.</w:t>
      </w:r>
    </w:p>
    <w:p w:rsidR="00897954" w:rsidRPr="00F43F94" w:rsidRDefault="00897954" w:rsidP="00897954">
      <w:pPr>
        <w:spacing w:after="0" w:line="240" w:lineRule="auto"/>
        <w:rPr>
          <w:rFonts w:ascii="Calibri" w:hAnsi="Calibri"/>
          <w:color w:val="000000" w:themeColor="text1"/>
          <w:sz w:val="24"/>
          <w:szCs w:val="24"/>
        </w:rPr>
      </w:pPr>
    </w:p>
    <w:p w:rsidR="00897954" w:rsidRPr="00F43F94" w:rsidRDefault="00897954" w:rsidP="00897954">
      <w:pPr>
        <w:pStyle w:val="Heading2"/>
        <w:spacing w:before="0" w:line="240" w:lineRule="auto"/>
        <w:rPr>
          <w:rFonts w:ascii="Calibri" w:hAnsi="Calibri"/>
          <w:b w:val="0"/>
          <w:color w:val="000000" w:themeColor="text1"/>
          <w:sz w:val="24"/>
          <w:szCs w:val="24"/>
        </w:rPr>
      </w:pPr>
      <w:r w:rsidRPr="00BA3878">
        <w:rPr>
          <w:rFonts w:ascii="Calibri" w:hAnsi="Calibri"/>
          <w:color w:val="000000" w:themeColor="text1"/>
          <w:sz w:val="24"/>
          <w:szCs w:val="24"/>
        </w:rPr>
        <w:t>Dennis Longwell,</w:t>
      </w:r>
      <w:r w:rsidRPr="00F43F94">
        <w:rPr>
          <w:rFonts w:ascii="Calibri" w:hAnsi="Calibri"/>
          <w:b w:val="0"/>
          <w:color w:val="000000" w:themeColor="text1"/>
          <w:sz w:val="24"/>
          <w:szCs w:val="24"/>
        </w:rPr>
        <w:t xml:space="preserve"> Director</w:t>
      </w:r>
    </w:p>
    <w:p w:rsidR="00897954" w:rsidRPr="00F43F94" w:rsidRDefault="00897954" w:rsidP="00897954">
      <w:pPr>
        <w:spacing w:after="0" w:line="240" w:lineRule="auto"/>
        <w:rPr>
          <w:rFonts w:ascii="Calibri" w:hAnsi="Calibri" w:cs="Arial"/>
          <w:color w:val="000000" w:themeColor="text1"/>
          <w:sz w:val="24"/>
          <w:szCs w:val="24"/>
        </w:rPr>
      </w:pPr>
      <w:r w:rsidRPr="00F43F94">
        <w:rPr>
          <w:rFonts w:ascii="Calibri" w:hAnsi="Calibri" w:cs="Arial"/>
          <w:color w:val="000000" w:themeColor="text1"/>
          <w:sz w:val="24"/>
          <w:szCs w:val="24"/>
        </w:rPr>
        <w:t>155 Wellington Drive</w:t>
      </w:r>
    </w:p>
    <w:p w:rsidR="00897954" w:rsidRPr="00F43F94" w:rsidRDefault="00897954" w:rsidP="00897954">
      <w:pPr>
        <w:spacing w:after="0" w:line="240" w:lineRule="auto"/>
        <w:rPr>
          <w:rFonts w:ascii="Calibri" w:hAnsi="Calibri" w:cs="Arial"/>
          <w:color w:val="000000" w:themeColor="text1"/>
          <w:sz w:val="24"/>
          <w:szCs w:val="24"/>
        </w:rPr>
      </w:pPr>
      <w:r w:rsidRPr="00F43F94">
        <w:rPr>
          <w:rFonts w:ascii="Calibri" w:hAnsi="Calibri" w:cs="Arial"/>
          <w:color w:val="000000" w:themeColor="text1"/>
          <w:sz w:val="24"/>
          <w:szCs w:val="24"/>
        </w:rPr>
        <w:t>Florence, KY  41042</w:t>
      </w:r>
    </w:p>
    <w:p w:rsidR="00897954" w:rsidRPr="00F43F94" w:rsidRDefault="00897954" w:rsidP="00897954">
      <w:pPr>
        <w:spacing w:after="0" w:line="240" w:lineRule="auto"/>
        <w:rPr>
          <w:rFonts w:ascii="Calibri" w:hAnsi="Calibri" w:cs="Arial"/>
          <w:color w:val="000000" w:themeColor="text1"/>
          <w:sz w:val="24"/>
          <w:szCs w:val="24"/>
        </w:rPr>
      </w:pPr>
      <w:r w:rsidRPr="00F43F94">
        <w:rPr>
          <w:rFonts w:ascii="Calibri" w:hAnsi="Calibri" w:cs="Arial"/>
          <w:color w:val="000000" w:themeColor="text1"/>
          <w:sz w:val="24"/>
          <w:szCs w:val="24"/>
        </w:rPr>
        <w:t>859-283-1042</w:t>
      </w:r>
    </w:p>
    <w:p w:rsidR="00897954" w:rsidRPr="00F43F94" w:rsidRDefault="0092012F" w:rsidP="00897954">
      <w:pPr>
        <w:pStyle w:val="BodyTextIndent"/>
        <w:spacing w:after="0" w:line="240" w:lineRule="auto"/>
        <w:ind w:left="0"/>
        <w:rPr>
          <w:rFonts w:ascii="Calibri" w:hAnsi="Calibri" w:cs="Arial"/>
          <w:color w:val="000000" w:themeColor="text1"/>
          <w:sz w:val="24"/>
          <w:szCs w:val="24"/>
        </w:rPr>
      </w:pPr>
      <w:hyperlink r:id="rId57" w:history="1">
        <w:r w:rsidR="00897954" w:rsidRPr="00F43F94">
          <w:rPr>
            <w:rStyle w:val="Hyperlink"/>
            <w:rFonts w:ascii="Calibri" w:hAnsi="Calibri" w:cs="Arial"/>
            <w:color w:val="000000" w:themeColor="text1"/>
            <w:sz w:val="24"/>
            <w:szCs w:val="24"/>
            <w:u w:val="none"/>
          </w:rPr>
          <w:t>dennis@longwell-family.com</w:t>
        </w:r>
      </w:hyperlink>
    </w:p>
    <w:p w:rsidR="00897954" w:rsidRPr="00F43F94" w:rsidRDefault="00897954">
      <w:pPr>
        <w:spacing w:after="0" w:line="240" w:lineRule="auto"/>
        <w:rPr>
          <w:rFonts w:ascii="Calibri" w:hAnsi="Calibri" w:cs="Arial"/>
          <w:color w:val="000000" w:themeColor="text1"/>
          <w:sz w:val="24"/>
          <w:szCs w:val="24"/>
        </w:rPr>
      </w:pPr>
      <w:r w:rsidRPr="00F43F94">
        <w:rPr>
          <w:rFonts w:ascii="Calibri" w:hAnsi="Calibri" w:cs="Arial"/>
          <w:color w:val="000000" w:themeColor="text1"/>
          <w:sz w:val="24"/>
          <w:szCs w:val="24"/>
        </w:rPr>
        <w:br w:type="page"/>
      </w:r>
    </w:p>
    <w:p w:rsidR="00632194" w:rsidRPr="00F43F94" w:rsidRDefault="00632194" w:rsidP="00897954">
      <w:pPr>
        <w:pStyle w:val="BodyTextIndent"/>
        <w:spacing w:after="0" w:line="240" w:lineRule="auto"/>
        <w:ind w:left="0"/>
        <w:rPr>
          <w:rFonts w:cs="Times New Roman"/>
          <w:bCs/>
          <w:color w:val="000000" w:themeColor="text1"/>
          <w:sz w:val="24"/>
          <w:szCs w:val="24"/>
        </w:rPr>
      </w:pPr>
    </w:p>
    <w:p w:rsidR="00EF4D4D" w:rsidRPr="00F43F94" w:rsidRDefault="00EF4D4D" w:rsidP="00EF4D4D">
      <w:pPr>
        <w:pStyle w:val="Title"/>
        <w:rPr>
          <w:rFonts w:ascii="Calibri" w:hAnsi="Calibri"/>
          <w:b/>
          <w:color w:val="000000" w:themeColor="text1"/>
          <w:sz w:val="40"/>
          <w:szCs w:val="40"/>
        </w:rPr>
      </w:pPr>
      <w:r w:rsidRPr="00F43F94">
        <w:rPr>
          <w:rFonts w:ascii="Calibri" w:hAnsi="Calibri"/>
          <w:b/>
          <w:color w:val="000000" w:themeColor="text1"/>
          <w:sz w:val="40"/>
          <w:szCs w:val="40"/>
        </w:rPr>
        <w:t>Decency in the Media</w:t>
      </w:r>
    </w:p>
    <w:p w:rsidR="00EF4D4D" w:rsidRPr="00F43F94" w:rsidRDefault="00EF4D4D" w:rsidP="00EF4D4D">
      <w:pPr>
        <w:rPr>
          <w:rFonts w:ascii="Calibri" w:hAnsi="Calibri"/>
          <w:color w:val="000000" w:themeColor="text1"/>
          <w:sz w:val="24"/>
        </w:rPr>
      </w:pPr>
    </w:p>
    <w:p w:rsidR="00EF4D4D" w:rsidRPr="00F43F94" w:rsidRDefault="00EF4D4D" w:rsidP="00EF4D4D">
      <w:pPr>
        <w:pStyle w:val="BodyText"/>
        <w:rPr>
          <w:rFonts w:ascii="Calibri" w:hAnsi="Calibri"/>
          <w:color w:val="000000" w:themeColor="text1"/>
        </w:rPr>
      </w:pPr>
      <w:r w:rsidRPr="00F43F94">
        <w:rPr>
          <w:rFonts w:ascii="Calibri" w:hAnsi="Calibri"/>
          <w:color w:val="000000" w:themeColor="text1"/>
        </w:rPr>
        <w:t>The Bishops of Kentucky have requested that the Knights of Columbus take the leadership role on their behalf to combat the flood of pornography that is ravaging our communities. It has become more essential than ever that concerned citizens actively work to combat this pollution. What can your council do about pornography in the media?</w:t>
      </w:r>
    </w:p>
    <w:p w:rsidR="00EF4D4D" w:rsidRPr="00F43F94" w:rsidRDefault="00EF4D4D" w:rsidP="00EF4D4D">
      <w:pPr>
        <w:spacing w:after="0"/>
        <w:rPr>
          <w:rFonts w:ascii="Calibri" w:hAnsi="Calibri"/>
          <w:color w:val="000000" w:themeColor="text1"/>
          <w:sz w:val="24"/>
        </w:rPr>
      </w:pPr>
    </w:p>
    <w:p w:rsidR="00EF4D4D" w:rsidRPr="00F43F94" w:rsidRDefault="00EF4D4D" w:rsidP="00EF4D4D">
      <w:pPr>
        <w:spacing w:after="0"/>
        <w:rPr>
          <w:rFonts w:ascii="Calibri" w:hAnsi="Calibri"/>
          <w:color w:val="000000" w:themeColor="text1"/>
          <w:sz w:val="24"/>
        </w:rPr>
      </w:pPr>
      <w:r w:rsidRPr="00F43F94">
        <w:rPr>
          <w:rFonts w:ascii="Calibri" w:hAnsi="Calibri"/>
          <w:color w:val="000000" w:themeColor="text1"/>
          <w:sz w:val="24"/>
        </w:rPr>
        <w:t>Select a member of your council to head up this cause and forward his name to the State Decency in Media Director listed below.</w:t>
      </w:r>
    </w:p>
    <w:p w:rsidR="00EF4D4D" w:rsidRPr="00F43F94" w:rsidRDefault="00EF4D4D" w:rsidP="00EF4D4D">
      <w:pPr>
        <w:spacing w:after="0"/>
        <w:ind w:left="720"/>
        <w:rPr>
          <w:rFonts w:ascii="Calibri" w:hAnsi="Calibri"/>
          <w:color w:val="000000" w:themeColor="text1"/>
          <w:sz w:val="24"/>
        </w:rPr>
      </w:pPr>
    </w:p>
    <w:p w:rsidR="00EF4D4D" w:rsidRPr="00F43F94" w:rsidRDefault="00EF4D4D" w:rsidP="00EF4D4D">
      <w:pPr>
        <w:spacing w:after="0"/>
        <w:rPr>
          <w:rFonts w:ascii="Calibri" w:hAnsi="Calibri"/>
          <w:color w:val="000000" w:themeColor="text1"/>
          <w:sz w:val="24"/>
        </w:rPr>
      </w:pPr>
      <w:r w:rsidRPr="00F43F94">
        <w:rPr>
          <w:rFonts w:ascii="Calibri" w:hAnsi="Calibri"/>
          <w:color w:val="000000" w:themeColor="text1"/>
          <w:sz w:val="24"/>
        </w:rPr>
        <w:t>Encourage your council and its members to join various anti-pornography organizations. One of the many organizations is as follows:</w:t>
      </w:r>
    </w:p>
    <w:p w:rsidR="00EF4D4D" w:rsidRPr="00F43F94" w:rsidRDefault="00EF4D4D" w:rsidP="00EF4D4D">
      <w:pPr>
        <w:spacing w:after="0"/>
        <w:rPr>
          <w:rFonts w:ascii="Calibri" w:hAnsi="Calibri"/>
          <w:color w:val="000000" w:themeColor="text1"/>
          <w:sz w:val="24"/>
        </w:rPr>
      </w:pPr>
    </w:p>
    <w:p w:rsidR="00EF4D4D" w:rsidRPr="00F43F94" w:rsidRDefault="00EF4D4D" w:rsidP="00EF4D4D">
      <w:pPr>
        <w:pStyle w:val="NormalWeb"/>
        <w:spacing w:before="0" w:beforeAutospacing="0" w:after="0" w:afterAutospacing="0"/>
        <w:jc w:val="center"/>
        <w:rPr>
          <w:rFonts w:ascii="Calibri" w:hAnsi="Calibri"/>
          <w:color w:val="000000" w:themeColor="text1"/>
        </w:rPr>
      </w:pPr>
      <w:r w:rsidRPr="00F43F94">
        <w:rPr>
          <w:noProof/>
          <w:color w:val="000000" w:themeColor="text1"/>
        </w:rPr>
        <w:drawing>
          <wp:inline distT="0" distB="0" distL="0" distR="0">
            <wp:extent cx="822960" cy="822960"/>
            <wp:effectExtent l="19050" t="0" r="0" b="0"/>
            <wp:docPr id="17" name="Picture 9" descr="MIM_logo_web_400x400-150x15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M_logo_web_400x400-150x150"/>
                    <pic:cNvPicPr>
                      <a:picLocks noChangeAspect="1" noChangeArrowheads="1"/>
                    </pic:cNvPicPr>
                  </pic:nvPicPr>
                  <pic:blipFill>
                    <a:blip r:embed="rId59" cstate="print"/>
                    <a:srcRect/>
                    <a:stretch>
                      <a:fillRect/>
                    </a:stretch>
                  </pic:blipFill>
                  <pic:spPr bwMode="auto">
                    <a:xfrm>
                      <a:off x="0" y="0"/>
                      <a:ext cx="822960" cy="822960"/>
                    </a:xfrm>
                    <a:prstGeom prst="rect">
                      <a:avLst/>
                    </a:prstGeom>
                    <a:noFill/>
                    <a:ln w="9525">
                      <a:noFill/>
                      <a:miter lim="800000"/>
                      <a:headEnd/>
                      <a:tailEnd/>
                    </a:ln>
                  </pic:spPr>
                </pic:pic>
              </a:graphicData>
            </a:graphic>
          </wp:inline>
        </w:drawing>
      </w:r>
    </w:p>
    <w:p w:rsidR="00EF4D4D" w:rsidRPr="00F43F94" w:rsidRDefault="00EF4D4D" w:rsidP="00EF4D4D">
      <w:pPr>
        <w:spacing w:after="0"/>
        <w:jc w:val="center"/>
        <w:rPr>
          <w:rFonts w:ascii="Calibri" w:hAnsi="Calibri"/>
          <w:color w:val="000000" w:themeColor="text1"/>
          <w:sz w:val="24"/>
        </w:rPr>
      </w:pPr>
      <w:r w:rsidRPr="00F43F94">
        <w:rPr>
          <w:rFonts w:ascii="Calibri" w:hAnsi="Calibri"/>
          <w:color w:val="000000" w:themeColor="text1"/>
          <w:sz w:val="24"/>
        </w:rPr>
        <w:t>Morality in Media</w:t>
      </w:r>
    </w:p>
    <w:p w:rsidR="00EF4D4D" w:rsidRPr="00F43F94" w:rsidRDefault="00EF4D4D" w:rsidP="00EF4D4D">
      <w:pPr>
        <w:spacing w:after="0"/>
        <w:jc w:val="center"/>
        <w:rPr>
          <w:rFonts w:ascii="Calibri" w:hAnsi="Calibri"/>
          <w:color w:val="000000" w:themeColor="text1"/>
          <w:sz w:val="24"/>
        </w:rPr>
      </w:pPr>
      <w:r w:rsidRPr="00F43F94">
        <w:rPr>
          <w:rFonts w:ascii="Calibri" w:hAnsi="Calibri"/>
          <w:color w:val="000000" w:themeColor="text1"/>
          <w:sz w:val="24"/>
        </w:rPr>
        <w:t>475 Riverside Dr., Suite 239</w:t>
      </w:r>
    </w:p>
    <w:p w:rsidR="00EF4D4D" w:rsidRPr="00F43F94" w:rsidRDefault="00EF4D4D" w:rsidP="00EF4D4D">
      <w:pPr>
        <w:spacing w:after="0"/>
        <w:jc w:val="center"/>
        <w:rPr>
          <w:rFonts w:ascii="Calibri" w:hAnsi="Calibri"/>
          <w:color w:val="000000" w:themeColor="text1"/>
          <w:sz w:val="24"/>
        </w:rPr>
      </w:pPr>
      <w:r w:rsidRPr="00F43F94">
        <w:rPr>
          <w:rFonts w:ascii="Calibri" w:hAnsi="Calibri"/>
          <w:color w:val="000000" w:themeColor="text1"/>
          <w:sz w:val="24"/>
        </w:rPr>
        <w:t>New York, NY 10115</w:t>
      </w:r>
    </w:p>
    <w:p w:rsidR="00EF4D4D" w:rsidRPr="00F43F94" w:rsidRDefault="00EF4D4D" w:rsidP="00EF4D4D">
      <w:pPr>
        <w:spacing w:after="0"/>
        <w:jc w:val="center"/>
        <w:rPr>
          <w:rFonts w:ascii="Calibri" w:hAnsi="Calibri"/>
          <w:color w:val="000000" w:themeColor="text1"/>
          <w:sz w:val="24"/>
        </w:rPr>
      </w:pPr>
      <w:r w:rsidRPr="00F43F94">
        <w:rPr>
          <w:rFonts w:ascii="Calibri" w:hAnsi="Calibri"/>
          <w:color w:val="000000" w:themeColor="text1"/>
          <w:sz w:val="24"/>
        </w:rPr>
        <w:t>212 870-3222</w:t>
      </w:r>
    </w:p>
    <w:p w:rsidR="00EF4D4D" w:rsidRPr="00F43F94" w:rsidRDefault="00EF4D4D" w:rsidP="00EF4D4D">
      <w:pPr>
        <w:spacing w:after="0"/>
        <w:jc w:val="center"/>
        <w:rPr>
          <w:rFonts w:ascii="Calibri" w:hAnsi="Calibri"/>
          <w:b/>
          <w:color w:val="000000" w:themeColor="text1"/>
          <w:sz w:val="24"/>
        </w:rPr>
      </w:pPr>
      <w:r w:rsidRPr="00F43F94">
        <w:rPr>
          <w:rFonts w:ascii="Calibri" w:hAnsi="Calibri"/>
          <w:b/>
          <w:color w:val="000000" w:themeColor="text1"/>
          <w:sz w:val="24"/>
        </w:rPr>
        <w:t>www.moralityinmedia.org</w:t>
      </w:r>
    </w:p>
    <w:p w:rsidR="00EF4D4D" w:rsidRPr="00F43F94" w:rsidRDefault="00EF4D4D" w:rsidP="00EF4D4D">
      <w:pPr>
        <w:spacing w:after="0"/>
        <w:ind w:left="720"/>
        <w:rPr>
          <w:rFonts w:ascii="Calibri" w:hAnsi="Calibri"/>
          <w:color w:val="000000" w:themeColor="text1"/>
          <w:sz w:val="24"/>
        </w:rPr>
      </w:pPr>
    </w:p>
    <w:p w:rsidR="00EF4D4D" w:rsidRPr="00F43F94" w:rsidRDefault="00EF4D4D" w:rsidP="00EF4D4D">
      <w:pPr>
        <w:spacing w:after="0"/>
        <w:rPr>
          <w:rFonts w:ascii="Calibri" w:hAnsi="Calibri"/>
          <w:color w:val="000000" w:themeColor="text1"/>
          <w:sz w:val="24"/>
        </w:rPr>
      </w:pPr>
      <w:r w:rsidRPr="00F43F94">
        <w:rPr>
          <w:rFonts w:ascii="Calibri" w:hAnsi="Calibri"/>
          <w:color w:val="000000" w:themeColor="text1"/>
          <w:sz w:val="24"/>
        </w:rPr>
        <w:t>Be on the alert that this poison is spreading and notify your council and community about it.</w:t>
      </w:r>
    </w:p>
    <w:p w:rsidR="00EF4D4D" w:rsidRPr="00F43F94" w:rsidRDefault="00EF4D4D" w:rsidP="00EF4D4D">
      <w:pPr>
        <w:spacing w:after="0"/>
        <w:ind w:left="720"/>
        <w:rPr>
          <w:rFonts w:ascii="Calibri" w:hAnsi="Calibri"/>
          <w:color w:val="000000" w:themeColor="text1"/>
          <w:sz w:val="24"/>
        </w:rPr>
      </w:pPr>
    </w:p>
    <w:p w:rsidR="00EF4D4D" w:rsidRPr="00F43F94" w:rsidRDefault="00EF4D4D" w:rsidP="00EF4D4D">
      <w:pPr>
        <w:spacing w:after="0"/>
        <w:rPr>
          <w:rFonts w:ascii="Calibri" w:hAnsi="Calibri"/>
          <w:color w:val="000000" w:themeColor="text1"/>
          <w:sz w:val="24"/>
        </w:rPr>
      </w:pPr>
      <w:proofErr w:type="gramStart"/>
      <w:r w:rsidRPr="00F43F94">
        <w:rPr>
          <w:rFonts w:ascii="Calibri" w:hAnsi="Calibri"/>
          <w:color w:val="000000" w:themeColor="text1"/>
          <w:sz w:val="24"/>
        </w:rPr>
        <w:t>Report violations of community standards to those responsible for enforcing the law.</w:t>
      </w:r>
      <w:proofErr w:type="gramEnd"/>
      <w:r w:rsidRPr="00F43F94">
        <w:rPr>
          <w:rFonts w:ascii="Calibri" w:hAnsi="Calibri"/>
          <w:color w:val="000000" w:themeColor="text1"/>
          <w:sz w:val="24"/>
        </w:rPr>
        <w:t xml:space="preserve"> Every violation must be investigated; complaints to the authorities are the most effective single action a citizen can take.</w:t>
      </w:r>
    </w:p>
    <w:p w:rsidR="00EF4D4D" w:rsidRPr="00F43F94" w:rsidRDefault="00EF4D4D" w:rsidP="00EF4D4D">
      <w:pPr>
        <w:spacing w:after="0"/>
        <w:ind w:left="720"/>
        <w:rPr>
          <w:rFonts w:ascii="Calibri" w:hAnsi="Calibri"/>
          <w:color w:val="000000" w:themeColor="text1"/>
          <w:sz w:val="24"/>
        </w:rPr>
      </w:pPr>
    </w:p>
    <w:p w:rsidR="00EF4D4D" w:rsidRPr="00F43F94" w:rsidRDefault="00EF4D4D" w:rsidP="00EF4D4D">
      <w:pPr>
        <w:rPr>
          <w:rFonts w:ascii="Calibri" w:hAnsi="Calibri"/>
          <w:color w:val="000000" w:themeColor="text1"/>
          <w:sz w:val="24"/>
        </w:rPr>
      </w:pPr>
      <w:r w:rsidRPr="00F43F94">
        <w:rPr>
          <w:rFonts w:ascii="Calibri" w:hAnsi="Calibri"/>
          <w:color w:val="000000" w:themeColor="text1"/>
          <w:sz w:val="24"/>
        </w:rPr>
        <w:t>Report all activities of your council in this important area to the State Decency in Media Director:</w:t>
      </w:r>
    </w:p>
    <w:p w:rsidR="00EF4D4D" w:rsidRPr="00F43F94" w:rsidRDefault="00EF4D4D" w:rsidP="00EF4D4D">
      <w:pPr>
        <w:spacing w:after="0"/>
        <w:rPr>
          <w:rFonts w:ascii="Calibri" w:hAnsi="Calibri"/>
          <w:color w:val="000000" w:themeColor="text1"/>
          <w:sz w:val="24"/>
        </w:rPr>
      </w:pPr>
    </w:p>
    <w:p w:rsidR="00EF4D4D" w:rsidRPr="00BA3878" w:rsidRDefault="00DA524F" w:rsidP="00EF4D4D">
      <w:pPr>
        <w:spacing w:after="0" w:line="240" w:lineRule="auto"/>
        <w:rPr>
          <w:rFonts w:ascii="Calibri" w:hAnsi="Calibri"/>
          <w:b/>
          <w:color w:val="000000" w:themeColor="text1"/>
          <w:sz w:val="24"/>
        </w:rPr>
      </w:pPr>
      <w:r>
        <w:rPr>
          <w:rFonts w:ascii="Calibri" w:hAnsi="Calibri"/>
          <w:b/>
          <w:color w:val="000000" w:themeColor="text1"/>
          <w:sz w:val="24"/>
        </w:rPr>
        <w:t>John McGill</w:t>
      </w:r>
      <w:r w:rsidR="00EF4D4D" w:rsidRPr="00BA3878">
        <w:rPr>
          <w:rFonts w:ascii="Calibri" w:hAnsi="Calibri"/>
          <w:b/>
          <w:color w:val="000000" w:themeColor="text1"/>
          <w:sz w:val="24"/>
        </w:rPr>
        <w:t xml:space="preserve">, </w:t>
      </w:r>
      <w:r w:rsidR="00EF4D4D" w:rsidRPr="00292145">
        <w:rPr>
          <w:rFonts w:ascii="Calibri" w:hAnsi="Calibri"/>
          <w:color w:val="000000" w:themeColor="text1"/>
          <w:sz w:val="24"/>
        </w:rPr>
        <w:t>State Secretary</w:t>
      </w:r>
    </w:p>
    <w:p w:rsidR="00292145" w:rsidRPr="00292145"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color w:val="000000" w:themeColor="text1"/>
          <w:sz w:val="24"/>
        </w:rPr>
        <w:t>2635 Main Street</w:t>
      </w:r>
    </w:p>
    <w:p w:rsidR="00292145" w:rsidRPr="00292145"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color w:val="000000" w:themeColor="text1"/>
          <w:sz w:val="24"/>
        </w:rPr>
        <w:t>Ashland, KY 41102</w:t>
      </w:r>
    </w:p>
    <w:p w:rsidR="00EF4D4D" w:rsidRPr="00F43F94" w:rsidRDefault="00292145" w:rsidP="00292145">
      <w:pPr>
        <w:pStyle w:val="BodyTextIndent"/>
        <w:spacing w:after="0" w:line="240" w:lineRule="auto"/>
        <w:ind w:left="0"/>
        <w:rPr>
          <w:rFonts w:ascii="Calibri" w:hAnsi="Calibri"/>
          <w:color w:val="000000" w:themeColor="text1"/>
          <w:sz w:val="24"/>
        </w:rPr>
      </w:pPr>
      <w:r w:rsidRPr="00292145">
        <w:rPr>
          <w:rFonts w:ascii="Calibri" w:hAnsi="Calibri"/>
          <w:color w:val="000000" w:themeColor="text1"/>
          <w:sz w:val="24"/>
        </w:rPr>
        <w:t>kofc1487@hotmail.com</w:t>
      </w:r>
    </w:p>
    <w:p w:rsidR="00EF4D4D" w:rsidRPr="00F43F94" w:rsidRDefault="00EF4D4D">
      <w:pPr>
        <w:spacing w:after="0" w:line="240" w:lineRule="auto"/>
        <w:rPr>
          <w:rFonts w:ascii="Calibri" w:hAnsi="Calibri"/>
          <w:color w:val="000000" w:themeColor="text1"/>
          <w:sz w:val="24"/>
        </w:rPr>
      </w:pPr>
      <w:r w:rsidRPr="00F43F94">
        <w:rPr>
          <w:rFonts w:ascii="Calibri" w:hAnsi="Calibri"/>
          <w:color w:val="000000" w:themeColor="text1"/>
          <w:sz w:val="24"/>
        </w:rPr>
        <w:br w:type="page"/>
      </w:r>
    </w:p>
    <w:p w:rsidR="00897954" w:rsidRPr="00F43F94" w:rsidRDefault="00897954" w:rsidP="00EF4D4D">
      <w:pPr>
        <w:pStyle w:val="BodyTextIndent"/>
        <w:spacing w:after="0" w:line="240" w:lineRule="auto"/>
        <w:ind w:left="0"/>
        <w:rPr>
          <w:rFonts w:cs="Times New Roman"/>
          <w:bCs/>
          <w:color w:val="000000" w:themeColor="text1"/>
          <w:sz w:val="24"/>
          <w:szCs w:val="24"/>
        </w:rPr>
      </w:pPr>
    </w:p>
    <w:p w:rsidR="00DC7FFA" w:rsidRPr="00F43F94" w:rsidRDefault="00DC7FFA" w:rsidP="00DC7FFA">
      <w:pPr>
        <w:pStyle w:val="Title"/>
        <w:rPr>
          <w:rFonts w:asciiTheme="minorHAnsi" w:hAnsiTheme="minorHAnsi"/>
          <w:b/>
          <w:color w:val="000000" w:themeColor="text1"/>
          <w:sz w:val="40"/>
          <w:szCs w:val="40"/>
        </w:rPr>
      </w:pPr>
      <w:r w:rsidRPr="00F43F94">
        <w:rPr>
          <w:rFonts w:asciiTheme="minorHAnsi" w:hAnsiTheme="minorHAnsi"/>
          <w:b/>
          <w:color w:val="000000" w:themeColor="text1"/>
          <w:sz w:val="40"/>
          <w:szCs w:val="40"/>
        </w:rPr>
        <w:t>Public Relations</w:t>
      </w:r>
    </w:p>
    <w:p w:rsidR="00DC7FFA" w:rsidRPr="00F43F94" w:rsidRDefault="00DC7FFA" w:rsidP="00DC7FFA">
      <w:pPr>
        <w:pStyle w:val="Title"/>
        <w:jc w:val="both"/>
        <w:rPr>
          <w:rFonts w:asciiTheme="minorHAnsi" w:hAnsiTheme="minorHAnsi"/>
          <w:color w:val="000000" w:themeColor="text1"/>
          <w:sz w:val="16"/>
        </w:rPr>
      </w:pPr>
    </w:p>
    <w:p w:rsidR="00DC7FFA" w:rsidRPr="00F43F94" w:rsidRDefault="00DC7FFA" w:rsidP="00DC7FFA">
      <w:pPr>
        <w:pStyle w:val="Title"/>
        <w:jc w:val="both"/>
        <w:rPr>
          <w:rFonts w:asciiTheme="minorHAnsi" w:hAnsiTheme="minorHAnsi"/>
          <w:color w:val="000000" w:themeColor="text1"/>
          <w:sz w:val="24"/>
        </w:rPr>
      </w:pPr>
      <w:r w:rsidRPr="00F43F94">
        <w:rPr>
          <w:rFonts w:asciiTheme="minorHAnsi" w:hAnsiTheme="minorHAnsi"/>
          <w:color w:val="000000" w:themeColor="text1"/>
          <w:sz w:val="24"/>
        </w:rPr>
        <w:t xml:space="preserve">Public relations, why is it needed? It’s needed to advertise our programs, to tell our story, to inform our members, their families and our communities, to recruit new membership and most importantly, </w:t>
      </w:r>
      <w:r w:rsidRPr="00F43F94">
        <w:rPr>
          <w:rFonts w:asciiTheme="minorHAnsi" w:hAnsiTheme="minorHAnsi"/>
          <w:b/>
          <w:color w:val="000000" w:themeColor="text1"/>
          <w:sz w:val="24"/>
        </w:rPr>
        <w:t xml:space="preserve">to bring people together. </w:t>
      </w:r>
      <w:r w:rsidRPr="00F43F94">
        <w:rPr>
          <w:rFonts w:asciiTheme="minorHAnsi" w:hAnsiTheme="minorHAnsi"/>
          <w:color w:val="000000" w:themeColor="text1"/>
          <w:sz w:val="24"/>
        </w:rPr>
        <w:t>Assume that you have been appointed as your council’s PR chairman. What is involved?</w:t>
      </w:r>
    </w:p>
    <w:p w:rsidR="00DC7FFA" w:rsidRPr="00F43F94" w:rsidRDefault="00DC7FFA" w:rsidP="00DC7FFA">
      <w:pPr>
        <w:pStyle w:val="Title"/>
        <w:jc w:val="both"/>
        <w:rPr>
          <w:rFonts w:asciiTheme="minorHAnsi" w:hAnsiTheme="minorHAnsi"/>
          <w:color w:val="000000" w:themeColor="text1"/>
          <w:sz w:val="16"/>
        </w:rPr>
      </w:pPr>
    </w:p>
    <w:p w:rsidR="00DC7FFA" w:rsidRPr="00F43F94" w:rsidRDefault="00DC7FFA" w:rsidP="00DC7FFA">
      <w:pPr>
        <w:pStyle w:val="Title"/>
        <w:jc w:val="both"/>
        <w:rPr>
          <w:rFonts w:asciiTheme="minorHAnsi" w:hAnsiTheme="minorHAnsi"/>
          <w:color w:val="000000" w:themeColor="text1"/>
          <w:sz w:val="24"/>
        </w:rPr>
      </w:pPr>
      <w:r w:rsidRPr="00F43F94">
        <w:rPr>
          <w:rFonts w:asciiTheme="minorHAnsi" w:hAnsiTheme="minorHAnsi"/>
          <w:color w:val="000000" w:themeColor="text1"/>
          <w:sz w:val="24"/>
        </w:rPr>
        <w:t>First, determine what the target audience will be. Are you amassing information for distribution to members only? If so, you may have forgotten that family involvement is essential to a healthy Knights of Columbus organization. Two additional and very important elements are your parish communities and your general community. A strategy is necessary, something that helps us channel our energy in a direction that promises the best payoff. Having a clear picture of your target audience will help immeasurably in devising your public relations strategy.</w:t>
      </w:r>
    </w:p>
    <w:p w:rsidR="00DC7FFA" w:rsidRPr="00F43F94" w:rsidRDefault="00DC7FFA" w:rsidP="00DC7FFA">
      <w:pPr>
        <w:pStyle w:val="Title"/>
        <w:jc w:val="both"/>
        <w:rPr>
          <w:rFonts w:asciiTheme="minorHAnsi" w:hAnsiTheme="minorHAnsi"/>
          <w:color w:val="000000" w:themeColor="text1"/>
          <w:sz w:val="16"/>
        </w:rPr>
      </w:pPr>
    </w:p>
    <w:p w:rsidR="00DC7FFA" w:rsidRPr="00F43F94" w:rsidRDefault="00DC7FFA" w:rsidP="00DC7FFA">
      <w:pPr>
        <w:pStyle w:val="Title"/>
        <w:jc w:val="both"/>
        <w:rPr>
          <w:rFonts w:asciiTheme="minorHAnsi" w:hAnsiTheme="minorHAnsi"/>
          <w:color w:val="000000" w:themeColor="text1"/>
          <w:sz w:val="24"/>
        </w:rPr>
      </w:pPr>
      <w:r w:rsidRPr="00F43F94">
        <w:rPr>
          <w:rFonts w:asciiTheme="minorHAnsi" w:hAnsiTheme="minorHAnsi"/>
          <w:color w:val="000000" w:themeColor="text1"/>
          <w:sz w:val="24"/>
        </w:rPr>
        <w:t>A council newsletter is a great PR tool. It is usually more focused toward the membership. It can also serve the parish and local community by addressing events by these groups and highlighting individuals and groups for accomplishments. One important thing to remember is that no one is going to tell about what your council is doing or going to do. That is why you are the one that needs to get the story told and who better can tell the story than you. You were there when it happened.</w:t>
      </w:r>
    </w:p>
    <w:p w:rsidR="00DC7FFA" w:rsidRPr="00F43F94" w:rsidRDefault="00DC7FFA" w:rsidP="00DC7FFA">
      <w:pPr>
        <w:pStyle w:val="Title"/>
        <w:jc w:val="both"/>
        <w:rPr>
          <w:rFonts w:asciiTheme="minorHAnsi" w:hAnsiTheme="minorHAnsi"/>
          <w:color w:val="000000" w:themeColor="text1"/>
          <w:sz w:val="24"/>
        </w:rPr>
      </w:pPr>
    </w:p>
    <w:p w:rsidR="00DC7FFA" w:rsidRPr="00F43F94" w:rsidRDefault="00DC7FFA" w:rsidP="00DC7FFA">
      <w:pPr>
        <w:pStyle w:val="Title"/>
        <w:jc w:val="both"/>
        <w:rPr>
          <w:rFonts w:asciiTheme="minorHAnsi" w:hAnsiTheme="minorHAnsi"/>
          <w:color w:val="000000" w:themeColor="text1"/>
          <w:sz w:val="24"/>
        </w:rPr>
      </w:pPr>
      <w:r w:rsidRPr="00F43F94">
        <w:rPr>
          <w:rFonts w:asciiTheme="minorHAnsi" w:hAnsiTheme="minorHAnsi"/>
          <w:color w:val="000000" w:themeColor="text1"/>
          <w:sz w:val="24"/>
        </w:rPr>
        <w:t xml:space="preserve">In addition to the traditional means of communicating your council’s activities there are many new electronic communication methods that you should utilize.  </w:t>
      </w:r>
    </w:p>
    <w:p w:rsidR="00DC7FFA" w:rsidRPr="00F43F94" w:rsidRDefault="00DC7FFA" w:rsidP="007175BD">
      <w:pPr>
        <w:pStyle w:val="Title"/>
        <w:numPr>
          <w:ilvl w:val="0"/>
          <w:numId w:val="36"/>
        </w:numPr>
        <w:jc w:val="both"/>
        <w:rPr>
          <w:rFonts w:asciiTheme="minorHAnsi" w:hAnsiTheme="minorHAnsi"/>
          <w:color w:val="000000" w:themeColor="text1"/>
          <w:sz w:val="24"/>
        </w:rPr>
      </w:pPr>
      <w:r w:rsidRPr="00F43F94">
        <w:rPr>
          <w:rFonts w:asciiTheme="minorHAnsi" w:hAnsiTheme="minorHAnsi"/>
          <w:color w:val="000000" w:themeColor="text1"/>
          <w:sz w:val="24"/>
        </w:rPr>
        <w:t xml:space="preserve">Email has replaced the old “phone tree” method of mass communication in many areas.  Have your </w:t>
      </w:r>
      <w:proofErr w:type="gramStart"/>
      <w:r w:rsidRPr="00F43F94">
        <w:rPr>
          <w:rFonts w:asciiTheme="minorHAnsi" w:hAnsiTheme="minorHAnsi"/>
          <w:color w:val="000000" w:themeColor="text1"/>
          <w:sz w:val="24"/>
        </w:rPr>
        <w:t>members</w:t>
      </w:r>
      <w:proofErr w:type="gramEnd"/>
      <w:r w:rsidRPr="00F43F94">
        <w:rPr>
          <w:rFonts w:asciiTheme="minorHAnsi" w:hAnsiTheme="minorHAnsi"/>
          <w:color w:val="000000" w:themeColor="text1"/>
          <w:sz w:val="24"/>
        </w:rPr>
        <w:t xml:space="preserve"> supply you or your PR contact with their email address will allow you to quickly and effectively get information to the members.  </w:t>
      </w:r>
    </w:p>
    <w:p w:rsidR="00DC7FFA" w:rsidRPr="00F43F94" w:rsidRDefault="00DC7FFA" w:rsidP="007175BD">
      <w:pPr>
        <w:pStyle w:val="Title"/>
        <w:numPr>
          <w:ilvl w:val="0"/>
          <w:numId w:val="36"/>
        </w:numPr>
        <w:jc w:val="both"/>
        <w:rPr>
          <w:rFonts w:asciiTheme="minorHAnsi" w:hAnsiTheme="minorHAnsi"/>
          <w:color w:val="000000" w:themeColor="text1"/>
          <w:sz w:val="24"/>
        </w:rPr>
      </w:pPr>
      <w:r w:rsidRPr="00F43F94">
        <w:rPr>
          <w:rFonts w:cs="Arial"/>
          <w:noProof/>
          <w:color w:val="000000" w:themeColor="text1"/>
          <w:sz w:val="20"/>
        </w:rPr>
        <w:drawing>
          <wp:anchor distT="0" distB="0" distL="114300" distR="114300" simplePos="0" relativeHeight="251662336" behindDoc="0" locked="0" layoutInCell="1" allowOverlap="1">
            <wp:simplePos x="0" y="0"/>
            <wp:positionH relativeFrom="column">
              <wp:posOffset>5710555</wp:posOffset>
            </wp:positionH>
            <wp:positionV relativeFrom="paragraph">
              <wp:posOffset>96520</wp:posOffset>
            </wp:positionV>
            <wp:extent cx="631190" cy="640080"/>
            <wp:effectExtent l="0" t="0" r="0" b="0"/>
            <wp:wrapSquare wrapText="bothSides"/>
            <wp:docPr id="18" name="il_fi" descr="http://blogs-images.forbes.com/tomiogeron/files/2012/02/facebook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images.forbes.com/tomiogeron/files/2012/02/facebook_logo2.png"/>
                    <pic:cNvPicPr>
                      <a:picLocks noChangeAspect="1" noChangeArrowheads="1"/>
                    </pic:cNvPicPr>
                  </pic:nvPicPr>
                  <pic:blipFill>
                    <a:blip r:embed="rId60" cstate="print"/>
                    <a:srcRect/>
                    <a:stretch>
                      <a:fillRect/>
                    </a:stretch>
                  </pic:blipFill>
                  <pic:spPr bwMode="auto">
                    <a:xfrm>
                      <a:off x="0" y="0"/>
                      <a:ext cx="631190" cy="640080"/>
                    </a:xfrm>
                    <a:prstGeom prst="rect">
                      <a:avLst/>
                    </a:prstGeom>
                    <a:noFill/>
                    <a:ln w="9525">
                      <a:noFill/>
                      <a:miter lim="800000"/>
                      <a:headEnd/>
                      <a:tailEnd/>
                    </a:ln>
                  </pic:spPr>
                </pic:pic>
              </a:graphicData>
            </a:graphic>
          </wp:anchor>
        </w:drawing>
      </w:r>
      <w:r w:rsidRPr="00F43F94">
        <w:rPr>
          <w:rFonts w:asciiTheme="minorHAnsi" w:hAnsiTheme="minorHAnsi"/>
          <w:color w:val="000000" w:themeColor="text1"/>
          <w:sz w:val="24"/>
        </w:rPr>
        <w:t xml:space="preserve">Facebook has quickly become the most popular social media on the internet.  Consider creating a Facebook page for your council and invite your members to join.  This gives everyone the opportunity to share information and communicate effectively.  Also promote the Kentucky State Council’s Facebook page </w:t>
      </w:r>
      <w:r w:rsidRPr="00F43F94">
        <w:rPr>
          <w:rFonts w:asciiTheme="minorHAnsi" w:hAnsiTheme="minorHAnsi"/>
          <w:color w:val="000000" w:themeColor="text1"/>
          <w:sz w:val="24"/>
          <w:szCs w:val="24"/>
        </w:rPr>
        <w:t xml:space="preserve">at </w:t>
      </w:r>
      <w:hyperlink r:id="rId61" w:history="1">
        <w:r w:rsidRPr="00F43F94">
          <w:rPr>
            <w:rStyle w:val="Hyperlink"/>
            <w:rFonts w:asciiTheme="minorHAnsi" w:hAnsiTheme="minorHAnsi" w:cs="Tahoma"/>
            <w:b/>
            <w:color w:val="000000" w:themeColor="text1"/>
            <w:sz w:val="24"/>
            <w:szCs w:val="24"/>
          </w:rPr>
          <w:t>www.facebook.com/kentuckyknights</w:t>
        </w:r>
      </w:hyperlink>
    </w:p>
    <w:p w:rsidR="00DC7FFA" w:rsidRPr="00F43F94" w:rsidRDefault="00DC7FFA" w:rsidP="007175BD">
      <w:pPr>
        <w:pStyle w:val="Title"/>
        <w:numPr>
          <w:ilvl w:val="0"/>
          <w:numId w:val="36"/>
        </w:numPr>
        <w:jc w:val="both"/>
        <w:rPr>
          <w:rFonts w:asciiTheme="minorHAnsi" w:hAnsiTheme="minorHAnsi"/>
          <w:color w:val="000000" w:themeColor="text1"/>
          <w:sz w:val="24"/>
        </w:rPr>
      </w:pPr>
      <w:r w:rsidRPr="00F43F94">
        <w:rPr>
          <w:rFonts w:asciiTheme="minorHAnsi" w:hAnsiTheme="minorHAnsi"/>
          <w:color w:val="000000" w:themeColor="text1"/>
          <w:sz w:val="24"/>
        </w:rPr>
        <w:t xml:space="preserve">Create a council website.  This is a great way to keep your members up to date about upcoming events and to document previous council activities.  Also link to the Kentucky State Council Website at </w:t>
      </w:r>
      <w:hyperlink r:id="rId62" w:history="1">
        <w:r w:rsidRPr="00F43F94">
          <w:rPr>
            <w:rStyle w:val="Hyperlink"/>
            <w:rFonts w:asciiTheme="minorHAnsi" w:hAnsiTheme="minorHAnsi"/>
            <w:b/>
            <w:color w:val="000000" w:themeColor="text1"/>
            <w:sz w:val="24"/>
          </w:rPr>
          <w:t>www.kykofc.com</w:t>
        </w:r>
      </w:hyperlink>
      <w:r w:rsidRPr="00F43F94">
        <w:rPr>
          <w:rFonts w:asciiTheme="minorHAnsi" w:hAnsiTheme="minorHAnsi"/>
          <w:color w:val="000000" w:themeColor="text1"/>
          <w:sz w:val="24"/>
        </w:rPr>
        <w:t xml:space="preserve"> for current State Council information.</w:t>
      </w:r>
    </w:p>
    <w:p w:rsidR="00DC7FFA" w:rsidRPr="00F43F94" w:rsidRDefault="00DC7FFA" w:rsidP="00DC7FFA">
      <w:pPr>
        <w:pStyle w:val="Title"/>
        <w:jc w:val="both"/>
        <w:rPr>
          <w:rFonts w:asciiTheme="minorHAnsi" w:hAnsiTheme="minorHAnsi"/>
          <w:color w:val="000000" w:themeColor="text1"/>
          <w:sz w:val="16"/>
        </w:rPr>
      </w:pPr>
    </w:p>
    <w:p w:rsidR="00DC7FFA" w:rsidRPr="00F43F94" w:rsidRDefault="00DC7FFA" w:rsidP="00DC7FFA">
      <w:pPr>
        <w:pStyle w:val="Title"/>
        <w:jc w:val="both"/>
        <w:rPr>
          <w:rFonts w:asciiTheme="minorHAnsi" w:hAnsiTheme="minorHAnsi"/>
          <w:color w:val="000000" w:themeColor="text1"/>
          <w:sz w:val="24"/>
        </w:rPr>
      </w:pPr>
      <w:r w:rsidRPr="00F43F94">
        <w:rPr>
          <w:rFonts w:asciiTheme="minorHAnsi" w:hAnsiTheme="minorHAnsi"/>
          <w:color w:val="000000" w:themeColor="text1"/>
          <w:sz w:val="24"/>
        </w:rPr>
        <w:t>Please contact me for any help that you may need.</w:t>
      </w:r>
    </w:p>
    <w:p w:rsidR="00DC7FFA" w:rsidRPr="00F43F94" w:rsidRDefault="00DC7FFA" w:rsidP="00DC7FFA">
      <w:pPr>
        <w:pStyle w:val="Title"/>
        <w:jc w:val="both"/>
        <w:rPr>
          <w:rFonts w:asciiTheme="minorHAnsi" w:hAnsiTheme="minorHAnsi"/>
          <w:color w:val="000000" w:themeColor="text1"/>
          <w:sz w:val="24"/>
        </w:rPr>
      </w:pPr>
    </w:p>
    <w:p w:rsidR="00D633A9" w:rsidRPr="00D633A9" w:rsidRDefault="00D633A9" w:rsidP="00D633A9">
      <w:pPr>
        <w:spacing w:after="0" w:line="240" w:lineRule="auto"/>
        <w:rPr>
          <w:rFonts w:eastAsia="Times New Roman" w:cs="Times New Roman"/>
          <w:color w:val="000000" w:themeColor="text1"/>
          <w:sz w:val="24"/>
          <w:szCs w:val="20"/>
        </w:rPr>
      </w:pPr>
      <w:r w:rsidRPr="00D633A9">
        <w:rPr>
          <w:rFonts w:eastAsia="Times New Roman" w:cs="Times New Roman"/>
          <w:b/>
          <w:color w:val="000000" w:themeColor="text1"/>
          <w:sz w:val="24"/>
          <w:szCs w:val="20"/>
        </w:rPr>
        <w:t>Pat Galvin</w:t>
      </w:r>
      <w:r w:rsidRPr="00D633A9">
        <w:rPr>
          <w:rFonts w:eastAsia="Times New Roman" w:cs="Times New Roman"/>
          <w:color w:val="000000" w:themeColor="text1"/>
          <w:sz w:val="24"/>
          <w:szCs w:val="20"/>
        </w:rPr>
        <w:t>, Public Relations Director/Webmaster</w:t>
      </w:r>
    </w:p>
    <w:p w:rsidR="00D633A9" w:rsidRPr="00D633A9" w:rsidRDefault="00D633A9" w:rsidP="00D633A9">
      <w:pPr>
        <w:spacing w:after="0" w:line="240" w:lineRule="auto"/>
        <w:rPr>
          <w:rFonts w:eastAsia="Times New Roman" w:cs="Times New Roman"/>
          <w:color w:val="000000" w:themeColor="text1"/>
          <w:sz w:val="24"/>
          <w:szCs w:val="20"/>
        </w:rPr>
      </w:pPr>
      <w:r w:rsidRPr="00D633A9">
        <w:rPr>
          <w:rFonts w:eastAsia="Times New Roman" w:cs="Times New Roman"/>
          <w:color w:val="000000" w:themeColor="text1"/>
          <w:sz w:val="24"/>
          <w:szCs w:val="20"/>
        </w:rPr>
        <w:t xml:space="preserve">219 Fox Run Rd., Georgetown, KY 40324   </w:t>
      </w:r>
    </w:p>
    <w:p w:rsidR="00D633A9" w:rsidRPr="00D633A9" w:rsidRDefault="00D633A9" w:rsidP="00D633A9">
      <w:pPr>
        <w:spacing w:after="0" w:line="240" w:lineRule="auto"/>
        <w:rPr>
          <w:rFonts w:eastAsia="Times New Roman" w:cs="Times New Roman"/>
          <w:color w:val="000000" w:themeColor="text1"/>
          <w:sz w:val="24"/>
          <w:szCs w:val="20"/>
        </w:rPr>
      </w:pPr>
      <w:r w:rsidRPr="00D633A9">
        <w:rPr>
          <w:rFonts w:eastAsia="Times New Roman" w:cs="Times New Roman"/>
          <w:color w:val="000000" w:themeColor="text1"/>
          <w:sz w:val="24"/>
          <w:szCs w:val="20"/>
        </w:rPr>
        <w:t>502-542-1622</w:t>
      </w:r>
    </w:p>
    <w:p w:rsidR="001A2CF0" w:rsidRPr="00F43F94" w:rsidRDefault="00D633A9" w:rsidP="00D633A9">
      <w:pPr>
        <w:spacing w:after="0" w:line="240" w:lineRule="auto"/>
        <w:rPr>
          <w:rFonts w:cs="Times New Roman"/>
          <w:bCs/>
          <w:color w:val="000000" w:themeColor="text1"/>
          <w:sz w:val="24"/>
          <w:szCs w:val="24"/>
        </w:rPr>
      </w:pPr>
      <w:r w:rsidRPr="00D633A9">
        <w:rPr>
          <w:rFonts w:eastAsia="Times New Roman" w:cs="Times New Roman"/>
          <w:color w:val="000000" w:themeColor="text1"/>
          <w:sz w:val="24"/>
          <w:szCs w:val="20"/>
        </w:rPr>
        <w:t>jgalvinjr@gmail.com</w:t>
      </w:r>
      <w:r w:rsidR="001A2CF0" w:rsidRPr="00F43F94">
        <w:rPr>
          <w:rFonts w:cs="Times New Roman"/>
          <w:bCs/>
          <w:color w:val="000000" w:themeColor="text1"/>
          <w:sz w:val="24"/>
          <w:szCs w:val="24"/>
        </w:rPr>
        <w:br w:type="page"/>
      </w:r>
    </w:p>
    <w:p w:rsidR="00EF4D4D" w:rsidRPr="00F43F94" w:rsidRDefault="00EF4D4D" w:rsidP="00EF4D4D">
      <w:pPr>
        <w:pStyle w:val="BodyTextIndent"/>
        <w:spacing w:after="0" w:line="240" w:lineRule="auto"/>
        <w:ind w:left="0"/>
        <w:rPr>
          <w:rFonts w:cs="Times New Roman"/>
          <w:bCs/>
          <w:color w:val="000000" w:themeColor="text1"/>
          <w:sz w:val="24"/>
          <w:szCs w:val="24"/>
        </w:rPr>
      </w:pPr>
    </w:p>
    <w:p w:rsidR="00EF0F5D" w:rsidRPr="00F43F94" w:rsidRDefault="00EF0F5D" w:rsidP="00EF0F5D">
      <w:pPr>
        <w:pStyle w:val="Title"/>
        <w:rPr>
          <w:rFonts w:asciiTheme="minorHAnsi" w:hAnsiTheme="minorHAnsi"/>
          <w:b/>
          <w:color w:val="000000" w:themeColor="text1"/>
          <w:sz w:val="40"/>
          <w:szCs w:val="40"/>
        </w:rPr>
      </w:pPr>
      <w:r w:rsidRPr="00F43F94">
        <w:rPr>
          <w:rFonts w:asciiTheme="minorHAnsi" w:hAnsiTheme="minorHAnsi"/>
          <w:b/>
          <w:color w:val="000000" w:themeColor="text1"/>
          <w:sz w:val="40"/>
          <w:szCs w:val="40"/>
        </w:rPr>
        <w:t>K</w:t>
      </w:r>
      <w:r w:rsidR="0087425A" w:rsidRPr="00F43F94">
        <w:rPr>
          <w:rFonts w:asciiTheme="minorHAnsi" w:hAnsiTheme="minorHAnsi"/>
          <w:b/>
          <w:color w:val="000000" w:themeColor="text1"/>
          <w:sz w:val="40"/>
          <w:szCs w:val="40"/>
        </w:rPr>
        <w:t>entucky</w:t>
      </w:r>
      <w:r w:rsidRPr="00F43F94">
        <w:rPr>
          <w:rFonts w:asciiTheme="minorHAnsi" w:hAnsiTheme="minorHAnsi"/>
          <w:b/>
          <w:color w:val="000000" w:themeColor="text1"/>
          <w:sz w:val="40"/>
          <w:szCs w:val="40"/>
        </w:rPr>
        <w:t xml:space="preserve"> State Council Website</w:t>
      </w:r>
    </w:p>
    <w:p w:rsidR="00EF0F5D" w:rsidRPr="00F43F94" w:rsidRDefault="00EF0F5D" w:rsidP="00EF0F5D">
      <w:pPr>
        <w:pStyle w:val="Title"/>
        <w:jc w:val="both"/>
        <w:rPr>
          <w:rFonts w:asciiTheme="minorHAnsi" w:hAnsiTheme="minorHAnsi"/>
          <w:color w:val="000000" w:themeColor="text1"/>
          <w:sz w:val="16"/>
        </w:rPr>
      </w:pPr>
    </w:p>
    <w:p w:rsidR="00EF0F5D" w:rsidRPr="00F43F94" w:rsidRDefault="00EF0F5D" w:rsidP="00A92D46">
      <w:pPr>
        <w:spacing w:after="0" w:line="240" w:lineRule="auto"/>
        <w:jc w:val="both"/>
        <w:rPr>
          <w:rFonts w:cs="Arial"/>
          <w:color w:val="000000" w:themeColor="text1"/>
          <w:sz w:val="24"/>
          <w:szCs w:val="24"/>
        </w:rPr>
      </w:pPr>
      <w:r w:rsidRPr="00F43F94">
        <w:rPr>
          <w:color w:val="000000" w:themeColor="text1"/>
          <w:sz w:val="24"/>
        </w:rPr>
        <w:t>The internet today has become a key source of information for us and we have heard from many Brother Knights of their desire to</w:t>
      </w:r>
      <w:r w:rsidRPr="00F43F94">
        <w:rPr>
          <w:rFonts w:cs="Arial"/>
          <w:color w:val="000000" w:themeColor="text1"/>
          <w:sz w:val="24"/>
          <w:szCs w:val="24"/>
        </w:rPr>
        <w:t xml:space="preserve"> use the state website, </w:t>
      </w:r>
      <w:hyperlink r:id="rId63" w:history="1">
        <w:r w:rsidRPr="00F43F94">
          <w:rPr>
            <w:rStyle w:val="Hyperlink"/>
            <w:rFonts w:cs="Arial"/>
            <w:b/>
            <w:color w:val="000000" w:themeColor="text1"/>
            <w:sz w:val="24"/>
            <w:szCs w:val="24"/>
          </w:rPr>
          <w:t>www.kykofc.com</w:t>
        </w:r>
      </w:hyperlink>
      <w:r w:rsidRPr="00F43F94">
        <w:rPr>
          <w:rFonts w:cs="Arial"/>
          <w:color w:val="000000" w:themeColor="text1"/>
          <w:sz w:val="24"/>
          <w:szCs w:val="24"/>
        </w:rPr>
        <w:t xml:space="preserve"> as their one stop source of information for the Kentucky Knights of Columbus.</w:t>
      </w:r>
    </w:p>
    <w:p w:rsidR="00EF0F5D" w:rsidRPr="00F43F94" w:rsidRDefault="00EF0F5D" w:rsidP="00EF0F5D">
      <w:pPr>
        <w:spacing w:line="240" w:lineRule="auto"/>
        <w:jc w:val="both"/>
        <w:rPr>
          <w:rFonts w:cs="Arial"/>
          <w:color w:val="000000" w:themeColor="text1"/>
          <w:sz w:val="24"/>
          <w:szCs w:val="24"/>
        </w:rPr>
      </w:pPr>
    </w:p>
    <w:p w:rsidR="00EF0F5D" w:rsidRPr="00F43F94" w:rsidRDefault="00EF0F5D" w:rsidP="00A92D46">
      <w:pPr>
        <w:spacing w:after="0" w:line="240" w:lineRule="auto"/>
        <w:jc w:val="both"/>
        <w:rPr>
          <w:rFonts w:cs="Arial"/>
          <w:color w:val="000000" w:themeColor="text1"/>
          <w:sz w:val="24"/>
          <w:szCs w:val="24"/>
        </w:rPr>
      </w:pPr>
      <w:r w:rsidRPr="00F43F94">
        <w:rPr>
          <w:rFonts w:cs="Arial"/>
          <w:color w:val="000000" w:themeColor="text1"/>
          <w:sz w:val="24"/>
          <w:szCs w:val="24"/>
        </w:rPr>
        <w:t>The state website has a feature packed calendar of events.  To help keep this calendar current, and promote Knights of Columbus events, an event request form was added so you can provide event information that can quickly be added to the calendar. The State Directory is available for you to print as needed, as well as the monthly State Newsletter</w:t>
      </w:r>
      <w:r w:rsidRPr="00F43F94">
        <w:rPr>
          <w:color w:val="000000" w:themeColor="text1"/>
          <w:sz w:val="24"/>
        </w:rPr>
        <w:t>, and a section entitled “What are You Working On?” which features different council events held across the state.</w:t>
      </w:r>
    </w:p>
    <w:p w:rsidR="00EF0F5D" w:rsidRPr="00F43F94" w:rsidRDefault="00EF0F5D" w:rsidP="00EF0F5D">
      <w:pPr>
        <w:pStyle w:val="Title"/>
        <w:jc w:val="both"/>
        <w:rPr>
          <w:rFonts w:asciiTheme="minorHAnsi" w:hAnsiTheme="minorHAnsi" w:cs="Arial"/>
          <w:color w:val="000000" w:themeColor="text1"/>
          <w:sz w:val="24"/>
          <w:szCs w:val="24"/>
        </w:rPr>
      </w:pPr>
    </w:p>
    <w:p w:rsidR="00EF0F5D" w:rsidRPr="00F43F94" w:rsidRDefault="00EF0F5D" w:rsidP="00EF0F5D">
      <w:pPr>
        <w:pStyle w:val="Title"/>
        <w:jc w:val="both"/>
        <w:rPr>
          <w:rFonts w:asciiTheme="minorHAnsi" w:hAnsiTheme="minorHAnsi" w:cs="Arial"/>
          <w:color w:val="000000" w:themeColor="text1"/>
          <w:sz w:val="24"/>
          <w:szCs w:val="24"/>
        </w:rPr>
      </w:pPr>
      <w:r w:rsidRPr="00F43F94">
        <w:rPr>
          <w:rFonts w:asciiTheme="minorHAnsi" w:hAnsiTheme="minorHAnsi" w:cs="Arial"/>
          <w:color w:val="000000" w:themeColor="text1"/>
          <w:sz w:val="24"/>
          <w:szCs w:val="24"/>
        </w:rPr>
        <w:t>This website continues to grow with technology and satisfy the needs of our members, while maintaining the professionalism and usability of site.  We look for your input and recommendations for changes and improvements to make this site the best it can be.  Please check the website regularly to see your suggestions in action.</w:t>
      </w:r>
    </w:p>
    <w:p w:rsidR="00EF0F5D" w:rsidRPr="00F43F94" w:rsidRDefault="00EF0F5D" w:rsidP="00EF0F5D">
      <w:pPr>
        <w:pStyle w:val="Title"/>
        <w:jc w:val="both"/>
        <w:rPr>
          <w:rFonts w:asciiTheme="minorHAnsi" w:hAnsiTheme="minorHAnsi" w:cs="Arial"/>
          <w:color w:val="000000" w:themeColor="text1"/>
          <w:sz w:val="24"/>
          <w:szCs w:val="24"/>
        </w:rPr>
      </w:pPr>
    </w:p>
    <w:p w:rsidR="00D633A9" w:rsidRPr="00D633A9" w:rsidRDefault="00D633A9" w:rsidP="00D633A9">
      <w:pPr>
        <w:pStyle w:val="Title"/>
        <w:jc w:val="both"/>
        <w:rPr>
          <w:rFonts w:asciiTheme="minorHAnsi" w:hAnsiTheme="minorHAnsi" w:cs="Arial"/>
          <w:color w:val="000000" w:themeColor="text1"/>
          <w:sz w:val="24"/>
          <w:szCs w:val="24"/>
        </w:rPr>
      </w:pPr>
      <w:r w:rsidRPr="00D633A9">
        <w:rPr>
          <w:rFonts w:asciiTheme="minorHAnsi" w:hAnsiTheme="minorHAnsi" w:cs="Arial"/>
          <w:color w:val="000000" w:themeColor="text1"/>
          <w:sz w:val="24"/>
          <w:szCs w:val="24"/>
        </w:rPr>
        <w:t xml:space="preserve">Webmaster contact information: </w:t>
      </w:r>
    </w:p>
    <w:p w:rsidR="00D633A9" w:rsidRPr="00D633A9" w:rsidRDefault="00D633A9" w:rsidP="00D633A9">
      <w:pPr>
        <w:pStyle w:val="Title"/>
        <w:jc w:val="both"/>
        <w:rPr>
          <w:rFonts w:asciiTheme="minorHAnsi" w:hAnsiTheme="minorHAnsi" w:cs="Arial"/>
          <w:color w:val="000000" w:themeColor="text1"/>
          <w:sz w:val="24"/>
          <w:szCs w:val="24"/>
        </w:rPr>
      </w:pPr>
      <w:r w:rsidRPr="00D633A9">
        <w:rPr>
          <w:rFonts w:asciiTheme="minorHAnsi" w:hAnsiTheme="minorHAnsi" w:cs="Arial"/>
          <w:b/>
          <w:color w:val="000000" w:themeColor="text1"/>
          <w:sz w:val="24"/>
          <w:szCs w:val="24"/>
        </w:rPr>
        <w:t>Pat Galvin</w:t>
      </w:r>
      <w:r w:rsidRPr="00D633A9">
        <w:rPr>
          <w:rFonts w:asciiTheme="minorHAnsi" w:hAnsiTheme="minorHAnsi" w:cs="Arial"/>
          <w:color w:val="000000" w:themeColor="text1"/>
          <w:sz w:val="24"/>
          <w:szCs w:val="24"/>
        </w:rPr>
        <w:t>, Public Relations Director/Webmaster</w:t>
      </w:r>
    </w:p>
    <w:p w:rsidR="00D633A9" w:rsidRPr="00D633A9" w:rsidRDefault="00D633A9" w:rsidP="00D633A9">
      <w:pPr>
        <w:pStyle w:val="Title"/>
        <w:jc w:val="both"/>
        <w:rPr>
          <w:rFonts w:asciiTheme="minorHAnsi" w:hAnsiTheme="minorHAnsi" w:cs="Arial"/>
          <w:color w:val="000000" w:themeColor="text1"/>
          <w:sz w:val="24"/>
          <w:szCs w:val="24"/>
        </w:rPr>
      </w:pPr>
      <w:r w:rsidRPr="00D633A9">
        <w:rPr>
          <w:rFonts w:asciiTheme="minorHAnsi" w:hAnsiTheme="minorHAnsi" w:cs="Arial"/>
          <w:color w:val="000000" w:themeColor="text1"/>
          <w:sz w:val="24"/>
          <w:szCs w:val="24"/>
        </w:rPr>
        <w:t xml:space="preserve">219 Fox Run Rd., Georgetown, KY 40324   </w:t>
      </w:r>
    </w:p>
    <w:p w:rsidR="00D633A9" w:rsidRPr="00D633A9" w:rsidRDefault="00D633A9" w:rsidP="00D633A9">
      <w:pPr>
        <w:pStyle w:val="Title"/>
        <w:jc w:val="both"/>
        <w:rPr>
          <w:rFonts w:asciiTheme="minorHAnsi" w:hAnsiTheme="minorHAnsi" w:cs="Arial"/>
          <w:color w:val="000000" w:themeColor="text1"/>
          <w:sz w:val="24"/>
          <w:szCs w:val="24"/>
        </w:rPr>
      </w:pPr>
      <w:r w:rsidRPr="00D633A9">
        <w:rPr>
          <w:rFonts w:asciiTheme="minorHAnsi" w:hAnsiTheme="minorHAnsi" w:cs="Arial"/>
          <w:color w:val="000000" w:themeColor="text1"/>
          <w:sz w:val="24"/>
          <w:szCs w:val="24"/>
        </w:rPr>
        <w:t>502-542-1622</w:t>
      </w:r>
    </w:p>
    <w:p w:rsidR="00EF0F5D" w:rsidRPr="00F43F94" w:rsidRDefault="00D633A9" w:rsidP="00D633A9">
      <w:pPr>
        <w:pStyle w:val="Title"/>
        <w:jc w:val="both"/>
        <w:rPr>
          <w:rFonts w:asciiTheme="minorHAnsi" w:hAnsiTheme="minorHAnsi"/>
          <w:color w:val="000000" w:themeColor="text1"/>
          <w:sz w:val="24"/>
        </w:rPr>
      </w:pPr>
      <w:r w:rsidRPr="00D633A9">
        <w:rPr>
          <w:rFonts w:asciiTheme="minorHAnsi" w:hAnsiTheme="minorHAnsi" w:cs="Arial"/>
          <w:color w:val="000000" w:themeColor="text1"/>
          <w:sz w:val="24"/>
          <w:szCs w:val="24"/>
        </w:rPr>
        <w:t>jgalvinjr@gmail.com</w:t>
      </w:r>
    </w:p>
    <w:p w:rsidR="00EF0F5D" w:rsidRPr="00F43F94" w:rsidRDefault="00EF0F5D" w:rsidP="00EF0F5D">
      <w:pPr>
        <w:pStyle w:val="Title"/>
        <w:jc w:val="both"/>
        <w:rPr>
          <w:rFonts w:asciiTheme="minorHAnsi" w:hAnsiTheme="minorHAnsi"/>
          <w:color w:val="000000" w:themeColor="text1"/>
          <w:sz w:val="24"/>
        </w:rPr>
      </w:pPr>
    </w:p>
    <w:p w:rsidR="00A92D46" w:rsidRPr="00F43F94" w:rsidRDefault="00A92D46" w:rsidP="00EF0F5D">
      <w:pPr>
        <w:pStyle w:val="Title"/>
        <w:jc w:val="both"/>
        <w:rPr>
          <w:rFonts w:asciiTheme="minorHAnsi" w:hAnsiTheme="minorHAnsi"/>
          <w:color w:val="000000" w:themeColor="text1"/>
          <w:sz w:val="24"/>
        </w:rPr>
      </w:pPr>
    </w:p>
    <w:p w:rsidR="00EF0F5D" w:rsidRPr="00F43F94" w:rsidRDefault="00EF0F5D" w:rsidP="00EF0F5D">
      <w:pPr>
        <w:pStyle w:val="Title"/>
        <w:jc w:val="both"/>
        <w:rPr>
          <w:rFonts w:asciiTheme="minorHAnsi" w:hAnsiTheme="minorHAnsi"/>
          <w:color w:val="000000" w:themeColor="text1"/>
          <w:sz w:val="24"/>
        </w:rPr>
      </w:pPr>
    </w:p>
    <w:p w:rsidR="00EF0F5D" w:rsidRPr="00F43F94" w:rsidRDefault="00EF0F5D" w:rsidP="00EF0F5D">
      <w:pPr>
        <w:pStyle w:val="Title"/>
        <w:rPr>
          <w:rFonts w:asciiTheme="minorHAnsi" w:hAnsiTheme="minorHAnsi"/>
          <w:b/>
          <w:color w:val="000000" w:themeColor="text1"/>
          <w:sz w:val="40"/>
          <w:szCs w:val="40"/>
        </w:rPr>
      </w:pPr>
      <w:r w:rsidRPr="00F43F94">
        <w:rPr>
          <w:rFonts w:asciiTheme="minorHAnsi" w:hAnsiTheme="minorHAnsi"/>
          <w:b/>
          <w:color w:val="000000" w:themeColor="text1"/>
          <w:sz w:val="40"/>
          <w:szCs w:val="40"/>
        </w:rPr>
        <w:t>Kentucky State Council Newsletter</w:t>
      </w:r>
    </w:p>
    <w:p w:rsidR="00EF0F5D" w:rsidRPr="00F43F94" w:rsidRDefault="00EF0F5D" w:rsidP="00EF0F5D">
      <w:pPr>
        <w:pStyle w:val="Title"/>
        <w:jc w:val="left"/>
        <w:rPr>
          <w:rFonts w:asciiTheme="minorHAnsi" w:hAnsiTheme="minorHAnsi"/>
          <w:b/>
          <w:color w:val="000000" w:themeColor="text1"/>
          <w:sz w:val="24"/>
          <w:szCs w:val="24"/>
        </w:rPr>
      </w:pPr>
    </w:p>
    <w:p w:rsidR="00EF0F5D" w:rsidRPr="00F43F94" w:rsidRDefault="00EF0F5D" w:rsidP="00EF0F5D">
      <w:pPr>
        <w:pStyle w:val="Title"/>
        <w:jc w:val="left"/>
        <w:rPr>
          <w:rFonts w:asciiTheme="minorHAnsi" w:hAnsiTheme="minorHAnsi"/>
          <w:color w:val="000000" w:themeColor="text1"/>
          <w:sz w:val="24"/>
          <w:szCs w:val="24"/>
        </w:rPr>
      </w:pPr>
      <w:r w:rsidRPr="00F43F94">
        <w:rPr>
          <w:rFonts w:asciiTheme="minorHAnsi" w:hAnsiTheme="minorHAnsi"/>
          <w:color w:val="000000" w:themeColor="text1"/>
          <w:sz w:val="24"/>
          <w:szCs w:val="24"/>
        </w:rPr>
        <w:t xml:space="preserve">The Kentucky State Council brought back the “Kentucky Knights” newsletter in electronic format.  The newsletter is emailed to anyone that wants to stay in touch with the officers of the State Council and up to date on upcoming events.  In order to receive the newsletter, you need to sign up to be included on the email list.  This can be done by going to the State Council website at </w:t>
      </w:r>
      <w:hyperlink r:id="rId64" w:history="1">
        <w:r w:rsidRPr="00F43F94">
          <w:rPr>
            <w:rStyle w:val="Hyperlink"/>
            <w:rFonts w:asciiTheme="minorHAnsi" w:hAnsiTheme="minorHAnsi"/>
            <w:b/>
            <w:color w:val="000000" w:themeColor="text1"/>
            <w:sz w:val="24"/>
            <w:szCs w:val="24"/>
          </w:rPr>
          <w:t>www.kykofc.com/news/news.htm</w:t>
        </w:r>
      </w:hyperlink>
      <w:r w:rsidRPr="00F43F94">
        <w:rPr>
          <w:rFonts w:asciiTheme="minorHAnsi" w:hAnsiTheme="minorHAnsi"/>
          <w:color w:val="000000" w:themeColor="text1"/>
          <w:sz w:val="24"/>
          <w:szCs w:val="24"/>
        </w:rPr>
        <w:t xml:space="preserve"> and following the links.  </w:t>
      </w:r>
    </w:p>
    <w:p w:rsidR="00EF0F5D" w:rsidRPr="00F43F94" w:rsidRDefault="00EF0F5D" w:rsidP="00EF0F5D">
      <w:pPr>
        <w:pStyle w:val="Title"/>
        <w:jc w:val="left"/>
        <w:rPr>
          <w:rFonts w:asciiTheme="minorHAnsi" w:hAnsiTheme="minorHAnsi"/>
          <w:color w:val="000000" w:themeColor="text1"/>
          <w:sz w:val="24"/>
          <w:szCs w:val="24"/>
        </w:rPr>
      </w:pPr>
    </w:p>
    <w:p w:rsidR="00EF0F5D" w:rsidRPr="00F43F94" w:rsidRDefault="00EF0F5D" w:rsidP="00EF0F5D">
      <w:pPr>
        <w:pStyle w:val="Title"/>
        <w:jc w:val="left"/>
        <w:rPr>
          <w:rFonts w:asciiTheme="minorHAnsi" w:hAnsiTheme="minorHAnsi"/>
          <w:color w:val="000000" w:themeColor="text1"/>
          <w:sz w:val="24"/>
          <w:szCs w:val="24"/>
        </w:rPr>
      </w:pPr>
      <w:r w:rsidRPr="00F43F94">
        <w:rPr>
          <w:rFonts w:asciiTheme="minorHAnsi" w:hAnsiTheme="minorHAnsi"/>
          <w:color w:val="000000" w:themeColor="text1"/>
          <w:sz w:val="24"/>
          <w:szCs w:val="24"/>
        </w:rPr>
        <w:t>The newsletter is published on the 15</w:t>
      </w:r>
      <w:r w:rsidRPr="00F43F94">
        <w:rPr>
          <w:rFonts w:asciiTheme="minorHAnsi" w:hAnsiTheme="minorHAnsi"/>
          <w:color w:val="000000" w:themeColor="text1"/>
          <w:sz w:val="24"/>
          <w:szCs w:val="24"/>
          <w:vertAlign w:val="superscript"/>
        </w:rPr>
        <w:t>th</w:t>
      </w:r>
      <w:r w:rsidRPr="00F43F94">
        <w:rPr>
          <w:rFonts w:asciiTheme="minorHAnsi" w:hAnsiTheme="minorHAnsi"/>
          <w:color w:val="000000" w:themeColor="text1"/>
          <w:sz w:val="24"/>
          <w:szCs w:val="24"/>
        </w:rPr>
        <w:t xml:space="preserve"> of every month.  If you have something to contribute to the newsletter, it must be submitted by the 10</w:t>
      </w:r>
      <w:r w:rsidRPr="00F43F94">
        <w:rPr>
          <w:rFonts w:asciiTheme="minorHAnsi" w:hAnsiTheme="minorHAnsi"/>
          <w:color w:val="000000" w:themeColor="text1"/>
          <w:sz w:val="24"/>
          <w:szCs w:val="24"/>
          <w:vertAlign w:val="superscript"/>
        </w:rPr>
        <w:t>th</w:t>
      </w:r>
      <w:r w:rsidRPr="00F43F94">
        <w:rPr>
          <w:rFonts w:asciiTheme="minorHAnsi" w:hAnsiTheme="minorHAnsi"/>
          <w:color w:val="000000" w:themeColor="text1"/>
          <w:sz w:val="24"/>
          <w:szCs w:val="24"/>
        </w:rPr>
        <w:t xml:space="preserve"> of the month to ensure that it is included.  </w:t>
      </w:r>
    </w:p>
    <w:p w:rsidR="00EF0F5D" w:rsidRPr="00F43F94" w:rsidRDefault="00EF0F5D" w:rsidP="00EF0F5D">
      <w:pPr>
        <w:pStyle w:val="Title"/>
        <w:jc w:val="left"/>
        <w:rPr>
          <w:rFonts w:asciiTheme="minorHAnsi" w:hAnsiTheme="minorHAnsi"/>
          <w:color w:val="000000" w:themeColor="text1"/>
          <w:sz w:val="24"/>
          <w:szCs w:val="24"/>
        </w:rPr>
      </w:pPr>
    </w:p>
    <w:p w:rsidR="00EF0F5D" w:rsidRPr="00F43F94" w:rsidRDefault="00EF0F5D" w:rsidP="00EF0F5D">
      <w:pPr>
        <w:pStyle w:val="Title"/>
        <w:jc w:val="left"/>
        <w:rPr>
          <w:rFonts w:asciiTheme="minorHAnsi" w:hAnsiTheme="minorHAnsi"/>
          <w:color w:val="000000" w:themeColor="text1"/>
          <w:sz w:val="24"/>
          <w:szCs w:val="24"/>
        </w:rPr>
      </w:pPr>
      <w:r w:rsidRPr="00F43F94">
        <w:rPr>
          <w:rFonts w:asciiTheme="minorHAnsi" w:hAnsiTheme="minorHAnsi"/>
          <w:color w:val="000000" w:themeColor="text1"/>
          <w:sz w:val="24"/>
          <w:szCs w:val="24"/>
        </w:rPr>
        <w:t>For more information, please contact:</w:t>
      </w:r>
    </w:p>
    <w:p w:rsidR="00EF0F5D" w:rsidRPr="00F43F94" w:rsidRDefault="00EF0F5D" w:rsidP="00EF0F5D">
      <w:pPr>
        <w:pStyle w:val="Title"/>
        <w:jc w:val="left"/>
        <w:rPr>
          <w:rFonts w:asciiTheme="minorHAnsi" w:hAnsiTheme="minorHAnsi"/>
          <w:color w:val="000000" w:themeColor="text1"/>
          <w:sz w:val="24"/>
          <w:szCs w:val="24"/>
        </w:rPr>
      </w:pPr>
    </w:p>
    <w:p w:rsidR="00D633A9" w:rsidRPr="00D633A9" w:rsidRDefault="00D633A9" w:rsidP="00D633A9">
      <w:pPr>
        <w:spacing w:after="0" w:line="240" w:lineRule="auto"/>
        <w:rPr>
          <w:rFonts w:eastAsia="Times New Roman" w:cs="Times New Roman"/>
          <w:color w:val="000000" w:themeColor="text1"/>
          <w:sz w:val="24"/>
          <w:szCs w:val="24"/>
        </w:rPr>
      </w:pPr>
      <w:r w:rsidRPr="00D633A9">
        <w:rPr>
          <w:rFonts w:eastAsia="Times New Roman" w:cs="Times New Roman"/>
          <w:b/>
          <w:color w:val="000000" w:themeColor="text1"/>
          <w:sz w:val="24"/>
          <w:szCs w:val="24"/>
        </w:rPr>
        <w:t xml:space="preserve">Cameron Peck, </w:t>
      </w:r>
      <w:r w:rsidRPr="00D633A9">
        <w:rPr>
          <w:rFonts w:eastAsia="Times New Roman" w:cs="Times New Roman"/>
          <w:color w:val="000000" w:themeColor="text1"/>
          <w:sz w:val="24"/>
          <w:szCs w:val="24"/>
        </w:rPr>
        <w:t>State Secretary Newsletter Chairman</w:t>
      </w:r>
    </w:p>
    <w:p w:rsidR="00D633A9" w:rsidRPr="00D633A9" w:rsidRDefault="00D633A9" w:rsidP="00D633A9">
      <w:pPr>
        <w:spacing w:after="0" w:line="240" w:lineRule="auto"/>
        <w:rPr>
          <w:rFonts w:eastAsia="Times New Roman" w:cs="Times New Roman"/>
          <w:color w:val="000000" w:themeColor="text1"/>
          <w:sz w:val="24"/>
          <w:szCs w:val="24"/>
        </w:rPr>
      </w:pPr>
      <w:r w:rsidRPr="00D633A9">
        <w:rPr>
          <w:rFonts w:eastAsia="Times New Roman" w:cs="Times New Roman"/>
          <w:color w:val="000000" w:themeColor="text1"/>
          <w:sz w:val="24"/>
          <w:szCs w:val="24"/>
        </w:rPr>
        <w:t>3454 Lyon Dr., Lexington, KY 40513</w:t>
      </w:r>
    </w:p>
    <w:p w:rsidR="00D633A9" w:rsidRPr="00D633A9" w:rsidRDefault="00D633A9" w:rsidP="00D633A9">
      <w:pPr>
        <w:spacing w:after="0" w:line="240" w:lineRule="auto"/>
        <w:rPr>
          <w:rFonts w:eastAsia="Times New Roman" w:cs="Times New Roman"/>
          <w:color w:val="000000" w:themeColor="text1"/>
          <w:sz w:val="24"/>
          <w:szCs w:val="24"/>
        </w:rPr>
      </w:pPr>
      <w:r w:rsidRPr="00D633A9">
        <w:rPr>
          <w:rFonts w:eastAsia="Times New Roman" w:cs="Times New Roman"/>
          <w:color w:val="000000" w:themeColor="text1"/>
          <w:sz w:val="24"/>
          <w:szCs w:val="24"/>
        </w:rPr>
        <w:t>859- 333-9343</w:t>
      </w:r>
    </w:p>
    <w:p w:rsidR="00EF0F5D" w:rsidRPr="00F43F94" w:rsidRDefault="00D633A9" w:rsidP="00D633A9">
      <w:pPr>
        <w:spacing w:after="0" w:line="240" w:lineRule="auto"/>
        <w:rPr>
          <w:color w:val="000000" w:themeColor="text1"/>
          <w:sz w:val="24"/>
          <w:szCs w:val="24"/>
        </w:rPr>
      </w:pPr>
      <w:r w:rsidRPr="00D633A9">
        <w:rPr>
          <w:rFonts w:eastAsia="Times New Roman" w:cs="Times New Roman"/>
          <w:color w:val="000000" w:themeColor="text1"/>
          <w:sz w:val="24"/>
          <w:szCs w:val="24"/>
        </w:rPr>
        <w:t>cameronpeck@gmail.co</w:t>
      </w:r>
      <w:r>
        <w:rPr>
          <w:rFonts w:eastAsia="Times New Roman" w:cs="Times New Roman"/>
          <w:color w:val="000000" w:themeColor="text1"/>
          <w:sz w:val="24"/>
          <w:szCs w:val="24"/>
        </w:rPr>
        <w:t>m</w:t>
      </w:r>
      <w:r w:rsidRPr="00D633A9">
        <w:rPr>
          <w:rFonts w:eastAsia="Times New Roman" w:cs="Times New Roman"/>
          <w:b/>
          <w:color w:val="000000" w:themeColor="text1"/>
          <w:sz w:val="24"/>
          <w:szCs w:val="24"/>
        </w:rPr>
        <w:t xml:space="preserve"> </w:t>
      </w:r>
      <w:r w:rsidR="00EF0F5D" w:rsidRPr="00F43F94">
        <w:rPr>
          <w:color w:val="000000" w:themeColor="text1"/>
          <w:sz w:val="24"/>
          <w:szCs w:val="24"/>
        </w:rPr>
        <w:br w:type="page"/>
      </w:r>
    </w:p>
    <w:p w:rsidR="001A2CF0" w:rsidRPr="00F43F94" w:rsidRDefault="001A2CF0" w:rsidP="00EF0F5D">
      <w:pPr>
        <w:pStyle w:val="BodyTextIndent"/>
        <w:spacing w:after="0" w:line="240" w:lineRule="auto"/>
        <w:ind w:left="0"/>
        <w:rPr>
          <w:rFonts w:cs="Times New Roman"/>
          <w:bCs/>
          <w:color w:val="000000" w:themeColor="text1"/>
          <w:sz w:val="24"/>
          <w:szCs w:val="24"/>
        </w:rPr>
      </w:pPr>
    </w:p>
    <w:p w:rsidR="00D2327C" w:rsidRPr="00F43F94" w:rsidRDefault="00D2327C" w:rsidP="00D2327C">
      <w:pPr>
        <w:pStyle w:val="Title"/>
        <w:rPr>
          <w:rFonts w:ascii="Calibri" w:hAnsi="Calibri"/>
          <w:b/>
          <w:color w:val="000000" w:themeColor="text1"/>
          <w:sz w:val="40"/>
          <w:szCs w:val="40"/>
        </w:rPr>
      </w:pPr>
      <w:r w:rsidRPr="00F43F94">
        <w:rPr>
          <w:rFonts w:ascii="Calibri" w:hAnsi="Calibri"/>
          <w:b/>
          <w:color w:val="000000" w:themeColor="text1"/>
          <w:sz w:val="40"/>
          <w:szCs w:val="40"/>
        </w:rPr>
        <w:t>Resolution Submission Procedure</w:t>
      </w:r>
    </w:p>
    <w:p w:rsidR="00D2327C" w:rsidRPr="00F43F94" w:rsidRDefault="00D2327C" w:rsidP="00D2327C">
      <w:pPr>
        <w:spacing w:after="0" w:line="240" w:lineRule="auto"/>
        <w:jc w:val="center"/>
        <w:rPr>
          <w:rFonts w:ascii="Calibri" w:eastAsia="Calibri" w:hAnsi="Calibri" w:cs="Times New Roman"/>
          <w:color w:val="000000" w:themeColor="text1"/>
          <w:sz w:val="24"/>
          <w:szCs w:val="24"/>
        </w:rPr>
      </w:pPr>
    </w:p>
    <w:p w:rsidR="00D2327C" w:rsidRPr="00F43F94" w:rsidRDefault="00D2327C" w:rsidP="00D2327C">
      <w:pPr>
        <w:pStyle w:val="BodyTextIndent"/>
        <w:spacing w:after="0" w:line="240" w:lineRule="auto"/>
        <w:ind w:left="0"/>
        <w:jc w:val="both"/>
        <w:rPr>
          <w:rFonts w:ascii="Calibri" w:eastAsia="Calibri" w:hAnsi="Calibri" w:cs="Times New Roman"/>
          <w:color w:val="000000" w:themeColor="text1"/>
          <w:sz w:val="24"/>
          <w:szCs w:val="24"/>
        </w:rPr>
      </w:pPr>
      <w:r w:rsidRPr="00F43F94">
        <w:rPr>
          <w:rFonts w:ascii="Calibri" w:eastAsia="Calibri" w:hAnsi="Calibri" w:cs="Times New Roman"/>
          <w:color w:val="000000" w:themeColor="text1"/>
          <w:sz w:val="24"/>
          <w:szCs w:val="24"/>
        </w:rPr>
        <w:t>The following is the procedure for submitting resolutions to the Kentucky State Council for consideration as stated in Article VI of the Kentucky State Council By-laws.</w:t>
      </w:r>
    </w:p>
    <w:p w:rsidR="00D2327C" w:rsidRPr="00F43F94" w:rsidRDefault="00D2327C" w:rsidP="00D2327C">
      <w:pPr>
        <w:spacing w:line="240" w:lineRule="auto"/>
        <w:jc w:val="both"/>
        <w:rPr>
          <w:rFonts w:ascii="Calibri" w:eastAsia="Calibri" w:hAnsi="Calibri" w:cs="Times New Roman"/>
          <w:color w:val="000000" w:themeColor="text1"/>
          <w:sz w:val="24"/>
          <w:szCs w:val="24"/>
        </w:rPr>
      </w:pP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roofErr w:type="gramStart"/>
      <w:r w:rsidRPr="00F43F94">
        <w:rPr>
          <w:rFonts w:ascii="Calibri" w:eastAsia="Calibri" w:hAnsi="Calibri" w:cs="Times New Roman"/>
          <w:b/>
          <w:color w:val="000000" w:themeColor="text1"/>
          <w:sz w:val="24"/>
          <w:szCs w:val="24"/>
        </w:rPr>
        <w:t>Section 1</w:t>
      </w:r>
      <w:r w:rsidRPr="00F43F94">
        <w:rPr>
          <w:rFonts w:ascii="Calibri" w:eastAsia="Calibri" w:hAnsi="Calibri" w:cs="Times New Roman"/>
          <w:color w:val="000000" w:themeColor="text1"/>
          <w:sz w:val="24"/>
          <w:szCs w:val="24"/>
        </w:rPr>
        <w:t>.</w:t>
      </w:r>
      <w:proofErr w:type="gramEnd"/>
      <w:r w:rsidRPr="00F43F94">
        <w:rPr>
          <w:rFonts w:ascii="Calibri" w:eastAsia="Calibri" w:hAnsi="Calibri" w:cs="Times New Roman"/>
          <w:color w:val="000000" w:themeColor="text1"/>
          <w:sz w:val="24"/>
          <w:szCs w:val="24"/>
        </w:rPr>
        <w:t xml:space="preserve"> All resolutions to be presented on the State Council floor will be submitted as    follows: </w:t>
      </w: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7175BD">
      <w:pPr>
        <w:numPr>
          <w:ilvl w:val="0"/>
          <w:numId w:val="37"/>
        </w:numPr>
        <w:tabs>
          <w:tab w:val="clear" w:pos="360"/>
          <w:tab w:val="num" w:pos="1080"/>
        </w:tabs>
        <w:spacing w:after="0" w:line="240" w:lineRule="auto"/>
        <w:ind w:left="1080"/>
        <w:jc w:val="both"/>
        <w:rPr>
          <w:rFonts w:ascii="Calibri" w:eastAsia="Calibri" w:hAnsi="Calibri" w:cs="Times New Roman"/>
          <w:color w:val="000000" w:themeColor="text1"/>
          <w:sz w:val="24"/>
          <w:szCs w:val="24"/>
        </w:rPr>
      </w:pPr>
      <w:r w:rsidRPr="00F43F94">
        <w:rPr>
          <w:rFonts w:ascii="Calibri" w:eastAsia="Calibri" w:hAnsi="Calibri" w:cs="Times New Roman"/>
          <w:color w:val="000000" w:themeColor="text1"/>
          <w:sz w:val="24"/>
          <w:szCs w:val="24"/>
        </w:rPr>
        <w:t>Copy to the State Advocate, who will within ten (10) days file a report with the State Deputy, State Secretary and the Council submitting the resolution regarding legality and constitutionality.</w:t>
      </w:r>
    </w:p>
    <w:p w:rsidR="00D2327C" w:rsidRPr="00F43F94" w:rsidRDefault="00D2327C" w:rsidP="00D2327C">
      <w:pPr>
        <w:spacing w:after="0" w:line="240" w:lineRule="auto"/>
        <w:ind w:left="360"/>
        <w:jc w:val="both"/>
        <w:rPr>
          <w:rFonts w:ascii="Calibri" w:eastAsia="Calibri" w:hAnsi="Calibri" w:cs="Times New Roman"/>
          <w:color w:val="000000" w:themeColor="text1"/>
          <w:sz w:val="24"/>
          <w:szCs w:val="24"/>
        </w:rPr>
      </w:pPr>
    </w:p>
    <w:p w:rsidR="00D2327C" w:rsidRPr="00F43F94" w:rsidRDefault="00D2327C" w:rsidP="007175BD">
      <w:pPr>
        <w:numPr>
          <w:ilvl w:val="0"/>
          <w:numId w:val="37"/>
        </w:numPr>
        <w:tabs>
          <w:tab w:val="clear" w:pos="360"/>
          <w:tab w:val="num" w:pos="1080"/>
        </w:tabs>
        <w:spacing w:after="0" w:line="240" w:lineRule="auto"/>
        <w:ind w:left="1080"/>
        <w:jc w:val="both"/>
        <w:rPr>
          <w:rFonts w:ascii="Calibri" w:eastAsia="Calibri" w:hAnsi="Calibri" w:cs="Times New Roman"/>
          <w:color w:val="000000" w:themeColor="text1"/>
          <w:sz w:val="24"/>
          <w:szCs w:val="24"/>
        </w:rPr>
      </w:pPr>
      <w:r w:rsidRPr="00F43F94">
        <w:rPr>
          <w:rFonts w:ascii="Calibri" w:eastAsia="Calibri" w:hAnsi="Calibri" w:cs="Times New Roman"/>
          <w:color w:val="000000" w:themeColor="text1"/>
          <w:sz w:val="24"/>
          <w:szCs w:val="24"/>
        </w:rPr>
        <w:t>Copy to the State Deputy.</w:t>
      </w:r>
    </w:p>
    <w:p w:rsidR="00D2327C" w:rsidRPr="00F43F94" w:rsidRDefault="00D2327C" w:rsidP="00D2327C">
      <w:pPr>
        <w:pStyle w:val="ListParagraph"/>
        <w:spacing w:after="0" w:line="240" w:lineRule="auto"/>
        <w:rPr>
          <w:rFonts w:ascii="Calibri" w:eastAsia="Calibri" w:hAnsi="Calibri" w:cs="Times New Roman"/>
          <w:color w:val="000000" w:themeColor="text1"/>
          <w:sz w:val="24"/>
          <w:szCs w:val="24"/>
        </w:rPr>
      </w:pPr>
    </w:p>
    <w:p w:rsidR="00D2327C" w:rsidRPr="00F43F94" w:rsidRDefault="00D2327C" w:rsidP="007175BD">
      <w:pPr>
        <w:numPr>
          <w:ilvl w:val="0"/>
          <w:numId w:val="37"/>
        </w:numPr>
        <w:tabs>
          <w:tab w:val="clear" w:pos="360"/>
          <w:tab w:val="num" w:pos="1080"/>
        </w:tabs>
        <w:spacing w:after="0" w:line="240" w:lineRule="auto"/>
        <w:ind w:left="1080"/>
        <w:jc w:val="both"/>
        <w:rPr>
          <w:rFonts w:ascii="Calibri" w:eastAsia="Calibri" w:hAnsi="Calibri" w:cs="Times New Roman"/>
          <w:color w:val="000000" w:themeColor="text1"/>
          <w:sz w:val="24"/>
          <w:szCs w:val="24"/>
        </w:rPr>
      </w:pPr>
      <w:r w:rsidRPr="00F43F94">
        <w:rPr>
          <w:rFonts w:ascii="Calibri" w:eastAsia="Calibri" w:hAnsi="Calibri" w:cs="Times New Roman"/>
          <w:color w:val="000000" w:themeColor="text1"/>
          <w:sz w:val="24"/>
          <w:szCs w:val="24"/>
        </w:rPr>
        <w:t>Copy to the State Secretary.</w:t>
      </w: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roofErr w:type="gramStart"/>
      <w:r w:rsidRPr="00F43F94">
        <w:rPr>
          <w:rFonts w:ascii="Calibri" w:eastAsia="Calibri" w:hAnsi="Calibri" w:cs="Times New Roman"/>
          <w:b/>
          <w:color w:val="000000" w:themeColor="text1"/>
          <w:sz w:val="24"/>
          <w:szCs w:val="24"/>
        </w:rPr>
        <w:t>Section 2</w:t>
      </w:r>
      <w:r w:rsidRPr="00F43F94">
        <w:rPr>
          <w:rFonts w:ascii="Calibri" w:eastAsia="Calibri" w:hAnsi="Calibri" w:cs="Times New Roman"/>
          <w:color w:val="000000" w:themeColor="text1"/>
          <w:sz w:val="24"/>
          <w:szCs w:val="24"/>
        </w:rPr>
        <w:t>.</w:t>
      </w:r>
      <w:proofErr w:type="gramEnd"/>
      <w:r w:rsidRPr="00F43F94">
        <w:rPr>
          <w:rFonts w:ascii="Calibri" w:eastAsia="Calibri" w:hAnsi="Calibri" w:cs="Times New Roman"/>
          <w:color w:val="000000" w:themeColor="text1"/>
          <w:sz w:val="24"/>
          <w:szCs w:val="24"/>
        </w:rPr>
        <w:t xml:space="preserve"> Resolutions to be presented must be filed not later than March 15</w:t>
      </w:r>
      <w:r w:rsidRPr="00F43F94">
        <w:rPr>
          <w:rFonts w:ascii="Calibri" w:eastAsia="Calibri" w:hAnsi="Calibri" w:cs="Times New Roman"/>
          <w:color w:val="000000" w:themeColor="text1"/>
          <w:sz w:val="24"/>
          <w:szCs w:val="24"/>
          <w:vertAlign w:val="superscript"/>
        </w:rPr>
        <w:t>th</w:t>
      </w:r>
      <w:r w:rsidRPr="00F43F94">
        <w:rPr>
          <w:rFonts w:ascii="Calibri" w:eastAsia="Calibri" w:hAnsi="Calibri" w:cs="Times New Roman"/>
          <w:color w:val="000000" w:themeColor="text1"/>
          <w:sz w:val="24"/>
          <w:szCs w:val="24"/>
        </w:rPr>
        <w:t>, each year in accordance with Section 1 above and be delivered to councils of the jurisdiction not later than April 15</w:t>
      </w:r>
      <w:r w:rsidRPr="00F43F94">
        <w:rPr>
          <w:rFonts w:ascii="Calibri" w:eastAsia="Calibri" w:hAnsi="Calibri" w:cs="Times New Roman"/>
          <w:color w:val="000000" w:themeColor="text1"/>
          <w:sz w:val="24"/>
          <w:szCs w:val="24"/>
          <w:vertAlign w:val="superscript"/>
        </w:rPr>
        <w:t>th</w:t>
      </w:r>
      <w:r w:rsidRPr="00F43F94">
        <w:rPr>
          <w:rFonts w:ascii="Calibri" w:eastAsia="Calibri" w:hAnsi="Calibri" w:cs="Times New Roman"/>
          <w:color w:val="000000" w:themeColor="text1"/>
          <w:sz w:val="24"/>
          <w:szCs w:val="24"/>
        </w:rPr>
        <w:t>.</w:t>
      </w: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roofErr w:type="gramStart"/>
      <w:r w:rsidRPr="00F43F94">
        <w:rPr>
          <w:rFonts w:ascii="Calibri" w:eastAsia="Calibri" w:hAnsi="Calibri" w:cs="Times New Roman"/>
          <w:b/>
          <w:color w:val="000000" w:themeColor="text1"/>
          <w:sz w:val="24"/>
          <w:szCs w:val="24"/>
        </w:rPr>
        <w:t>Section 3</w:t>
      </w:r>
      <w:r w:rsidRPr="00F43F94">
        <w:rPr>
          <w:rFonts w:ascii="Calibri" w:eastAsia="Calibri" w:hAnsi="Calibri" w:cs="Times New Roman"/>
          <w:color w:val="000000" w:themeColor="text1"/>
          <w:sz w:val="24"/>
          <w:szCs w:val="24"/>
        </w:rPr>
        <w:t>.</w:t>
      </w:r>
      <w:proofErr w:type="gramEnd"/>
      <w:r w:rsidRPr="00F43F94">
        <w:rPr>
          <w:rFonts w:ascii="Calibri" w:eastAsia="Calibri" w:hAnsi="Calibri" w:cs="Times New Roman"/>
          <w:color w:val="000000" w:themeColor="text1"/>
          <w:sz w:val="24"/>
          <w:szCs w:val="24"/>
        </w:rPr>
        <w:t xml:space="preserve">  Only resolutions which comply with Sections 1 and 2 above may be entered on the council floor.</w:t>
      </w: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roofErr w:type="gramStart"/>
      <w:r w:rsidRPr="00F43F94">
        <w:rPr>
          <w:rFonts w:ascii="Calibri" w:eastAsia="Calibri" w:hAnsi="Calibri" w:cs="Times New Roman"/>
          <w:b/>
          <w:color w:val="000000" w:themeColor="text1"/>
          <w:sz w:val="24"/>
          <w:szCs w:val="24"/>
        </w:rPr>
        <w:t>Section 4</w:t>
      </w:r>
      <w:r w:rsidRPr="00F43F94">
        <w:rPr>
          <w:rFonts w:ascii="Calibri" w:eastAsia="Calibri" w:hAnsi="Calibri" w:cs="Times New Roman"/>
          <w:color w:val="000000" w:themeColor="text1"/>
          <w:sz w:val="24"/>
          <w:szCs w:val="24"/>
        </w:rPr>
        <w:t>.</w:t>
      </w:r>
      <w:proofErr w:type="gramEnd"/>
      <w:r w:rsidRPr="00F43F94">
        <w:rPr>
          <w:rFonts w:ascii="Calibri" w:eastAsia="Calibri" w:hAnsi="Calibri" w:cs="Times New Roman"/>
          <w:color w:val="000000" w:themeColor="text1"/>
          <w:sz w:val="24"/>
          <w:szCs w:val="24"/>
        </w:rPr>
        <w:t xml:space="preserve"> Resolutions must show the date of reading and approval as well as being duly certified by the Grand Knight and Recording Secretary of the council submitting same.</w:t>
      </w: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roofErr w:type="gramStart"/>
      <w:r w:rsidRPr="00F43F94">
        <w:rPr>
          <w:rFonts w:ascii="Calibri" w:eastAsia="Calibri" w:hAnsi="Calibri" w:cs="Times New Roman"/>
          <w:b/>
          <w:color w:val="000000" w:themeColor="text1"/>
          <w:sz w:val="24"/>
          <w:szCs w:val="24"/>
        </w:rPr>
        <w:t>Section 5</w:t>
      </w:r>
      <w:r w:rsidRPr="00F43F94">
        <w:rPr>
          <w:rFonts w:ascii="Calibri" w:eastAsia="Calibri" w:hAnsi="Calibri" w:cs="Times New Roman"/>
          <w:color w:val="000000" w:themeColor="text1"/>
          <w:sz w:val="24"/>
          <w:szCs w:val="24"/>
        </w:rPr>
        <w:t>.</w:t>
      </w:r>
      <w:proofErr w:type="gramEnd"/>
      <w:r w:rsidRPr="00F43F94">
        <w:rPr>
          <w:rFonts w:ascii="Calibri" w:eastAsia="Calibri" w:hAnsi="Calibri" w:cs="Times New Roman"/>
          <w:color w:val="000000" w:themeColor="text1"/>
          <w:sz w:val="24"/>
          <w:szCs w:val="24"/>
        </w:rPr>
        <w:t xml:space="preserve"> Resolutions shall immediately be referred to the Resolution Committee without debate.</w:t>
      </w: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D2327C">
      <w:pPr>
        <w:spacing w:after="0" w:line="240" w:lineRule="auto"/>
        <w:jc w:val="both"/>
        <w:rPr>
          <w:rFonts w:ascii="Calibri" w:hAnsi="Calibri"/>
          <w:color w:val="000000" w:themeColor="text1"/>
          <w:sz w:val="24"/>
          <w:szCs w:val="24"/>
        </w:rPr>
      </w:pPr>
      <w:proofErr w:type="gramStart"/>
      <w:r w:rsidRPr="00F43F94">
        <w:rPr>
          <w:rFonts w:ascii="Calibri" w:eastAsia="Calibri" w:hAnsi="Calibri" w:cs="Times New Roman"/>
          <w:b/>
          <w:color w:val="000000" w:themeColor="text1"/>
          <w:sz w:val="24"/>
          <w:szCs w:val="24"/>
        </w:rPr>
        <w:t>Section 6</w:t>
      </w:r>
      <w:r w:rsidRPr="00F43F94">
        <w:rPr>
          <w:rFonts w:ascii="Calibri" w:eastAsia="Calibri" w:hAnsi="Calibri" w:cs="Times New Roman"/>
          <w:color w:val="000000" w:themeColor="text1"/>
          <w:sz w:val="24"/>
          <w:szCs w:val="24"/>
        </w:rPr>
        <w:t>.</w:t>
      </w:r>
      <w:proofErr w:type="gramEnd"/>
      <w:r w:rsidRPr="00F43F94">
        <w:rPr>
          <w:rFonts w:ascii="Calibri" w:eastAsia="Calibri" w:hAnsi="Calibri" w:cs="Times New Roman"/>
          <w:color w:val="000000" w:themeColor="text1"/>
          <w:sz w:val="24"/>
          <w:szCs w:val="24"/>
        </w:rPr>
        <w:t xml:space="preserve"> Resolutions not complying with the above may be considered only when directed by the State Deputy to the Resolution Committee and 2/3rds of the Resolution Committee, by vote, recommend consideration.</w:t>
      </w:r>
    </w:p>
    <w:p w:rsidR="00D2327C" w:rsidRPr="00F43F94" w:rsidRDefault="00D2327C" w:rsidP="00D2327C">
      <w:pPr>
        <w:spacing w:after="0" w:line="240" w:lineRule="auto"/>
        <w:jc w:val="both"/>
        <w:rPr>
          <w:rFonts w:ascii="Calibri" w:hAnsi="Calibri"/>
          <w:color w:val="000000" w:themeColor="text1"/>
          <w:sz w:val="24"/>
          <w:szCs w:val="24"/>
        </w:rPr>
      </w:pP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D2327C">
      <w:pPr>
        <w:pStyle w:val="Heading1"/>
        <w:spacing w:before="0" w:line="240" w:lineRule="auto"/>
        <w:jc w:val="center"/>
        <w:rPr>
          <w:rFonts w:ascii="Calibri" w:eastAsia="Times New Roman" w:hAnsi="Calibri" w:cs="Times New Roman"/>
          <w:color w:val="000000" w:themeColor="text1"/>
          <w:sz w:val="40"/>
          <w:szCs w:val="40"/>
        </w:rPr>
      </w:pPr>
      <w:r w:rsidRPr="00F43F94">
        <w:rPr>
          <w:rFonts w:ascii="Calibri" w:eastAsia="Times New Roman" w:hAnsi="Calibri" w:cs="Times New Roman"/>
          <w:color w:val="000000" w:themeColor="text1"/>
          <w:sz w:val="40"/>
          <w:szCs w:val="40"/>
        </w:rPr>
        <w:t>By-Laws Amendment Procedure</w:t>
      </w:r>
    </w:p>
    <w:p w:rsidR="00D2327C" w:rsidRPr="00F43F94" w:rsidRDefault="00D2327C" w:rsidP="00D2327C">
      <w:pPr>
        <w:spacing w:after="0" w:line="240" w:lineRule="auto"/>
        <w:jc w:val="center"/>
        <w:rPr>
          <w:rFonts w:ascii="Calibri" w:eastAsia="Calibri" w:hAnsi="Calibri" w:cs="Times New Roman"/>
          <w:color w:val="000000" w:themeColor="text1"/>
          <w:sz w:val="24"/>
          <w:szCs w:val="24"/>
        </w:rPr>
      </w:pPr>
    </w:p>
    <w:p w:rsidR="00D2327C" w:rsidRPr="00F43F94" w:rsidRDefault="00D2327C" w:rsidP="00D2327C">
      <w:pPr>
        <w:pStyle w:val="BodyText"/>
        <w:jc w:val="both"/>
        <w:rPr>
          <w:rFonts w:ascii="Calibri" w:hAnsi="Calibri"/>
          <w:color w:val="000000" w:themeColor="text1"/>
          <w:szCs w:val="24"/>
        </w:rPr>
      </w:pPr>
      <w:r w:rsidRPr="00F43F94">
        <w:rPr>
          <w:rFonts w:ascii="Calibri" w:hAnsi="Calibri"/>
          <w:color w:val="000000" w:themeColor="text1"/>
          <w:szCs w:val="24"/>
        </w:rPr>
        <w:t>All amendments to the Kentucky State Council By-Laws must be handled in accordance with the regulations as set forth in Article VI of the same.</w:t>
      </w: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p>
    <w:p w:rsidR="00D2327C" w:rsidRPr="00F43F94" w:rsidRDefault="00D2327C" w:rsidP="00D2327C">
      <w:pPr>
        <w:spacing w:after="0" w:line="240" w:lineRule="auto"/>
        <w:jc w:val="both"/>
        <w:rPr>
          <w:rFonts w:ascii="Calibri" w:eastAsia="Calibri" w:hAnsi="Calibri" w:cs="Times New Roman"/>
          <w:color w:val="000000" w:themeColor="text1"/>
          <w:sz w:val="24"/>
          <w:szCs w:val="24"/>
        </w:rPr>
      </w:pPr>
      <w:r w:rsidRPr="00F43F94">
        <w:rPr>
          <w:rFonts w:ascii="Calibri" w:eastAsia="Calibri" w:hAnsi="Calibri" w:cs="Times New Roman"/>
          <w:color w:val="000000" w:themeColor="text1"/>
          <w:sz w:val="24"/>
          <w:szCs w:val="24"/>
        </w:rPr>
        <w:t>No amendments shall be considered unless consent is given by at least 2/3rds of the qualified voting members that are present.</w:t>
      </w:r>
    </w:p>
    <w:p w:rsidR="00D2327C" w:rsidRPr="00F43F94" w:rsidRDefault="00D2327C" w:rsidP="00D2327C">
      <w:pPr>
        <w:spacing w:after="0" w:line="240" w:lineRule="auto"/>
        <w:ind w:firstLine="720"/>
        <w:jc w:val="both"/>
        <w:rPr>
          <w:rFonts w:ascii="Calibri" w:eastAsia="Calibri" w:hAnsi="Calibri" w:cs="Times New Roman"/>
          <w:color w:val="000000" w:themeColor="text1"/>
          <w:sz w:val="24"/>
          <w:szCs w:val="24"/>
        </w:rPr>
      </w:pPr>
    </w:p>
    <w:p w:rsidR="00E54C68" w:rsidRPr="00F43F94" w:rsidRDefault="00D2327C" w:rsidP="00EF0F5D">
      <w:pPr>
        <w:pStyle w:val="BodyTextIndent"/>
        <w:spacing w:after="0" w:line="240" w:lineRule="auto"/>
        <w:ind w:left="0"/>
        <w:rPr>
          <w:rFonts w:ascii="Calibri" w:eastAsia="Calibri" w:hAnsi="Calibri" w:cs="Times New Roman"/>
          <w:color w:val="000000" w:themeColor="text1"/>
          <w:sz w:val="24"/>
          <w:szCs w:val="24"/>
        </w:rPr>
      </w:pPr>
      <w:r w:rsidRPr="00F43F94">
        <w:rPr>
          <w:rFonts w:ascii="Calibri" w:eastAsia="Calibri" w:hAnsi="Calibri" w:cs="Times New Roman"/>
          <w:color w:val="000000" w:themeColor="text1"/>
          <w:sz w:val="24"/>
          <w:szCs w:val="24"/>
        </w:rPr>
        <w:t>Amendments to the Kentucky State Council By-Laws must be approved by at least 2/3rds of the qualified voting members that are present. The amendment will not take effect until it has been approved by the Supreme Council Board of Directors.</w:t>
      </w:r>
    </w:p>
    <w:p w:rsidR="00E54C68" w:rsidRPr="00F43F94" w:rsidRDefault="00E54C68">
      <w:pPr>
        <w:spacing w:after="0" w:line="240" w:lineRule="auto"/>
        <w:rPr>
          <w:rFonts w:ascii="Calibri" w:eastAsia="Calibri" w:hAnsi="Calibri" w:cs="Times New Roman"/>
          <w:color w:val="000000" w:themeColor="text1"/>
          <w:sz w:val="24"/>
          <w:szCs w:val="24"/>
        </w:rPr>
      </w:pPr>
      <w:r w:rsidRPr="00F43F94">
        <w:rPr>
          <w:rFonts w:ascii="Calibri" w:eastAsia="Calibri" w:hAnsi="Calibri" w:cs="Times New Roman"/>
          <w:color w:val="000000" w:themeColor="text1"/>
          <w:sz w:val="24"/>
          <w:szCs w:val="24"/>
        </w:rPr>
        <w:br w:type="page"/>
      </w:r>
    </w:p>
    <w:p w:rsidR="00EF0F5D" w:rsidRPr="00F43F94" w:rsidRDefault="00EF0F5D" w:rsidP="00EF0F5D">
      <w:pPr>
        <w:pStyle w:val="BodyTextIndent"/>
        <w:spacing w:after="0" w:line="240" w:lineRule="auto"/>
        <w:ind w:left="0"/>
        <w:rPr>
          <w:rFonts w:cs="Times New Roman"/>
          <w:bCs/>
          <w:color w:val="000000" w:themeColor="text1"/>
          <w:sz w:val="24"/>
          <w:szCs w:val="24"/>
        </w:rPr>
      </w:pPr>
    </w:p>
    <w:p w:rsidR="00E54C68" w:rsidRPr="00F43F94" w:rsidRDefault="00E54C68" w:rsidP="00E54C68">
      <w:pPr>
        <w:jc w:val="center"/>
        <w:rPr>
          <w:rFonts w:cs="Arial"/>
          <w:i/>
          <w:color w:val="000000" w:themeColor="text1"/>
          <w:sz w:val="40"/>
          <w:szCs w:val="40"/>
          <w:u w:val="single"/>
        </w:rPr>
      </w:pPr>
    </w:p>
    <w:p w:rsidR="00E54C68" w:rsidRPr="00F43F94" w:rsidRDefault="00E54C68" w:rsidP="00E54C68">
      <w:pPr>
        <w:jc w:val="center"/>
        <w:rPr>
          <w:rFonts w:ascii="Calibri" w:eastAsia="Calibri" w:hAnsi="Calibri" w:cs="Arial"/>
          <w:i/>
          <w:color w:val="000000" w:themeColor="text1"/>
          <w:sz w:val="40"/>
          <w:szCs w:val="40"/>
          <w:u w:val="single"/>
        </w:rPr>
      </w:pPr>
      <w:r w:rsidRPr="00F43F94">
        <w:rPr>
          <w:rFonts w:ascii="Calibri" w:eastAsia="Calibri" w:hAnsi="Calibri" w:cs="Arial"/>
          <w:i/>
          <w:color w:val="000000" w:themeColor="text1"/>
          <w:sz w:val="40"/>
          <w:szCs w:val="40"/>
          <w:u w:val="single"/>
        </w:rPr>
        <w:t>SAMPLE FORMAT</w:t>
      </w:r>
    </w:p>
    <w:p w:rsidR="00E54C68" w:rsidRPr="00F43F94" w:rsidRDefault="00E54C68" w:rsidP="00E54C68">
      <w:pPr>
        <w:jc w:val="center"/>
        <w:rPr>
          <w:rFonts w:ascii="Calibri" w:eastAsia="Calibri" w:hAnsi="Calibri" w:cs="Arial"/>
          <w:color w:val="000000" w:themeColor="text1"/>
          <w:sz w:val="32"/>
          <w:szCs w:val="32"/>
        </w:rPr>
      </w:pPr>
      <w:r w:rsidRPr="00F43F94">
        <w:rPr>
          <w:rFonts w:ascii="Calibri" w:eastAsia="Calibri" w:hAnsi="Calibri" w:cs="Arial"/>
          <w:color w:val="000000" w:themeColor="text1"/>
          <w:sz w:val="32"/>
          <w:szCs w:val="32"/>
        </w:rPr>
        <w:t>RESOLUTION</w:t>
      </w:r>
    </w:p>
    <w:p w:rsidR="00E54C68" w:rsidRPr="00F43F94" w:rsidRDefault="00E54C68" w:rsidP="00E54C68">
      <w:pPr>
        <w:jc w:val="center"/>
        <w:rPr>
          <w:rFonts w:ascii="Calibri" w:eastAsia="Calibri" w:hAnsi="Calibri" w:cs="Arial"/>
          <w:b/>
          <w:color w:val="000000" w:themeColor="text1"/>
          <w:sz w:val="28"/>
          <w:szCs w:val="28"/>
        </w:rPr>
      </w:pPr>
      <w:r w:rsidRPr="00F43F94">
        <w:rPr>
          <w:rFonts w:ascii="Calibri" w:eastAsia="Calibri" w:hAnsi="Calibri" w:cs="Arial"/>
          <w:b/>
          <w:color w:val="000000" w:themeColor="text1"/>
          <w:sz w:val="28"/>
          <w:szCs w:val="28"/>
        </w:rPr>
        <w:t>Candidacy Declaration for (Name of Candidate)</w:t>
      </w:r>
    </w:p>
    <w:p w:rsidR="00E54C68" w:rsidRPr="00F43F94" w:rsidRDefault="00E54C68" w:rsidP="00E54C68">
      <w:pPr>
        <w:rPr>
          <w:rFonts w:ascii="Calibri" w:eastAsia="Calibri" w:hAnsi="Calibri" w:cs="Arial"/>
          <w:color w:val="000000" w:themeColor="text1"/>
          <w:sz w:val="24"/>
          <w:szCs w:val="24"/>
        </w:rPr>
      </w:pP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Whereas, it is the policy of the State Council for a subordinate council, by resolution, to announce the availability of a worthy member for a State Council Office, and</w:t>
      </w: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Whereas, the members of (Council Name &amp; Number), in (City/Town, State) consider one of our own members to be immensely qualified to be a member of the team of State Officers, and</w:t>
      </w: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Whereas, (Name of Candidate) leadership qualities have been demonstrated by………………., and</w:t>
      </w: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Whereas, this worthy brother’s communication skills have been demonstrated by………………., and</w:t>
      </w: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Whereas, this worthy brother’s administration skills have been demonstrated by………………., and</w:t>
      </w: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Whereas, this worthy brother continues to work enthusiastically at the council level; therefore,</w:t>
      </w:r>
    </w:p>
    <w:p w:rsidR="00E54C68" w:rsidRPr="00F43F94" w:rsidRDefault="00E54C68" w:rsidP="00E54C68">
      <w:pPr>
        <w:spacing w:after="0"/>
        <w:jc w:val="both"/>
        <w:rPr>
          <w:rFonts w:ascii="Calibri" w:eastAsia="Calibri" w:hAnsi="Calibri" w:cs="Arial"/>
          <w:color w:val="000000" w:themeColor="text1"/>
          <w:sz w:val="24"/>
          <w:szCs w:val="24"/>
        </w:rPr>
      </w:pP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Be It Resolved, the members of Council (number) are proud and pleased to announce the availability of (name) for State Office; therefore,</w:t>
      </w:r>
    </w:p>
    <w:p w:rsidR="00E54C68" w:rsidRPr="00F43F94" w:rsidRDefault="00E54C68" w:rsidP="00E54C68">
      <w:pPr>
        <w:jc w:val="both"/>
        <w:rPr>
          <w:rFonts w:cs="Arial"/>
          <w:color w:val="000000" w:themeColor="text1"/>
          <w:sz w:val="24"/>
          <w:szCs w:val="24"/>
        </w:rPr>
      </w:pPr>
      <w:r w:rsidRPr="00F43F94">
        <w:rPr>
          <w:rFonts w:ascii="Calibri" w:eastAsia="Calibri" w:hAnsi="Calibri" w:cs="Arial"/>
          <w:color w:val="000000" w:themeColor="text1"/>
          <w:sz w:val="24"/>
          <w:szCs w:val="24"/>
        </w:rPr>
        <w:t>Be It Further Resolved, that the State Officers and Delegates of the (number) Annual State Council Meeting in (City/Town, State) on (Month, Day, Year) favorably consider the candidacy of Brother (name) for a State Office.</w:t>
      </w:r>
    </w:p>
    <w:p w:rsidR="00E54C68" w:rsidRPr="00F43F94" w:rsidRDefault="00E54C68" w:rsidP="00E54C68">
      <w:pPr>
        <w:jc w:val="both"/>
        <w:rPr>
          <w:rFonts w:ascii="Calibri" w:eastAsia="Calibri" w:hAnsi="Calibri" w:cs="Arial"/>
          <w:color w:val="000000" w:themeColor="text1"/>
          <w:sz w:val="24"/>
          <w:szCs w:val="24"/>
        </w:rPr>
      </w:pPr>
    </w:p>
    <w:p w:rsidR="00E54C68" w:rsidRPr="00F43F94" w:rsidRDefault="00E54C68" w:rsidP="00E54C68">
      <w:pPr>
        <w:jc w:val="both"/>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This resolution was read and approved by Council (number) on (Date).</w:t>
      </w:r>
    </w:p>
    <w:p w:rsidR="00E54C68" w:rsidRPr="00F43F94" w:rsidRDefault="00E54C68" w:rsidP="00E54C68">
      <w:pPr>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Signature</w:t>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t>Signature</w:t>
      </w:r>
    </w:p>
    <w:p w:rsidR="00E54C68" w:rsidRPr="00F43F94" w:rsidRDefault="00E54C68" w:rsidP="00E54C68">
      <w:pPr>
        <w:spacing w:after="0"/>
        <w:rPr>
          <w:rFonts w:ascii="Calibri" w:eastAsia="Calibri" w:hAnsi="Calibri" w:cs="Arial"/>
          <w:color w:val="000000" w:themeColor="text1"/>
          <w:sz w:val="24"/>
          <w:szCs w:val="24"/>
        </w:rPr>
      </w:pPr>
      <w:r w:rsidRPr="00F43F94">
        <w:rPr>
          <w:rFonts w:ascii="Calibri" w:eastAsia="Calibri" w:hAnsi="Calibri" w:cs="Arial"/>
          <w:color w:val="000000" w:themeColor="text1"/>
          <w:sz w:val="24"/>
          <w:szCs w:val="24"/>
        </w:rPr>
        <w:t>__________________________</w:t>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t>__________________________</w:t>
      </w:r>
    </w:p>
    <w:p w:rsidR="00881993" w:rsidRPr="00F43F94" w:rsidRDefault="00E54C68" w:rsidP="00E54C68">
      <w:pPr>
        <w:pStyle w:val="BodyTextIndent"/>
        <w:spacing w:after="0" w:line="240" w:lineRule="auto"/>
        <w:ind w:left="0"/>
        <w:rPr>
          <w:rFonts w:cs="Arial"/>
          <w:color w:val="000000" w:themeColor="text1"/>
          <w:sz w:val="24"/>
          <w:szCs w:val="24"/>
        </w:rPr>
      </w:pPr>
      <w:r w:rsidRPr="00F43F94">
        <w:rPr>
          <w:rFonts w:ascii="Calibri" w:eastAsia="Calibri" w:hAnsi="Calibri" w:cs="Arial"/>
          <w:color w:val="000000" w:themeColor="text1"/>
          <w:sz w:val="24"/>
          <w:szCs w:val="24"/>
        </w:rPr>
        <w:t>Grand Knight</w:t>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r>
      <w:r w:rsidRPr="00F43F94">
        <w:rPr>
          <w:rFonts w:ascii="Calibri" w:eastAsia="Calibri" w:hAnsi="Calibri" w:cs="Arial"/>
          <w:color w:val="000000" w:themeColor="text1"/>
          <w:sz w:val="24"/>
          <w:szCs w:val="24"/>
        </w:rPr>
        <w:tab/>
        <w:t>Recorder</w:t>
      </w:r>
    </w:p>
    <w:p w:rsidR="00881993" w:rsidRPr="00F43F94" w:rsidRDefault="00881993">
      <w:pPr>
        <w:spacing w:after="0" w:line="240" w:lineRule="auto"/>
        <w:rPr>
          <w:rFonts w:cs="Arial"/>
          <w:color w:val="000000" w:themeColor="text1"/>
          <w:sz w:val="24"/>
          <w:szCs w:val="24"/>
        </w:rPr>
      </w:pPr>
      <w:r w:rsidRPr="00F43F94">
        <w:rPr>
          <w:rFonts w:cs="Arial"/>
          <w:color w:val="000000" w:themeColor="text1"/>
          <w:sz w:val="24"/>
          <w:szCs w:val="24"/>
        </w:rPr>
        <w:br w:type="page"/>
      </w:r>
    </w:p>
    <w:p w:rsidR="00E54C68" w:rsidRPr="00F43F94" w:rsidRDefault="00E54C68" w:rsidP="00E54C68">
      <w:pPr>
        <w:pStyle w:val="BodyTextIndent"/>
        <w:spacing w:after="0" w:line="240" w:lineRule="auto"/>
        <w:ind w:left="0"/>
        <w:rPr>
          <w:rFonts w:cs="Times New Roman"/>
          <w:bCs/>
          <w:color w:val="000000" w:themeColor="text1"/>
          <w:sz w:val="24"/>
          <w:szCs w:val="24"/>
        </w:rPr>
      </w:pPr>
    </w:p>
    <w:p w:rsidR="00585930" w:rsidRPr="00F43F94" w:rsidRDefault="00585930" w:rsidP="00585930">
      <w:pPr>
        <w:pStyle w:val="ParaStyle0"/>
        <w:jc w:val="center"/>
        <w:rPr>
          <w:rStyle w:val="CharStyle1"/>
          <w:rFonts w:ascii="Garton" w:hAnsi="Garton" w:cs="Arial"/>
          <w:b/>
          <w:color w:val="000000" w:themeColor="text1"/>
          <w:sz w:val="40"/>
          <w:szCs w:val="40"/>
        </w:rPr>
      </w:pPr>
    </w:p>
    <w:p w:rsidR="00585930" w:rsidRPr="00972D8B" w:rsidRDefault="00DA524F" w:rsidP="00585930">
      <w:pPr>
        <w:pStyle w:val="ParaStyle0"/>
        <w:jc w:val="center"/>
        <w:rPr>
          <w:rStyle w:val="CharStyle1"/>
          <w:rFonts w:asciiTheme="minorHAnsi" w:hAnsiTheme="minorHAnsi" w:cs="Arial"/>
          <w:b/>
          <w:color w:val="000000" w:themeColor="text1"/>
          <w:sz w:val="56"/>
          <w:szCs w:val="56"/>
        </w:rPr>
      </w:pPr>
      <w:r w:rsidRPr="00972D8B">
        <w:rPr>
          <w:rFonts w:asciiTheme="minorHAnsi" w:hAnsiTheme="minorHAnsi" w:cs="Arial"/>
          <w:b/>
          <w:noProof/>
          <w:snapToGrid/>
          <w:color w:val="000000" w:themeColor="text1"/>
          <w:sz w:val="56"/>
          <w:szCs w:val="56"/>
        </w:rPr>
        <w:drawing>
          <wp:anchor distT="0" distB="0" distL="114300" distR="114300" simplePos="0" relativeHeight="251667456" behindDoc="1" locked="0" layoutInCell="1" allowOverlap="1">
            <wp:simplePos x="0" y="0"/>
            <wp:positionH relativeFrom="column">
              <wp:posOffset>561975</wp:posOffset>
            </wp:positionH>
            <wp:positionV relativeFrom="paragraph">
              <wp:posOffset>12065</wp:posOffset>
            </wp:positionV>
            <wp:extent cx="917629" cy="914400"/>
            <wp:effectExtent l="0" t="0" r="0" b="0"/>
            <wp:wrapTight wrapText="bothSides">
              <wp:wrapPolygon edited="0">
                <wp:start x="8520" y="0"/>
                <wp:lineTo x="3139" y="4050"/>
                <wp:lineTo x="1345" y="5850"/>
                <wp:lineTo x="0" y="9450"/>
                <wp:lineTo x="0" y="11700"/>
                <wp:lineTo x="8520" y="21150"/>
                <wp:lineTo x="12556" y="21150"/>
                <wp:lineTo x="21077" y="11700"/>
                <wp:lineTo x="21077" y="9450"/>
                <wp:lineTo x="20180" y="6750"/>
                <wp:lineTo x="18386" y="4500"/>
                <wp:lineTo x="12556" y="0"/>
                <wp:lineTo x="852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oeTrans.g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7629" cy="914400"/>
                    </a:xfrm>
                    <a:prstGeom prst="rect">
                      <a:avLst/>
                    </a:prstGeom>
                  </pic:spPr>
                </pic:pic>
              </a:graphicData>
            </a:graphic>
          </wp:anchor>
        </w:drawing>
      </w:r>
      <w:r w:rsidR="00585930" w:rsidRPr="00972D8B">
        <w:rPr>
          <w:rStyle w:val="CharStyle1"/>
          <w:rFonts w:asciiTheme="minorHAnsi" w:hAnsiTheme="minorHAnsi" w:cs="Arial"/>
          <w:b/>
          <w:color w:val="000000" w:themeColor="text1"/>
          <w:sz w:val="56"/>
          <w:szCs w:val="56"/>
        </w:rPr>
        <w:t>Knights of Columbus</w:t>
      </w:r>
    </w:p>
    <w:p w:rsidR="00585930" w:rsidRPr="00972D8B" w:rsidRDefault="00585930" w:rsidP="00DA524F">
      <w:pPr>
        <w:pStyle w:val="ParaStyle0"/>
        <w:jc w:val="center"/>
        <w:rPr>
          <w:rStyle w:val="CharStyle1"/>
          <w:rFonts w:asciiTheme="minorHAnsi" w:hAnsiTheme="minorHAnsi" w:cs="Arial"/>
          <w:b/>
          <w:color w:val="000000" w:themeColor="text1"/>
          <w:sz w:val="56"/>
          <w:szCs w:val="56"/>
        </w:rPr>
      </w:pPr>
      <w:r w:rsidRPr="00972D8B">
        <w:rPr>
          <w:rStyle w:val="CharStyle1"/>
          <w:rFonts w:asciiTheme="minorHAnsi" w:hAnsiTheme="minorHAnsi" w:cs="Arial"/>
          <w:b/>
          <w:color w:val="000000" w:themeColor="text1"/>
          <w:sz w:val="56"/>
          <w:szCs w:val="56"/>
        </w:rPr>
        <w:t>Kentucky State Council</w:t>
      </w:r>
    </w:p>
    <w:p w:rsidR="00585930" w:rsidRPr="00972D8B" w:rsidRDefault="00585930" w:rsidP="00585930">
      <w:pPr>
        <w:pStyle w:val="ParaStyle0"/>
        <w:jc w:val="center"/>
        <w:rPr>
          <w:rStyle w:val="CharStyle1"/>
          <w:rFonts w:ascii="Garton" w:hAnsi="Garton" w:cs="Arial"/>
          <w:b/>
          <w:color w:val="000000" w:themeColor="text1"/>
        </w:rPr>
      </w:pPr>
    </w:p>
    <w:p w:rsidR="00585930" w:rsidRPr="00972D8B" w:rsidRDefault="00585930" w:rsidP="00585930">
      <w:pPr>
        <w:rPr>
          <w:color w:val="000000" w:themeColor="text1"/>
        </w:rPr>
      </w:pPr>
    </w:p>
    <w:p w:rsidR="00585930" w:rsidRPr="00972D8B" w:rsidRDefault="00585930" w:rsidP="00585930">
      <w:pPr>
        <w:spacing w:after="0"/>
        <w:rPr>
          <w:b/>
          <w:color w:val="000000" w:themeColor="text1"/>
          <w:sz w:val="24"/>
          <w:szCs w:val="24"/>
        </w:rPr>
      </w:pPr>
      <w:r w:rsidRPr="00972D8B">
        <w:rPr>
          <w:b/>
          <w:color w:val="000000" w:themeColor="text1"/>
          <w:sz w:val="24"/>
          <w:szCs w:val="24"/>
        </w:rPr>
        <w:t>Policy Letter Number 1</w:t>
      </w:r>
    </w:p>
    <w:p w:rsidR="00585930" w:rsidRPr="00972D8B" w:rsidRDefault="00585930" w:rsidP="00A56298">
      <w:pPr>
        <w:spacing w:after="0" w:line="240" w:lineRule="auto"/>
        <w:rPr>
          <w:b/>
          <w:color w:val="000000" w:themeColor="text1"/>
          <w:sz w:val="24"/>
          <w:szCs w:val="24"/>
        </w:rPr>
      </w:pPr>
    </w:p>
    <w:p w:rsidR="00585930" w:rsidRPr="00972D8B" w:rsidRDefault="00585930" w:rsidP="00A56298">
      <w:pPr>
        <w:spacing w:line="240" w:lineRule="auto"/>
        <w:rPr>
          <w:color w:val="000000" w:themeColor="text1"/>
          <w:sz w:val="24"/>
          <w:szCs w:val="24"/>
          <w:u w:val="single"/>
        </w:rPr>
      </w:pPr>
      <w:r w:rsidRPr="00972D8B">
        <w:rPr>
          <w:color w:val="000000" w:themeColor="text1"/>
          <w:sz w:val="24"/>
          <w:szCs w:val="24"/>
          <w:u w:val="single"/>
        </w:rPr>
        <w:t>Subject: Food Service for Major Degrees</w:t>
      </w:r>
    </w:p>
    <w:p w:rsidR="00585930" w:rsidRPr="00972D8B" w:rsidRDefault="00585930" w:rsidP="00A56298">
      <w:pPr>
        <w:spacing w:line="240" w:lineRule="auto"/>
        <w:rPr>
          <w:color w:val="000000" w:themeColor="text1"/>
          <w:sz w:val="24"/>
          <w:szCs w:val="24"/>
        </w:rPr>
      </w:pPr>
      <w:r w:rsidRPr="00972D8B">
        <w:rPr>
          <w:color w:val="000000" w:themeColor="text1"/>
          <w:sz w:val="24"/>
          <w:szCs w:val="24"/>
        </w:rPr>
        <w:t>Purpose: To provide guidance to the host District Deputy and Council on food service for Candidates, Members and the Conferring Officer and his staff.</w:t>
      </w:r>
    </w:p>
    <w:p w:rsidR="00585930" w:rsidRPr="00972D8B" w:rsidRDefault="00585930" w:rsidP="007175BD">
      <w:pPr>
        <w:numPr>
          <w:ilvl w:val="0"/>
          <w:numId w:val="38"/>
        </w:numPr>
        <w:spacing w:after="0" w:line="240" w:lineRule="auto"/>
        <w:rPr>
          <w:color w:val="000000" w:themeColor="text1"/>
          <w:sz w:val="24"/>
          <w:szCs w:val="24"/>
        </w:rPr>
      </w:pPr>
      <w:r w:rsidRPr="00972D8B">
        <w:rPr>
          <w:color w:val="000000" w:themeColor="text1"/>
          <w:sz w:val="24"/>
          <w:szCs w:val="24"/>
        </w:rPr>
        <w:t>District Deputy, or member of the host Council, will coordinate in advance with the Conferring Officer to determine the requirement for pre-degree snack and refreshments for him and his staff (total of 5 or 6 members).</w:t>
      </w:r>
    </w:p>
    <w:p w:rsidR="00585930" w:rsidRPr="00972D8B" w:rsidRDefault="00585930" w:rsidP="00A56298">
      <w:pPr>
        <w:spacing w:after="0" w:line="240" w:lineRule="auto"/>
        <w:ind w:left="720"/>
        <w:rPr>
          <w:color w:val="000000" w:themeColor="text1"/>
          <w:sz w:val="24"/>
          <w:szCs w:val="24"/>
        </w:rPr>
      </w:pPr>
    </w:p>
    <w:p w:rsidR="00585930" w:rsidRPr="00972D8B" w:rsidRDefault="00585930" w:rsidP="007175BD">
      <w:pPr>
        <w:numPr>
          <w:ilvl w:val="0"/>
          <w:numId w:val="38"/>
        </w:numPr>
        <w:spacing w:after="0" w:line="240" w:lineRule="auto"/>
        <w:rPr>
          <w:color w:val="000000" w:themeColor="text1"/>
          <w:sz w:val="24"/>
          <w:szCs w:val="24"/>
        </w:rPr>
      </w:pPr>
      <w:r w:rsidRPr="00972D8B">
        <w:rPr>
          <w:color w:val="000000" w:themeColor="text1"/>
          <w:sz w:val="24"/>
          <w:szCs w:val="24"/>
        </w:rPr>
        <w:t>Candidates, Members and the Conferring Officer and his staff may be served snacks and refreshments after the conclusion of the Third Degree. The fare is free to former Candidates, the Conferring Officer and his staff and others designated by the State Deputy.</w:t>
      </w:r>
    </w:p>
    <w:p w:rsidR="00585930" w:rsidRPr="00972D8B" w:rsidRDefault="00585930" w:rsidP="00A56298">
      <w:pPr>
        <w:spacing w:after="0" w:line="240" w:lineRule="auto"/>
        <w:rPr>
          <w:color w:val="000000" w:themeColor="text1"/>
          <w:sz w:val="24"/>
          <w:szCs w:val="24"/>
        </w:rPr>
      </w:pPr>
    </w:p>
    <w:p w:rsidR="00585930" w:rsidRPr="00972D8B" w:rsidRDefault="00D633A9" w:rsidP="007175BD">
      <w:pPr>
        <w:numPr>
          <w:ilvl w:val="0"/>
          <w:numId w:val="38"/>
        </w:numPr>
        <w:spacing w:after="0" w:line="240" w:lineRule="auto"/>
        <w:rPr>
          <w:color w:val="000000" w:themeColor="text1"/>
          <w:sz w:val="24"/>
          <w:szCs w:val="24"/>
        </w:rPr>
      </w:pPr>
      <w:r w:rsidRPr="00972D8B">
        <w:rPr>
          <w:color w:val="000000" w:themeColor="text1"/>
          <w:sz w:val="24"/>
          <w:szCs w:val="24"/>
        </w:rPr>
        <w:t>Observer-</w:t>
      </w:r>
      <w:r w:rsidR="00585930" w:rsidRPr="00972D8B">
        <w:rPr>
          <w:color w:val="000000" w:themeColor="text1"/>
          <w:sz w:val="24"/>
          <w:szCs w:val="24"/>
        </w:rPr>
        <w:t>Members are required to reimburse the host Council for their snacks and refreshments at a rate determined by the host Council.</w:t>
      </w:r>
    </w:p>
    <w:p w:rsidR="00585930" w:rsidRPr="00972D8B" w:rsidRDefault="00585930" w:rsidP="00A56298">
      <w:pPr>
        <w:spacing w:after="0" w:line="240" w:lineRule="auto"/>
        <w:rPr>
          <w:color w:val="000000" w:themeColor="text1"/>
          <w:sz w:val="24"/>
          <w:szCs w:val="24"/>
        </w:rPr>
      </w:pPr>
    </w:p>
    <w:p w:rsidR="00585930" w:rsidRPr="00972D8B" w:rsidRDefault="00585930" w:rsidP="007175BD">
      <w:pPr>
        <w:numPr>
          <w:ilvl w:val="0"/>
          <w:numId w:val="38"/>
        </w:numPr>
        <w:spacing w:after="0" w:line="240" w:lineRule="auto"/>
        <w:rPr>
          <w:color w:val="000000" w:themeColor="text1"/>
          <w:sz w:val="24"/>
          <w:szCs w:val="24"/>
        </w:rPr>
      </w:pPr>
      <w:r w:rsidRPr="00972D8B">
        <w:rPr>
          <w:color w:val="000000" w:themeColor="text1"/>
          <w:sz w:val="24"/>
          <w:szCs w:val="24"/>
        </w:rPr>
        <w:t>The State Council will reimburse the host Council for:</w:t>
      </w:r>
    </w:p>
    <w:p w:rsidR="00585930" w:rsidRPr="00972D8B" w:rsidRDefault="00585930" w:rsidP="00D633A9">
      <w:pPr>
        <w:numPr>
          <w:ilvl w:val="0"/>
          <w:numId w:val="52"/>
        </w:numPr>
        <w:spacing w:after="0" w:line="240" w:lineRule="auto"/>
        <w:rPr>
          <w:color w:val="000000" w:themeColor="text1"/>
          <w:sz w:val="24"/>
          <w:szCs w:val="24"/>
        </w:rPr>
      </w:pPr>
      <w:r w:rsidRPr="00972D8B">
        <w:rPr>
          <w:color w:val="000000" w:themeColor="text1"/>
          <w:sz w:val="24"/>
          <w:szCs w:val="24"/>
        </w:rPr>
        <w:t>Pre-degree snacks and refreshments for the Conferring Officer/Staff (if required)</w:t>
      </w:r>
    </w:p>
    <w:p w:rsidR="00585930" w:rsidRPr="00972D8B" w:rsidRDefault="00585930" w:rsidP="00D633A9">
      <w:pPr>
        <w:numPr>
          <w:ilvl w:val="0"/>
          <w:numId w:val="52"/>
        </w:numPr>
        <w:spacing w:after="0" w:line="240" w:lineRule="auto"/>
        <w:rPr>
          <w:color w:val="000000" w:themeColor="text1"/>
          <w:sz w:val="24"/>
          <w:szCs w:val="24"/>
        </w:rPr>
      </w:pPr>
      <w:r w:rsidRPr="00972D8B">
        <w:rPr>
          <w:color w:val="000000" w:themeColor="text1"/>
          <w:sz w:val="24"/>
          <w:szCs w:val="24"/>
        </w:rPr>
        <w:t>Post-degree snacks and refreshments for former candidate, CO and staff, and others designated by the State Deputy.</w:t>
      </w:r>
    </w:p>
    <w:p w:rsidR="00585930" w:rsidRPr="00972D8B" w:rsidRDefault="00585930" w:rsidP="00A56298">
      <w:pPr>
        <w:spacing w:after="0" w:line="240" w:lineRule="auto"/>
        <w:ind w:left="1080"/>
        <w:rPr>
          <w:color w:val="000000" w:themeColor="text1"/>
          <w:sz w:val="24"/>
          <w:szCs w:val="24"/>
        </w:rPr>
      </w:pPr>
    </w:p>
    <w:p w:rsidR="00585930" w:rsidRPr="00972D8B" w:rsidRDefault="00585930" w:rsidP="007175BD">
      <w:pPr>
        <w:numPr>
          <w:ilvl w:val="0"/>
          <w:numId w:val="38"/>
        </w:numPr>
        <w:spacing w:after="0" w:line="240" w:lineRule="auto"/>
        <w:rPr>
          <w:color w:val="000000" w:themeColor="text1"/>
          <w:sz w:val="24"/>
          <w:szCs w:val="24"/>
        </w:rPr>
      </w:pPr>
      <w:r w:rsidRPr="00972D8B">
        <w:rPr>
          <w:color w:val="000000" w:themeColor="text1"/>
          <w:sz w:val="24"/>
          <w:szCs w:val="24"/>
        </w:rPr>
        <w:t>The State Council will not reimburse the host Council for:</w:t>
      </w:r>
    </w:p>
    <w:p w:rsidR="00585930" w:rsidRPr="00972D8B" w:rsidRDefault="00585930" w:rsidP="00D633A9">
      <w:pPr>
        <w:numPr>
          <w:ilvl w:val="0"/>
          <w:numId w:val="53"/>
        </w:numPr>
        <w:spacing w:after="0" w:line="240" w:lineRule="auto"/>
        <w:rPr>
          <w:color w:val="000000" w:themeColor="text1"/>
          <w:sz w:val="24"/>
          <w:szCs w:val="24"/>
        </w:rPr>
      </w:pPr>
      <w:r w:rsidRPr="00972D8B">
        <w:rPr>
          <w:color w:val="000000" w:themeColor="text1"/>
          <w:sz w:val="24"/>
          <w:szCs w:val="24"/>
        </w:rPr>
        <w:t>Food and drinks consumed by attending members.</w:t>
      </w:r>
    </w:p>
    <w:p w:rsidR="00585930" w:rsidRPr="00972D8B" w:rsidRDefault="00585930" w:rsidP="00D633A9">
      <w:pPr>
        <w:numPr>
          <w:ilvl w:val="0"/>
          <w:numId w:val="53"/>
        </w:numPr>
        <w:spacing w:after="0" w:line="240" w:lineRule="auto"/>
        <w:rPr>
          <w:color w:val="000000" w:themeColor="text1"/>
          <w:sz w:val="24"/>
          <w:szCs w:val="24"/>
        </w:rPr>
      </w:pPr>
      <w:r w:rsidRPr="00972D8B">
        <w:rPr>
          <w:color w:val="000000" w:themeColor="text1"/>
          <w:sz w:val="24"/>
          <w:szCs w:val="24"/>
        </w:rPr>
        <w:t>Alcoholic beverages (can be consumed on a cash bar basis).</w:t>
      </w:r>
    </w:p>
    <w:p w:rsidR="00585930" w:rsidRPr="00972D8B" w:rsidRDefault="00585930" w:rsidP="00A56298">
      <w:pPr>
        <w:spacing w:after="0" w:line="240" w:lineRule="auto"/>
        <w:ind w:left="1440"/>
        <w:rPr>
          <w:color w:val="000000" w:themeColor="text1"/>
          <w:sz w:val="24"/>
          <w:szCs w:val="24"/>
        </w:rPr>
      </w:pPr>
    </w:p>
    <w:p w:rsidR="00585930" w:rsidRPr="00972D8B" w:rsidRDefault="00585930" w:rsidP="007175BD">
      <w:pPr>
        <w:numPr>
          <w:ilvl w:val="0"/>
          <w:numId w:val="38"/>
        </w:numPr>
        <w:spacing w:after="0" w:line="240" w:lineRule="auto"/>
        <w:rPr>
          <w:color w:val="000000" w:themeColor="text1"/>
          <w:sz w:val="24"/>
          <w:szCs w:val="24"/>
        </w:rPr>
      </w:pPr>
      <w:r w:rsidRPr="00972D8B">
        <w:rPr>
          <w:color w:val="000000" w:themeColor="text1"/>
          <w:sz w:val="24"/>
          <w:szCs w:val="24"/>
        </w:rPr>
        <w:t>Host District Deputy will provide the host Council a copy of this policy letter.</w:t>
      </w:r>
    </w:p>
    <w:p w:rsidR="00585930" w:rsidRPr="00972D8B" w:rsidRDefault="00585930" w:rsidP="00A56298">
      <w:pPr>
        <w:spacing w:after="0" w:line="240" w:lineRule="auto"/>
        <w:rPr>
          <w:color w:val="000000" w:themeColor="text1"/>
          <w:sz w:val="24"/>
          <w:szCs w:val="24"/>
        </w:rPr>
      </w:pPr>
    </w:p>
    <w:p w:rsidR="00585930" w:rsidRPr="00972D8B" w:rsidRDefault="00585930" w:rsidP="00A56298">
      <w:pPr>
        <w:spacing w:line="240" w:lineRule="auto"/>
        <w:rPr>
          <w:color w:val="000000" w:themeColor="text1"/>
          <w:sz w:val="24"/>
          <w:szCs w:val="24"/>
        </w:rPr>
      </w:pPr>
      <w:r w:rsidRPr="00972D8B">
        <w:rPr>
          <w:color w:val="000000" w:themeColor="text1"/>
          <w:sz w:val="24"/>
          <w:szCs w:val="24"/>
        </w:rPr>
        <w:t>Guidance: Strive to provide this service for $5.</w:t>
      </w:r>
      <w:r w:rsidR="00972D8B" w:rsidRPr="00972D8B">
        <w:rPr>
          <w:color w:val="000000" w:themeColor="text1"/>
          <w:sz w:val="24"/>
          <w:szCs w:val="24"/>
        </w:rPr>
        <w:t>5</w:t>
      </w:r>
      <w:r w:rsidRPr="00972D8B">
        <w:rPr>
          <w:color w:val="000000" w:themeColor="text1"/>
          <w:sz w:val="24"/>
          <w:szCs w:val="24"/>
        </w:rPr>
        <w:t>0 or less per person</w:t>
      </w:r>
    </w:p>
    <w:p w:rsidR="00585930" w:rsidRPr="00972D8B" w:rsidRDefault="00585930" w:rsidP="00A56298">
      <w:pPr>
        <w:spacing w:after="0" w:line="240" w:lineRule="auto"/>
        <w:rPr>
          <w:color w:val="000000" w:themeColor="text1"/>
          <w:sz w:val="24"/>
          <w:szCs w:val="24"/>
          <w:highlight w:val="yellow"/>
        </w:rPr>
      </w:pPr>
    </w:p>
    <w:p w:rsidR="00972D8B" w:rsidRPr="00972D8B" w:rsidRDefault="00972D8B" w:rsidP="00972D8B">
      <w:pPr>
        <w:rPr>
          <w:rFonts w:cs="Times New Roman"/>
          <w:sz w:val="24"/>
          <w:szCs w:val="24"/>
        </w:rPr>
      </w:pPr>
      <w:r w:rsidRPr="00972D8B">
        <w:rPr>
          <w:rFonts w:cs="Times New Roman"/>
          <w:sz w:val="24"/>
          <w:szCs w:val="24"/>
        </w:rPr>
        <w:t>Gabe Cabral,</w:t>
      </w:r>
    </w:p>
    <w:p w:rsidR="00972D8B" w:rsidRPr="00972D8B" w:rsidRDefault="00972D8B" w:rsidP="00972D8B">
      <w:pPr>
        <w:rPr>
          <w:rFonts w:cs="Times New Roman"/>
          <w:sz w:val="24"/>
          <w:szCs w:val="24"/>
        </w:rPr>
      </w:pPr>
      <w:r w:rsidRPr="00972D8B">
        <w:rPr>
          <w:rFonts w:cs="Times New Roman"/>
          <w:noProof/>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7620</wp:posOffset>
            </wp:positionV>
            <wp:extent cx="2002790" cy="62484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GC.bmp"/>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2790" cy="624840"/>
                    </a:xfrm>
                    <a:prstGeom prst="rect">
                      <a:avLst/>
                    </a:prstGeom>
                  </pic:spPr>
                </pic:pic>
              </a:graphicData>
            </a:graphic>
          </wp:anchor>
        </w:drawing>
      </w:r>
    </w:p>
    <w:p w:rsidR="00972D8B" w:rsidRPr="00972D8B" w:rsidRDefault="00972D8B" w:rsidP="00972D8B">
      <w:pPr>
        <w:rPr>
          <w:rFonts w:cs="Times New Roman"/>
          <w:sz w:val="24"/>
          <w:szCs w:val="24"/>
        </w:rPr>
      </w:pPr>
    </w:p>
    <w:p w:rsidR="00972D8B" w:rsidRPr="00972D8B" w:rsidRDefault="00972D8B" w:rsidP="00972D8B">
      <w:pPr>
        <w:rPr>
          <w:rFonts w:cs="Times New Roman"/>
          <w:sz w:val="24"/>
          <w:szCs w:val="24"/>
        </w:rPr>
      </w:pP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t xml:space="preserve">     </w:t>
      </w:r>
      <w:r w:rsidRPr="00972D8B">
        <w:rPr>
          <w:rFonts w:cs="Times New Roman"/>
          <w:sz w:val="24"/>
          <w:szCs w:val="24"/>
        </w:rPr>
        <w:br/>
        <w:t>State Deputy</w:t>
      </w:r>
    </w:p>
    <w:p w:rsidR="009D47E4" w:rsidRPr="00972D8B" w:rsidRDefault="009D47E4" w:rsidP="00A56298">
      <w:pPr>
        <w:spacing w:after="0" w:line="240" w:lineRule="auto"/>
        <w:rPr>
          <w:rFonts w:cs="Arial"/>
          <w:b/>
          <w:color w:val="000000" w:themeColor="text1"/>
          <w:kern w:val="1"/>
          <w:sz w:val="24"/>
          <w:szCs w:val="24"/>
        </w:rPr>
      </w:pPr>
      <w:r w:rsidRPr="00972D8B">
        <w:rPr>
          <w:b/>
          <w:color w:val="000000" w:themeColor="text1"/>
          <w:sz w:val="24"/>
          <w:szCs w:val="24"/>
        </w:rPr>
        <w:lastRenderedPageBreak/>
        <w:t>Policy Letter Number 2</w:t>
      </w:r>
    </w:p>
    <w:p w:rsidR="009D47E4" w:rsidRPr="00972D8B" w:rsidRDefault="009D47E4" w:rsidP="00A56298">
      <w:pPr>
        <w:spacing w:after="0" w:line="240" w:lineRule="auto"/>
        <w:rPr>
          <w:b/>
          <w:color w:val="000000" w:themeColor="text1"/>
          <w:sz w:val="24"/>
          <w:szCs w:val="24"/>
        </w:rPr>
      </w:pPr>
    </w:p>
    <w:p w:rsidR="009D47E4" w:rsidRPr="00972D8B" w:rsidRDefault="009D47E4" w:rsidP="00A56298">
      <w:pPr>
        <w:spacing w:line="240" w:lineRule="auto"/>
        <w:rPr>
          <w:color w:val="000000" w:themeColor="text1"/>
          <w:sz w:val="24"/>
          <w:szCs w:val="24"/>
          <w:u w:val="single"/>
        </w:rPr>
      </w:pPr>
      <w:r w:rsidRPr="00972D8B">
        <w:rPr>
          <w:color w:val="000000" w:themeColor="text1"/>
          <w:sz w:val="24"/>
          <w:szCs w:val="24"/>
          <w:u w:val="single"/>
        </w:rPr>
        <w:t>Subject: Records Management</w:t>
      </w:r>
    </w:p>
    <w:p w:rsidR="009D47E4" w:rsidRPr="00972D8B" w:rsidRDefault="009D47E4" w:rsidP="00A56298">
      <w:pPr>
        <w:spacing w:after="0" w:line="240" w:lineRule="auto"/>
        <w:rPr>
          <w:color w:val="000000" w:themeColor="text1"/>
          <w:sz w:val="24"/>
          <w:szCs w:val="24"/>
        </w:rPr>
      </w:pPr>
    </w:p>
    <w:p w:rsidR="009D47E4" w:rsidRPr="00972D8B" w:rsidRDefault="009D47E4" w:rsidP="00A56298">
      <w:pPr>
        <w:spacing w:line="240" w:lineRule="auto"/>
        <w:rPr>
          <w:color w:val="000000" w:themeColor="text1"/>
          <w:sz w:val="24"/>
          <w:szCs w:val="24"/>
        </w:rPr>
      </w:pPr>
      <w:r w:rsidRPr="00972D8B">
        <w:rPr>
          <w:color w:val="000000" w:themeColor="text1"/>
          <w:sz w:val="24"/>
          <w:szCs w:val="24"/>
        </w:rPr>
        <w:t>Purpose: To provide guidance to State Officers, District Deputies, Chairmen, Directors, and Coordinators for annual records archival.</w:t>
      </w:r>
    </w:p>
    <w:p w:rsidR="009D47E4" w:rsidRPr="00972D8B" w:rsidRDefault="009D47E4" w:rsidP="00A56298">
      <w:pPr>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The State Secretary is responsible to archive official records generated by the personnel listed in the purpose statement above at the end of each fraternal year.</w:t>
      </w:r>
    </w:p>
    <w:p w:rsidR="009D47E4" w:rsidRPr="00972D8B" w:rsidRDefault="009D47E4" w:rsidP="00A56298">
      <w:pPr>
        <w:pStyle w:val="ListParagraph"/>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All personnel will transmit their documents to the State Secretary by June 15 of the year of tenure.</w:t>
      </w:r>
    </w:p>
    <w:p w:rsidR="009D47E4" w:rsidRPr="00972D8B" w:rsidRDefault="009D47E4" w:rsidP="00A56298">
      <w:pPr>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Documents can be paper copies, files copied to a CD/DVD or other medium suitable for storage.</w:t>
      </w:r>
    </w:p>
    <w:p w:rsidR="009D47E4" w:rsidRPr="00972D8B" w:rsidRDefault="009D47E4" w:rsidP="00A56298">
      <w:pPr>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A CD/DVD is the preferred archival medium.</w:t>
      </w:r>
    </w:p>
    <w:p w:rsidR="009D47E4" w:rsidRPr="00972D8B" w:rsidRDefault="009D47E4" w:rsidP="00A56298">
      <w:pPr>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A floppy disk should be avoided since newer computers do not have a drive to read this medium.</w:t>
      </w:r>
    </w:p>
    <w:p w:rsidR="009D47E4" w:rsidRPr="00972D8B" w:rsidRDefault="009D47E4" w:rsidP="00A56298">
      <w:pPr>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The State Secretary will consolidate the documents and place them in suitable, sealable storage container marked to identify the contents. For example, RECORDS FOR FRATERNAL YEAR XXXX.</w:t>
      </w:r>
    </w:p>
    <w:p w:rsidR="009D47E4" w:rsidRPr="00972D8B" w:rsidRDefault="009D47E4" w:rsidP="00A56298">
      <w:pPr>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After one year the State Secretary will retire the records to the current state storage location.</w:t>
      </w:r>
    </w:p>
    <w:p w:rsidR="009D47E4" w:rsidRPr="00972D8B" w:rsidRDefault="009D47E4" w:rsidP="00A56298">
      <w:pPr>
        <w:spacing w:after="0" w:line="240" w:lineRule="auto"/>
        <w:rPr>
          <w:color w:val="000000" w:themeColor="text1"/>
          <w:sz w:val="24"/>
          <w:szCs w:val="24"/>
        </w:rPr>
      </w:pPr>
    </w:p>
    <w:p w:rsidR="009D47E4" w:rsidRPr="00972D8B" w:rsidRDefault="009D47E4" w:rsidP="007175BD">
      <w:pPr>
        <w:pStyle w:val="ListParagraph"/>
        <w:numPr>
          <w:ilvl w:val="0"/>
          <w:numId w:val="41"/>
        </w:numPr>
        <w:spacing w:after="0" w:line="240" w:lineRule="auto"/>
        <w:rPr>
          <w:color w:val="000000" w:themeColor="text1"/>
          <w:sz w:val="24"/>
          <w:szCs w:val="24"/>
        </w:rPr>
      </w:pPr>
      <w:r w:rsidRPr="00972D8B">
        <w:rPr>
          <w:color w:val="000000" w:themeColor="text1"/>
          <w:sz w:val="24"/>
          <w:szCs w:val="24"/>
        </w:rPr>
        <w:t>Audit documents and IRS forms 990 will be maintained in a perpetual file and passed from Secretary to Secretary.</w:t>
      </w:r>
    </w:p>
    <w:p w:rsidR="009D47E4" w:rsidRPr="00972D8B" w:rsidRDefault="009D47E4" w:rsidP="00A56298">
      <w:pPr>
        <w:spacing w:line="240" w:lineRule="auto"/>
        <w:rPr>
          <w:color w:val="000000" w:themeColor="text1"/>
          <w:sz w:val="24"/>
          <w:szCs w:val="24"/>
        </w:rPr>
      </w:pPr>
    </w:p>
    <w:p w:rsidR="009D47E4" w:rsidRPr="00972D8B" w:rsidRDefault="009D47E4" w:rsidP="00A56298">
      <w:pPr>
        <w:spacing w:line="240" w:lineRule="auto"/>
        <w:rPr>
          <w:color w:val="000000" w:themeColor="text1"/>
          <w:sz w:val="24"/>
          <w:szCs w:val="24"/>
        </w:rPr>
      </w:pPr>
    </w:p>
    <w:p w:rsidR="00972D8B" w:rsidRPr="00972D8B" w:rsidRDefault="00972D8B" w:rsidP="00972D8B">
      <w:pPr>
        <w:rPr>
          <w:rFonts w:cs="Times New Roman"/>
          <w:sz w:val="24"/>
          <w:szCs w:val="24"/>
        </w:rPr>
      </w:pPr>
      <w:r w:rsidRPr="00972D8B">
        <w:rPr>
          <w:rFonts w:cs="Times New Roman"/>
          <w:sz w:val="24"/>
          <w:szCs w:val="24"/>
        </w:rPr>
        <w:t>Gabe Cabral,</w:t>
      </w:r>
    </w:p>
    <w:p w:rsidR="00972D8B" w:rsidRPr="00972D8B" w:rsidRDefault="00972D8B" w:rsidP="00972D8B">
      <w:pPr>
        <w:rPr>
          <w:rFonts w:cs="Times New Roman"/>
          <w:sz w:val="24"/>
          <w:szCs w:val="24"/>
        </w:rPr>
      </w:pPr>
      <w:r w:rsidRPr="00972D8B">
        <w:rPr>
          <w:rFonts w:cs="Times New Roman"/>
          <w:noProof/>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7620</wp:posOffset>
            </wp:positionV>
            <wp:extent cx="2002790" cy="62484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GC.bmp"/>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2790" cy="624840"/>
                    </a:xfrm>
                    <a:prstGeom prst="rect">
                      <a:avLst/>
                    </a:prstGeom>
                  </pic:spPr>
                </pic:pic>
              </a:graphicData>
            </a:graphic>
          </wp:anchor>
        </w:drawing>
      </w:r>
    </w:p>
    <w:p w:rsidR="00972D8B" w:rsidRPr="00972D8B" w:rsidRDefault="00972D8B" w:rsidP="00972D8B">
      <w:pPr>
        <w:rPr>
          <w:rFonts w:cs="Times New Roman"/>
          <w:sz w:val="24"/>
          <w:szCs w:val="24"/>
        </w:rPr>
      </w:pPr>
    </w:p>
    <w:p w:rsidR="00972D8B" w:rsidRPr="00972D8B" w:rsidRDefault="00972D8B" w:rsidP="00972D8B">
      <w:pPr>
        <w:rPr>
          <w:rFonts w:cs="Times New Roman"/>
          <w:sz w:val="24"/>
          <w:szCs w:val="24"/>
        </w:rPr>
      </w:pP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r>
      <w:r w:rsidRPr="00972D8B">
        <w:rPr>
          <w:rFonts w:cs="Times New Roman"/>
          <w:sz w:val="24"/>
          <w:szCs w:val="24"/>
        </w:rPr>
        <w:tab/>
        <w:t xml:space="preserve">     </w:t>
      </w:r>
      <w:r w:rsidRPr="00972D8B">
        <w:rPr>
          <w:rFonts w:cs="Times New Roman"/>
          <w:sz w:val="24"/>
          <w:szCs w:val="24"/>
        </w:rPr>
        <w:br/>
        <w:t>State Deputy</w:t>
      </w:r>
    </w:p>
    <w:p w:rsidR="009D47E4" w:rsidRPr="00972D8B" w:rsidRDefault="009D47E4" w:rsidP="00A56298">
      <w:pPr>
        <w:spacing w:after="0" w:line="240" w:lineRule="auto"/>
        <w:rPr>
          <w:color w:val="000000" w:themeColor="text1"/>
          <w:sz w:val="24"/>
          <w:szCs w:val="24"/>
        </w:rPr>
      </w:pPr>
    </w:p>
    <w:p w:rsidR="00972D8B" w:rsidRPr="00972D8B" w:rsidRDefault="00972D8B">
      <w:pPr>
        <w:spacing w:after="0" w:line="240" w:lineRule="auto"/>
        <w:rPr>
          <w:rFonts w:eastAsia="Calibri" w:cs="Times New Roman"/>
          <w:b/>
          <w:sz w:val="24"/>
          <w:szCs w:val="24"/>
        </w:rPr>
      </w:pPr>
      <w:r w:rsidRPr="00972D8B">
        <w:rPr>
          <w:rFonts w:eastAsia="Calibri" w:cs="Times New Roman"/>
          <w:b/>
          <w:sz w:val="24"/>
          <w:szCs w:val="24"/>
        </w:rPr>
        <w:br w:type="page"/>
      </w:r>
    </w:p>
    <w:p w:rsidR="00972D8B" w:rsidRPr="00972D8B" w:rsidRDefault="00972D8B" w:rsidP="00972D8B">
      <w:pPr>
        <w:rPr>
          <w:rFonts w:eastAsia="Calibri" w:cs="Times New Roman"/>
          <w:b/>
          <w:sz w:val="24"/>
          <w:szCs w:val="24"/>
        </w:rPr>
      </w:pPr>
      <w:r w:rsidRPr="00972D8B">
        <w:rPr>
          <w:rFonts w:eastAsia="Calibri" w:cs="Times New Roman"/>
          <w:b/>
          <w:sz w:val="24"/>
          <w:szCs w:val="24"/>
        </w:rPr>
        <w:lastRenderedPageBreak/>
        <w:t>Policy Letter Number 3</w:t>
      </w:r>
    </w:p>
    <w:p w:rsidR="00972D8B" w:rsidRPr="00972D8B" w:rsidRDefault="00972D8B" w:rsidP="00972D8B">
      <w:pPr>
        <w:rPr>
          <w:rFonts w:eastAsia="Calibri" w:cs="Times New Roman"/>
          <w:sz w:val="24"/>
          <w:szCs w:val="24"/>
        </w:rPr>
      </w:pPr>
      <w:r w:rsidRPr="00972D8B">
        <w:rPr>
          <w:rFonts w:eastAsia="Calibri" w:cs="Times New Roman"/>
          <w:sz w:val="24"/>
          <w:szCs w:val="24"/>
          <w:u w:val="single"/>
        </w:rPr>
        <w:t>Subject: State Officer Travel</w:t>
      </w:r>
      <w:r w:rsidRPr="00972D8B">
        <w:rPr>
          <w:rFonts w:eastAsia="Calibri" w:cs="Times New Roman"/>
          <w:sz w:val="24"/>
          <w:szCs w:val="24"/>
        </w:rPr>
        <w:br/>
      </w:r>
      <w:r w:rsidRPr="00972D8B">
        <w:rPr>
          <w:rFonts w:eastAsia="Calibri" w:cs="Times New Roman"/>
          <w:sz w:val="24"/>
          <w:szCs w:val="24"/>
        </w:rPr>
        <w:br/>
        <w:t>Purpose:  To provide Guidance to State Officers for travel to various events and to bring expenses under control.</w:t>
      </w:r>
      <w:r w:rsidRPr="00972D8B">
        <w:rPr>
          <w:rFonts w:eastAsia="Calibri" w:cs="Times New Roman"/>
          <w:sz w:val="24"/>
          <w:szCs w:val="24"/>
        </w:rPr>
        <w:br/>
      </w:r>
      <w:r w:rsidRPr="00972D8B">
        <w:rPr>
          <w:rFonts w:eastAsia="Calibri" w:cs="Times New Roman"/>
          <w:sz w:val="24"/>
          <w:szCs w:val="24"/>
        </w:rPr>
        <w:br/>
        <w:t xml:space="preserve">1.  All state officers shall attend and have expenses reimbursed for travel, meals and lodging to the State </w:t>
      </w:r>
      <w:r w:rsidR="00265059">
        <w:rPr>
          <w:rFonts w:eastAsia="Calibri" w:cs="Times New Roman"/>
          <w:sz w:val="24"/>
          <w:szCs w:val="24"/>
        </w:rPr>
        <w:t>Organizational Meeting</w:t>
      </w:r>
      <w:r w:rsidRPr="00972D8B">
        <w:rPr>
          <w:rFonts w:eastAsia="Calibri" w:cs="Times New Roman"/>
          <w:sz w:val="24"/>
          <w:szCs w:val="24"/>
        </w:rPr>
        <w:t xml:space="preserve">, Mid-Year Meeting and State Convention.  Mileage, meals and one nights lodging will be reimbursed for the State Golf Tournament if a State officer meeting is announced by the State Deputy. </w:t>
      </w:r>
    </w:p>
    <w:p w:rsidR="00972D8B" w:rsidRPr="00972D8B" w:rsidRDefault="00972D8B" w:rsidP="00972D8B">
      <w:pPr>
        <w:rPr>
          <w:rFonts w:eastAsia="Calibri" w:cs="Times New Roman"/>
          <w:sz w:val="24"/>
          <w:szCs w:val="24"/>
        </w:rPr>
      </w:pPr>
      <w:r w:rsidRPr="00972D8B">
        <w:rPr>
          <w:rFonts w:eastAsia="Calibri" w:cs="Times New Roman"/>
          <w:sz w:val="24"/>
          <w:szCs w:val="24"/>
        </w:rPr>
        <w:t>2.  Reimbursement will require receipts for the State Council records.</w:t>
      </w:r>
    </w:p>
    <w:p w:rsidR="00972D8B" w:rsidRPr="00972D8B" w:rsidRDefault="00972D8B" w:rsidP="00972D8B">
      <w:pPr>
        <w:rPr>
          <w:rFonts w:eastAsia="Calibri" w:cs="Times New Roman"/>
          <w:sz w:val="24"/>
          <w:szCs w:val="24"/>
        </w:rPr>
      </w:pPr>
      <w:r w:rsidRPr="00972D8B">
        <w:rPr>
          <w:rFonts w:eastAsia="Calibri" w:cs="Times New Roman"/>
          <w:sz w:val="24"/>
          <w:szCs w:val="24"/>
        </w:rPr>
        <w:t xml:space="preserve">3.  For Regional meetings and all degree exemplifications the State Deputy will notify the State Officers which of them will be asked to attend the meeting or exemplification.  As a general rule the state officer residing closest to the event will be the one requested to attend.  The State Deputy may alter rule 3 as circumstances dictate. </w:t>
      </w:r>
    </w:p>
    <w:p w:rsidR="00972D8B" w:rsidRPr="00972D8B" w:rsidRDefault="00972D8B" w:rsidP="00972D8B">
      <w:pPr>
        <w:rPr>
          <w:rFonts w:eastAsia="Calibri" w:cs="Times New Roman"/>
          <w:sz w:val="24"/>
          <w:szCs w:val="24"/>
        </w:rPr>
      </w:pPr>
      <w:r w:rsidRPr="00972D8B">
        <w:rPr>
          <w:rFonts w:eastAsia="Calibri" w:cs="Times New Roman"/>
          <w:sz w:val="24"/>
          <w:szCs w:val="24"/>
        </w:rPr>
        <w:t>4.  Officers meetings as a general rule will be conducted electronically whenever possible to reduce travel and lodging costs.  As circumstances dictate the State Deputy may call for a meeting to include others to participate in the electronic meeting.</w:t>
      </w:r>
      <w:r w:rsidRPr="00972D8B">
        <w:rPr>
          <w:rFonts w:eastAsia="Calibri" w:cs="Times New Roman"/>
          <w:sz w:val="24"/>
          <w:szCs w:val="24"/>
        </w:rPr>
        <w:br/>
      </w:r>
      <w:r w:rsidRPr="00972D8B">
        <w:rPr>
          <w:rFonts w:eastAsia="Calibri" w:cs="Times New Roman"/>
          <w:sz w:val="24"/>
          <w:szCs w:val="24"/>
        </w:rPr>
        <w:br/>
        <w:t>Gabe Cabral,</w:t>
      </w:r>
    </w:p>
    <w:p w:rsidR="00972D8B" w:rsidRPr="00972D8B" w:rsidRDefault="00972D8B" w:rsidP="00972D8B">
      <w:pPr>
        <w:rPr>
          <w:rFonts w:eastAsia="Calibri" w:cs="Times New Roman"/>
          <w:sz w:val="24"/>
          <w:szCs w:val="24"/>
        </w:rPr>
      </w:pPr>
      <w:r w:rsidRPr="00972D8B">
        <w:rPr>
          <w:rFonts w:eastAsia="Calibri" w:cs="Times New Roman"/>
          <w:noProof/>
          <w:sz w:val="24"/>
          <w:szCs w:val="24"/>
        </w:rPr>
        <w:drawing>
          <wp:inline distT="0" distB="0" distL="0" distR="0">
            <wp:extent cx="2003249" cy="624840"/>
            <wp:effectExtent l="0" t="0" r="0" b="381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GC.bmp"/>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8757" cy="642154"/>
                    </a:xfrm>
                    <a:prstGeom prst="rect">
                      <a:avLst/>
                    </a:prstGeom>
                  </pic:spPr>
                </pic:pic>
              </a:graphicData>
            </a:graphic>
          </wp:inline>
        </w:drawing>
      </w:r>
      <w:r w:rsidRPr="00972D8B">
        <w:rPr>
          <w:rFonts w:eastAsia="Calibri" w:cs="Times New Roman"/>
          <w:sz w:val="24"/>
          <w:szCs w:val="24"/>
        </w:rPr>
        <w:br/>
        <w:t>State Deputy</w:t>
      </w:r>
    </w:p>
    <w:p w:rsidR="00972D8B" w:rsidRPr="00972D8B" w:rsidRDefault="00972D8B" w:rsidP="00972D8B">
      <w:pPr>
        <w:jc w:val="center"/>
        <w:rPr>
          <w:rFonts w:eastAsia="Calibri" w:cs="Times New Roman"/>
          <w:b/>
          <w:sz w:val="24"/>
          <w:szCs w:val="24"/>
        </w:rPr>
      </w:pPr>
    </w:p>
    <w:p w:rsidR="00972D8B" w:rsidRPr="00972D8B" w:rsidRDefault="00972D8B" w:rsidP="00972D8B">
      <w:pPr>
        <w:jc w:val="center"/>
        <w:rPr>
          <w:rFonts w:eastAsia="Calibri" w:cs="Times New Roman"/>
          <w:b/>
          <w:sz w:val="24"/>
          <w:szCs w:val="24"/>
        </w:rPr>
      </w:pPr>
    </w:p>
    <w:p w:rsidR="00972D8B" w:rsidRPr="00972D8B" w:rsidRDefault="00972D8B" w:rsidP="00972D8B">
      <w:pPr>
        <w:jc w:val="center"/>
        <w:rPr>
          <w:rFonts w:eastAsia="Calibri" w:cs="Times New Roman"/>
          <w:b/>
          <w:sz w:val="24"/>
          <w:szCs w:val="24"/>
        </w:rPr>
      </w:pPr>
    </w:p>
    <w:p w:rsidR="00972D8B" w:rsidRPr="00972D8B" w:rsidRDefault="00972D8B" w:rsidP="00972D8B">
      <w:pPr>
        <w:jc w:val="center"/>
        <w:rPr>
          <w:rFonts w:eastAsia="Calibri" w:cs="Times New Roman"/>
          <w:b/>
          <w:sz w:val="24"/>
          <w:szCs w:val="24"/>
        </w:rPr>
      </w:pPr>
    </w:p>
    <w:p w:rsidR="00972D8B" w:rsidRPr="00972D8B" w:rsidRDefault="00972D8B" w:rsidP="00972D8B">
      <w:pPr>
        <w:jc w:val="center"/>
        <w:rPr>
          <w:rFonts w:eastAsia="Calibri" w:cs="Times New Roman"/>
          <w:b/>
          <w:sz w:val="24"/>
          <w:szCs w:val="24"/>
        </w:rPr>
      </w:pPr>
    </w:p>
    <w:p w:rsidR="00972D8B" w:rsidRPr="00972D8B" w:rsidRDefault="00972D8B">
      <w:pPr>
        <w:spacing w:after="0" w:line="240" w:lineRule="auto"/>
        <w:rPr>
          <w:rFonts w:eastAsia="Calibri" w:cs="Times New Roman"/>
          <w:b/>
          <w:sz w:val="24"/>
          <w:szCs w:val="24"/>
        </w:rPr>
      </w:pPr>
      <w:r w:rsidRPr="00972D8B">
        <w:rPr>
          <w:rFonts w:eastAsia="Calibri" w:cs="Times New Roman"/>
          <w:b/>
          <w:sz w:val="24"/>
          <w:szCs w:val="24"/>
        </w:rPr>
        <w:br w:type="page"/>
      </w:r>
    </w:p>
    <w:p w:rsidR="00972D8B" w:rsidRPr="00972D8B" w:rsidRDefault="00972D8B" w:rsidP="00972D8B">
      <w:pPr>
        <w:rPr>
          <w:rFonts w:eastAsia="Calibri" w:cs="Times New Roman"/>
          <w:b/>
          <w:sz w:val="24"/>
          <w:szCs w:val="24"/>
        </w:rPr>
      </w:pPr>
      <w:r w:rsidRPr="00972D8B">
        <w:rPr>
          <w:rFonts w:eastAsia="Calibri" w:cs="Times New Roman"/>
          <w:b/>
          <w:sz w:val="24"/>
          <w:szCs w:val="24"/>
        </w:rPr>
        <w:lastRenderedPageBreak/>
        <w:t>Policy Letter Number 4</w:t>
      </w:r>
    </w:p>
    <w:p w:rsidR="00972D8B" w:rsidRPr="00972D8B" w:rsidRDefault="00972D8B" w:rsidP="00972D8B">
      <w:pPr>
        <w:rPr>
          <w:rFonts w:eastAsia="Calibri" w:cs="Times New Roman"/>
          <w:sz w:val="24"/>
          <w:szCs w:val="24"/>
          <w:u w:val="single"/>
        </w:rPr>
      </w:pPr>
      <w:r w:rsidRPr="00972D8B">
        <w:rPr>
          <w:rFonts w:eastAsia="Calibri" w:cs="Times New Roman"/>
          <w:sz w:val="24"/>
          <w:szCs w:val="24"/>
          <w:u w:val="single"/>
        </w:rPr>
        <w:t xml:space="preserve">Subj:  Campaigns </w:t>
      </w:r>
      <w:proofErr w:type="gramStart"/>
      <w:r w:rsidRPr="00972D8B">
        <w:rPr>
          <w:rFonts w:eastAsia="Calibri" w:cs="Times New Roman"/>
          <w:sz w:val="24"/>
          <w:szCs w:val="24"/>
          <w:u w:val="single"/>
        </w:rPr>
        <w:t>For</w:t>
      </w:r>
      <w:proofErr w:type="gramEnd"/>
      <w:r w:rsidRPr="00972D8B">
        <w:rPr>
          <w:rFonts w:eastAsia="Calibri" w:cs="Times New Roman"/>
          <w:sz w:val="24"/>
          <w:szCs w:val="24"/>
          <w:u w:val="single"/>
        </w:rPr>
        <w:t xml:space="preserve"> State Office</w:t>
      </w:r>
    </w:p>
    <w:p w:rsidR="00972D8B" w:rsidRPr="00972D8B" w:rsidRDefault="00972D8B" w:rsidP="00972D8B">
      <w:pPr>
        <w:rPr>
          <w:rFonts w:eastAsia="Calibri" w:cs="Times New Roman"/>
          <w:sz w:val="24"/>
          <w:szCs w:val="24"/>
        </w:rPr>
      </w:pPr>
      <w:r w:rsidRPr="00972D8B">
        <w:rPr>
          <w:rFonts w:eastAsia="Calibri" w:cs="Times New Roman"/>
          <w:sz w:val="24"/>
          <w:szCs w:val="24"/>
        </w:rPr>
        <w:t>In the past there have been questions as to the proper method of campaigning for State Office.  The purpose of the document is to bring together the information on this topic for the guidance of future candidates for State Office.</w:t>
      </w:r>
    </w:p>
    <w:p w:rsidR="00972D8B" w:rsidRPr="00972D8B" w:rsidRDefault="00972D8B" w:rsidP="00972D8B">
      <w:pPr>
        <w:rPr>
          <w:rFonts w:eastAsia="Calibri" w:cs="Times New Roman"/>
          <w:sz w:val="24"/>
          <w:szCs w:val="24"/>
        </w:rPr>
      </w:pPr>
      <w:r w:rsidRPr="00972D8B">
        <w:rPr>
          <w:rFonts w:eastAsia="Calibri" w:cs="Times New Roman"/>
          <w:sz w:val="24"/>
          <w:szCs w:val="24"/>
        </w:rPr>
        <w:t xml:space="preserve">The Kentucky State By-Laws Article III sections 1 through 7 </w:t>
      </w:r>
      <w:proofErr w:type="gramStart"/>
      <w:r w:rsidRPr="00972D8B">
        <w:rPr>
          <w:rFonts w:eastAsia="Calibri" w:cs="Times New Roman"/>
          <w:sz w:val="24"/>
          <w:szCs w:val="24"/>
        </w:rPr>
        <w:t>deal</w:t>
      </w:r>
      <w:proofErr w:type="gramEnd"/>
      <w:r w:rsidRPr="00972D8B">
        <w:rPr>
          <w:rFonts w:eastAsia="Calibri" w:cs="Times New Roman"/>
          <w:sz w:val="24"/>
          <w:szCs w:val="24"/>
        </w:rPr>
        <w:t xml:space="preserve"> with the nomination of candidates and the conduction of the elections.  This policy reaffirms that information.  In addition, as a matter of guidance in 2007 then State Deputy Dannie R. Harris published a letter with the following points:</w:t>
      </w:r>
    </w:p>
    <w:p w:rsidR="00972D8B" w:rsidRPr="00972D8B" w:rsidRDefault="00972D8B" w:rsidP="00972D8B">
      <w:pPr>
        <w:numPr>
          <w:ilvl w:val="0"/>
          <w:numId w:val="54"/>
        </w:numPr>
        <w:spacing w:after="0" w:line="240" w:lineRule="auto"/>
        <w:rPr>
          <w:rFonts w:eastAsia="Times New Roman" w:cs="Times New Roman"/>
          <w:sz w:val="24"/>
          <w:szCs w:val="24"/>
        </w:rPr>
      </w:pPr>
      <w:r w:rsidRPr="00972D8B">
        <w:rPr>
          <w:rFonts w:eastAsia="Times New Roman" w:cs="Times New Roman"/>
          <w:sz w:val="24"/>
          <w:szCs w:val="24"/>
        </w:rPr>
        <w:t>A candidate can declare his intent to run for state office (not a specific officer position i.e. Warden) by letter or other media to be dispatched by electronic means or the postal service.</w:t>
      </w:r>
    </w:p>
    <w:p w:rsidR="00972D8B" w:rsidRPr="00972D8B" w:rsidRDefault="00972D8B" w:rsidP="00972D8B">
      <w:pPr>
        <w:numPr>
          <w:ilvl w:val="0"/>
          <w:numId w:val="54"/>
        </w:numPr>
        <w:spacing w:after="0" w:line="240" w:lineRule="auto"/>
        <w:rPr>
          <w:rFonts w:eastAsia="Times New Roman" w:cs="Times New Roman"/>
          <w:sz w:val="24"/>
          <w:szCs w:val="24"/>
        </w:rPr>
      </w:pPr>
      <w:r w:rsidRPr="00972D8B">
        <w:rPr>
          <w:rFonts w:eastAsia="Times New Roman" w:cs="Times New Roman"/>
          <w:sz w:val="24"/>
          <w:szCs w:val="24"/>
        </w:rPr>
        <w:t>Distributing business cards showing qualifications and asking for support before or during the State Convention is permitted.  Larger sized media is inappropriate.  Again a specific office should not be listed.</w:t>
      </w:r>
    </w:p>
    <w:p w:rsidR="00972D8B" w:rsidRPr="00972D8B" w:rsidRDefault="00972D8B" w:rsidP="00972D8B">
      <w:pPr>
        <w:numPr>
          <w:ilvl w:val="0"/>
          <w:numId w:val="54"/>
        </w:numPr>
        <w:spacing w:after="0" w:line="240" w:lineRule="auto"/>
        <w:rPr>
          <w:rFonts w:eastAsia="Times New Roman" w:cs="Times New Roman"/>
          <w:sz w:val="24"/>
          <w:szCs w:val="24"/>
        </w:rPr>
      </w:pPr>
      <w:r w:rsidRPr="00972D8B">
        <w:rPr>
          <w:rFonts w:eastAsia="Times New Roman" w:cs="Times New Roman"/>
          <w:sz w:val="24"/>
          <w:szCs w:val="24"/>
        </w:rPr>
        <w:t>Getting friends and supporters to seek support for you one-on-one is acceptable.</w:t>
      </w:r>
    </w:p>
    <w:p w:rsidR="00972D8B" w:rsidRPr="00972D8B" w:rsidRDefault="00972D8B" w:rsidP="00972D8B">
      <w:pPr>
        <w:numPr>
          <w:ilvl w:val="0"/>
          <w:numId w:val="54"/>
        </w:numPr>
        <w:spacing w:after="0" w:line="240" w:lineRule="auto"/>
        <w:rPr>
          <w:rFonts w:eastAsia="Times New Roman" w:cs="Times New Roman"/>
          <w:sz w:val="24"/>
          <w:szCs w:val="24"/>
        </w:rPr>
      </w:pPr>
      <w:r w:rsidRPr="00972D8B">
        <w:rPr>
          <w:rFonts w:eastAsia="Times New Roman" w:cs="Times New Roman"/>
          <w:sz w:val="24"/>
          <w:szCs w:val="24"/>
        </w:rPr>
        <w:t>Campaigning inside the State Council chamber is not acceptable.</w:t>
      </w:r>
    </w:p>
    <w:p w:rsidR="00972D8B" w:rsidRPr="00972D8B" w:rsidRDefault="00972D8B" w:rsidP="00972D8B">
      <w:pPr>
        <w:numPr>
          <w:ilvl w:val="0"/>
          <w:numId w:val="54"/>
        </w:numPr>
        <w:spacing w:after="0" w:line="240" w:lineRule="auto"/>
        <w:rPr>
          <w:rFonts w:eastAsia="Times New Roman" w:cs="Times New Roman"/>
          <w:sz w:val="24"/>
          <w:szCs w:val="24"/>
        </w:rPr>
      </w:pPr>
      <w:r w:rsidRPr="00972D8B">
        <w:rPr>
          <w:rFonts w:eastAsia="Times New Roman" w:cs="Times New Roman"/>
          <w:sz w:val="24"/>
          <w:szCs w:val="24"/>
        </w:rPr>
        <w:t>Displaying campaign posters is not acceptable.</w:t>
      </w:r>
    </w:p>
    <w:p w:rsidR="00972D8B" w:rsidRPr="00972D8B" w:rsidRDefault="00972D8B" w:rsidP="00972D8B">
      <w:pPr>
        <w:numPr>
          <w:ilvl w:val="0"/>
          <w:numId w:val="54"/>
        </w:numPr>
        <w:spacing w:after="0" w:line="240" w:lineRule="auto"/>
        <w:rPr>
          <w:rFonts w:eastAsia="Times New Roman" w:cs="Times New Roman"/>
          <w:sz w:val="24"/>
          <w:szCs w:val="24"/>
        </w:rPr>
      </w:pPr>
      <w:r w:rsidRPr="00972D8B">
        <w:rPr>
          <w:rFonts w:eastAsia="Times New Roman" w:cs="Times New Roman"/>
          <w:sz w:val="24"/>
          <w:szCs w:val="24"/>
        </w:rPr>
        <w:t xml:space="preserve">Campaigning before a captive audience is not acceptable.  </w:t>
      </w:r>
    </w:p>
    <w:p w:rsidR="00972D8B" w:rsidRPr="00972D8B" w:rsidRDefault="00972D8B" w:rsidP="00972D8B">
      <w:pPr>
        <w:spacing w:after="0" w:line="240" w:lineRule="auto"/>
        <w:ind w:left="360"/>
        <w:rPr>
          <w:rFonts w:eastAsia="Times New Roman" w:cs="Times New Roman"/>
          <w:sz w:val="24"/>
          <w:szCs w:val="24"/>
        </w:rPr>
      </w:pPr>
    </w:p>
    <w:p w:rsidR="00972D8B" w:rsidRPr="00972D8B" w:rsidRDefault="00972D8B" w:rsidP="00972D8B">
      <w:pPr>
        <w:spacing w:after="0" w:line="240" w:lineRule="auto"/>
        <w:rPr>
          <w:rFonts w:eastAsia="Times New Roman" w:cs="Times New Roman"/>
          <w:sz w:val="24"/>
          <w:szCs w:val="24"/>
        </w:rPr>
      </w:pPr>
      <w:r w:rsidRPr="00972D8B">
        <w:rPr>
          <w:rFonts w:eastAsia="Times New Roman" w:cs="Times New Roman"/>
          <w:sz w:val="24"/>
          <w:szCs w:val="24"/>
        </w:rPr>
        <w:t>All of the subsequent State Deputies and State Councils have conformed to this guidance.</w:t>
      </w:r>
    </w:p>
    <w:p w:rsidR="00972D8B" w:rsidRPr="00972D8B" w:rsidRDefault="00972D8B" w:rsidP="00972D8B">
      <w:pPr>
        <w:spacing w:after="0" w:line="240" w:lineRule="auto"/>
        <w:rPr>
          <w:rFonts w:eastAsia="Times New Roman" w:cs="Times New Roman"/>
          <w:sz w:val="24"/>
          <w:szCs w:val="24"/>
        </w:rPr>
      </w:pPr>
    </w:p>
    <w:p w:rsidR="00972D8B" w:rsidRPr="00972D8B" w:rsidRDefault="00972D8B" w:rsidP="00972D8B">
      <w:pPr>
        <w:spacing w:after="0" w:line="240" w:lineRule="auto"/>
        <w:rPr>
          <w:rFonts w:eastAsia="Times New Roman" w:cs="Times New Roman"/>
          <w:sz w:val="24"/>
          <w:szCs w:val="24"/>
        </w:rPr>
      </w:pPr>
      <w:r w:rsidRPr="00972D8B">
        <w:rPr>
          <w:rFonts w:eastAsia="Times New Roman" w:cs="Times New Roman"/>
          <w:sz w:val="24"/>
          <w:szCs w:val="24"/>
        </w:rPr>
        <w:t>Gabe Cabral,</w:t>
      </w:r>
    </w:p>
    <w:p w:rsidR="00972D8B" w:rsidRPr="00972D8B" w:rsidRDefault="00972D8B" w:rsidP="00972D8B">
      <w:pPr>
        <w:spacing w:after="0" w:line="240" w:lineRule="auto"/>
        <w:rPr>
          <w:rFonts w:eastAsia="Times New Roman" w:cs="Times New Roman"/>
          <w:sz w:val="24"/>
          <w:szCs w:val="24"/>
        </w:rPr>
      </w:pPr>
    </w:p>
    <w:p w:rsidR="00972D8B" w:rsidRPr="00972D8B" w:rsidRDefault="00972D8B" w:rsidP="00972D8B">
      <w:pPr>
        <w:spacing w:after="0" w:line="240" w:lineRule="auto"/>
        <w:rPr>
          <w:rFonts w:eastAsia="Times New Roman" w:cs="Arial"/>
          <w:sz w:val="24"/>
          <w:szCs w:val="24"/>
        </w:rPr>
      </w:pPr>
      <w:r w:rsidRPr="00972D8B">
        <w:rPr>
          <w:rFonts w:eastAsia="Times New Roman" w:cs="Arial"/>
          <w:noProof/>
          <w:sz w:val="24"/>
          <w:szCs w:val="24"/>
        </w:rPr>
        <w:drawing>
          <wp:inline distT="0" distB="0" distL="0" distR="0">
            <wp:extent cx="2003249" cy="624840"/>
            <wp:effectExtent l="0" t="0" r="0" b="381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GC.bmp"/>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8757" cy="642154"/>
                    </a:xfrm>
                    <a:prstGeom prst="rect">
                      <a:avLst/>
                    </a:prstGeom>
                  </pic:spPr>
                </pic:pic>
              </a:graphicData>
            </a:graphic>
          </wp:inline>
        </w:drawing>
      </w:r>
      <w:r w:rsidRPr="00972D8B">
        <w:rPr>
          <w:rFonts w:eastAsia="Times New Roman" w:cs="Arial"/>
          <w:sz w:val="24"/>
          <w:szCs w:val="24"/>
        </w:rPr>
        <w:br/>
      </w:r>
      <w:r w:rsidRPr="00972D8B">
        <w:rPr>
          <w:rFonts w:eastAsia="Calibri" w:cs="Times New Roman"/>
          <w:sz w:val="24"/>
          <w:szCs w:val="24"/>
        </w:rPr>
        <w:t>State Deputy</w:t>
      </w:r>
    </w:p>
    <w:p w:rsidR="00972D8B" w:rsidRPr="00972D8B" w:rsidRDefault="00972D8B" w:rsidP="00972D8B">
      <w:pPr>
        <w:rPr>
          <w:rFonts w:eastAsia="Calibri" w:cs="Times New Roman"/>
          <w:b/>
          <w:sz w:val="24"/>
          <w:szCs w:val="24"/>
        </w:rPr>
      </w:pPr>
    </w:p>
    <w:p w:rsidR="00972D8B" w:rsidRPr="00972D8B" w:rsidRDefault="00972D8B" w:rsidP="00972D8B">
      <w:pPr>
        <w:rPr>
          <w:rFonts w:eastAsia="Calibri" w:cs="Times New Roman"/>
          <w:sz w:val="24"/>
          <w:szCs w:val="24"/>
        </w:rPr>
      </w:pPr>
    </w:p>
    <w:p w:rsidR="00972D8B" w:rsidRPr="00972D8B" w:rsidRDefault="00972D8B" w:rsidP="00972D8B">
      <w:pPr>
        <w:rPr>
          <w:rFonts w:eastAsia="Calibri" w:cs="Times New Roman"/>
          <w:sz w:val="24"/>
          <w:szCs w:val="24"/>
        </w:rPr>
      </w:pPr>
    </w:p>
    <w:p w:rsidR="00972D8B" w:rsidRPr="00972D8B" w:rsidRDefault="00972D8B" w:rsidP="00972D8B">
      <w:pPr>
        <w:rPr>
          <w:rFonts w:eastAsia="Calibri" w:cs="Times New Roman"/>
          <w:sz w:val="24"/>
          <w:szCs w:val="24"/>
        </w:rPr>
      </w:pPr>
    </w:p>
    <w:p w:rsidR="00972D8B" w:rsidRPr="00972D8B" w:rsidRDefault="00972D8B" w:rsidP="00972D8B">
      <w:pPr>
        <w:rPr>
          <w:rFonts w:eastAsia="Calibri" w:cs="Times New Roman"/>
          <w:sz w:val="24"/>
          <w:szCs w:val="24"/>
        </w:rPr>
      </w:pPr>
    </w:p>
    <w:p w:rsidR="00972D8B" w:rsidRPr="00972D8B" w:rsidRDefault="00972D8B" w:rsidP="00972D8B">
      <w:pPr>
        <w:rPr>
          <w:rFonts w:eastAsia="Calibri" w:cs="Times New Roman"/>
          <w:sz w:val="24"/>
          <w:szCs w:val="24"/>
        </w:rPr>
      </w:pPr>
    </w:p>
    <w:p w:rsidR="00972D8B" w:rsidRPr="00972D8B" w:rsidRDefault="00972D8B" w:rsidP="00972D8B">
      <w:pPr>
        <w:jc w:val="center"/>
        <w:rPr>
          <w:rFonts w:eastAsia="Calibri" w:cs="Times New Roman"/>
          <w:b/>
          <w:sz w:val="24"/>
          <w:szCs w:val="24"/>
        </w:rPr>
      </w:pPr>
    </w:p>
    <w:p w:rsidR="00972D8B" w:rsidRPr="00972D8B" w:rsidRDefault="00972D8B" w:rsidP="00972D8B">
      <w:pPr>
        <w:jc w:val="center"/>
        <w:rPr>
          <w:rFonts w:eastAsia="Calibri" w:cs="Times New Roman"/>
          <w:b/>
          <w:sz w:val="24"/>
          <w:szCs w:val="24"/>
        </w:rPr>
      </w:pPr>
    </w:p>
    <w:p w:rsidR="00972D8B" w:rsidRPr="00972D8B" w:rsidRDefault="00972D8B" w:rsidP="00972D8B">
      <w:pPr>
        <w:jc w:val="center"/>
        <w:rPr>
          <w:rFonts w:eastAsia="Calibri" w:cs="Times New Roman"/>
          <w:b/>
          <w:sz w:val="24"/>
          <w:szCs w:val="24"/>
        </w:rPr>
      </w:pPr>
    </w:p>
    <w:p w:rsidR="00972D8B" w:rsidRPr="00972D8B" w:rsidRDefault="00972D8B">
      <w:pPr>
        <w:spacing w:after="0" w:line="240" w:lineRule="auto"/>
        <w:rPr>
          <w:rFonts w:eastAsia="Calibri" w:cs="Times New Roman"/>
          <w:b/>
          <w:sz w:val="24"/>
          <w:szCs w:val="24"/>
        </w:rPr>
      </w:pPr>
      <w:r w:rsidRPr="00972D8B">
        <w:rPr>
          <w:rFonts w:eastAsia="Calibri" w:cs="Times New Roman"/>
          <w:b/>
          <w:sz w:val="24"/>
          <w:szCs w:val="24"/>
        </w:rPr>
        <w:br w:type="page"/>
      </w:r>
    </w:p>
    <w:p w:rsidR="00972D8B" w:rsidRPr="00972D8B" w:rsidRDefault="00972D8B" w:rsidP="00037188">
      <w:pPr>
        <w:spacing w:after="0" w:line="240" w:lineRule="auto"/>
        <w:rPr>
          <w:rFonts w:eastAsia="Calibri" w:cs="Times New Roman"/>
          <w:b/>
          <w:sz w:val="24"/>
          <w:szCs w:val="24"/>
        </w:rPr>
      </w:pPr>
      <w:r w:rsidRPr="00972D8B">
        <w:rPr>
          <w:rFonts w:eastAsia="Calibri" w:cs="Times New Roman"/>
          <w:b/>
          <w:sz w:val="24"/>
          <w:szCs w:val="24"/>
        </w:rPr>
        <w:lastRenderedPageBreak/>
        <w:t>Policy Letter 5</w:t>
      </w:r>
    </w:p>
    <w:p w:rsidR="00972D8B" w:rsidRPr="00972D8B" w:rsidRDefault="00972D8B" w:rsidP="00037188">
      <w:pPr>
        <w:spacing w:after="0" w:line="240" w:lineRule="auto"/>
        <w:rPr>
          <w:rFonts w:eastAsia="Calibri" w:cs="Times New Roman"/>
          <w:sz w:val="24"/>
          <w:szCs w:val="24"/>
          <w:u w:val="single"/>
        </w:rPr>
      </w:pPr>
      <w:r w:rsidRPr="00972D8B">
        <w:rPr>
          <w:rFonts w:eastAsia="Calibri" w:cs="Times New Roman"/>
          <w:sz w:val="24"/>
          <w:szCs w:val="24"/>
          <w:u w:val="single"/>
        </w:rPr>
        <w:t>Subject:  Exemplifications</w:t>
      </w:r>
    </w:p>
    <w:p w:rsidR="00972D8B" w:rsidRPr="00972D8B" w:rsidRDefault="00972D8B" w:rsidP="00037188">
      <w:pPr>
        <w:spacing w:after="0" w:line="240" w:lineRule="auto"/>
        <w:rPr>
          <w:rFonts w:eastAsia="Calibri" w:cs="Times New Roman"/>
          <w:sz w:val="24"/>
          <w:szCs w:val="24"/>
        </w:rPr>
      </w:pPr>
      <w:r w:rsidRPr="00972D8B">
        <w:rPr>
          <w:rFonts w:eastAsia="Calibri" w:cs="Times New Roman"/>
          <w:sz w:val="24"/>
          <w:szCs w:val="24"/>
        </w:rPr>
        <w:t>This letter is a reiteration of long standing policy.  To prevent confusion and allow for proper planning and assignment of degree teams the policy is again being brought to everyone’s attention:</w:t>
      </w:r>
    </w:p>
    <w:p w:rsidR="00972D8B" w:rsidRPr="00972D8B" w:rsidRDefault="00972D8B" w:rsidP="00972D8B">
      <w:pPr>
        <w:spacing w:after="0" w:line="240" w:lineRule="auto"/>
        <w:rPr>
          <w:rFonts w:eastAsia="Calibri" w:cs="Times New Roman"/>
          <w:sz w:val="24"/>
          <w:szCs w:val="24"/>
        </w:rPr>
      </w:pPr>
      <w:r w:rsidRPr="00972D8B">
        <w:rPr>
          <w:rFonts w:eastAsia="Calibri" w:cs="Times New Roman"/>
          <w:b/>
          <w:sz w:val="24"/>
          <w:szCs w:val="24"/>
        </w:rPr>
        <w:t>First Degree Exemplification</w:t>
      </w:r>
      <w:r w:rsidRPr="00972D8B">
        <w:rPr>
          <w:rFonts w:eastAsia="Calibri" w:cs="Times New Roman"/>
          <w:sz w:val="24"/>
          <w:szCs w:val="24"/>
        </w:rPr>
        <w:t xml:space="preserve"> – </w:t>
      </w:r>
    </w:p>
    <w:p w:rsidR="00972D8B" w:rsidRPr="00972D8B" w:rsidRDefault="00972D8B" w:rsidP="00037188">
      <w:pPr>
        <w:spacing w:after="0" w:line="240" w:lineRule="auto"/>
        <w:rPr>
          <w:rFonts w:eastAsia="Calibri" w:cs="Times New Roman"/>
          <w:sz w:val="24"/>
          <w:szCs w:val="24"/>
        </w:rPr>
      </w:pPr>
      <w:r w:rsidRPr="00972D8B">
        <w:rPr>
          <w:rFonts w:eastAsia="Calibri" w:cs="Times New Roman"/>
          <w:sz w:val="24"/>
          <w:szCs w:val="24"/>
        </w:rPr>
        <w:t>Responsibility – The Council Grand Knight may hold one as needed.  Notify the District Deputy and Ceremonials Director of the date. The Ceremonials director will notify the State Deputy and the State Deputy will have it put on the State Calendar.  Following the Degree, the Form 450 must be filed by the DD and the 450 C must be filed by the Council Grand Knight.  The Council Financial Secretary must file the form 100’s (preferably electronically) being sure that the signatures of the candidate, Grand Knight and Financial Secretary are on the form.  Also, be sure that the date of birth for the candidate is listed on the form.  The Grand Knight is responsible for the assignment of the Council Degree team or obtaining the services of another council’s first degree team.</w:t>
      </w:r>
    </w:p>
    <w:p w:rsidR="00972D8B" w:rsidRPr="00972D8B" w:rsidRDefault="00972D8B" w:rsidP="00972D8B">
      <w:pPr>
        <w:spacing w:after="0" w:line="240" w:lineRule="auto"/>
        <w:rPr>
          <w:rFonts w:eastAsia="Calibri" w:cs="Times New Roman"/>
          <w:b/>
          <w:sz w:val="24"/>
          <w:szCs w:val="24"/>
        </w:rPr>
      </w:pPr>
      <w:r w:rsidRPr="00972D8B">
        <w:rPr>
          <w:rFonts w:eastAsia="Calibri" w:cs="Times New Roman"/>
          <w:b/>
          <w:sz w:val="24"/>
          <w:szCs w:val="24"/>
        </w:rPr>
        <w:t xml:space="preserve">Second Degree Exemplification – </w:t>
      </w:r>
    </w:p>
    <w:p w:rsidR="00972D8B" w:rsidRPr="00972D8B" w:rsidRDefault="00972D8B" w:rsidP="00037188">
      <w:pPr>
        <w:spacing w:after="0" w:line="240" w:lineRule="auto"/>
        <w:rPr>
          <w:rFonts w:eastAsia="Calibri" w:cs="Times New Roman"/>
          <w:sz w:val="24"/>
          <w:szCs w:val="24"/>
        </w:rPr>
      </w:pPr>
      <w:r w:rsidRPr="00972D8B">
        <w:rPr>
          <w:rFonts w:eastAsia="Calibri" w:cs="Times New Roman"/>
          <w:sz w:val="24"/>
          <w:szCs w:val="24"/>
        </w:rPr>
        <w:t>Recent policy from Supreme has placed the responsibility for holding a second degree in the hands of the District Deputy.  He is responsible for assignment of the degree team and notification of the Ceremonials director and the State Deputy.  The State Deputy will place the degree on the State Calendar.  After the degree the District Deputy is responsible for filing the form 450.  The Financial Secretary is responsible for filing the form 100s notifying Supreme of the status change for the members that underwent the exemplification.  The Ceremonials Director, District Deputy and State Deputy will work together to insure that schedule conflicts do not occur between State and District events.  If there is to be a second and third degree exemplification neither exemplification can be announced until both are approved with third degree approval from the State Deputy.  The event may not be announced by anyone without all the necessary approvals.</w:t>
      </w:r>
    </w:p>
    <w:p w:rsidR="00972D8B" w:rsidRPr="00972D8B" w:rsidRDefault="00972D8B" w:rsidP="00972D8B">
      <w:pPr>
        <w:spacing w:after="0" w:line="240" w:lineRule="auto"/>
        <w:rPr>
          <w:rFonts w:eastAsia="Calibri" w:cs="Times New Roman"/>
          <w:b/>
          <w:sz w:val="24"/>
          <w:szCs w:val="24"/>
        </w:rPr>
      </w:pPr>
      <w:r w:rsidRPr="00972D8B">
        <w:rPr>
          <w:rFonts w:eastAsia="Calibri" w:cs="Times New Roman"/>
          <w:b/>
          <w:sz w:val="24"/>
          <w:szCs w:val="24"/>
        </w:rPr>
        <w:t xml:space="preserve">Third Degree Exemplifications – </w:t>
      </w:r>
    </w:p>
    <w:p w:rsidR="00972D8B" w:rsidRPr="00972D8B" w:rsidRDefault="00972D8B" w:rsidP="00037188">
      <w:pPr>
        <w:spacing w:after="0" w:line="240" w:lineRule="auto"/>
        <w:rPr>
          <w:rFonts w:eastAsia="Calibri" w:cs="Times New Roman"/>
          <w:sz w:val="24"/>
          <w:szCs w:val="24"/>
        </w:rPr>
      </w:pPr>
      <w:r w:rsidRPr="00972D8B">
        <w:rPr>
          <w:rFonts w:eastAsia="Calibri" w:cs="Times New Roman"/>
          <w:sz w:val="24"/>
          <w:szCs w:val="24"/>
        </w:rPr>
        <w:t>The third degree is the responsibility of the State Deputy.  If a District Deputy or Grand Knight would like to have a Third Degree Exemplification in their area they must first contact the Ceremonials director and the State Deputy to discuss the date and identify the host council.  The State Ceremonials Director and State Deputy will discuss the date and availability of a CO and Degree Team.  A prospective date will be discussed among the State Deputy, District Deputy and host council Grand Knight.  When all are in agreement on the date, roles and responsibilities, the State Deputy will then issue a date and assign the CO and Degree Team.  The State Deputy will have the event placed on the State Calendar. The event may not be announced by anyone without all the necessary approvals.</w:t>
      </w:r>
    </w:p>
    <w:p w:rsidR="00972D8B" w:rsidRPr="00972D8B" w:rsidRDefault="00972D8B" w:rsidP="00972D8B">
      <w:pPr>
        <w:spacing w:after="0" w:line="240" w:lineRule="auto"/>
        <w:rPr>
          <w:rFonts w:eastAsia="Calibri" w:cs="Times New Roman"/>
          <w:b/>
          <w:sz w:val="24"/>
          <w:szCs w:val="24"/>
        </w:rPr>
      </w:pPr>
      <w:r w:rsidRPr="00972D8B">
        <w:rPr>
          <w:rFonts w:eastAsia="Calibri" w:cs="Times New Roman"/>
          <w:b/>
          <w:sz w:val="24"/>
          <w:szCs w:val="24"/>
        </w:rPr>
        <w:t xml:space="preserve">Fourth Degree Exemplification – </w:t>
      </w:r>
    </w:p>
    <w:p w:rsidR="00972D8B" w:rsidRDefault="00972D8B" w:rsidP="00037188">
      <w:pPr>
        <w:spacing w:after="0" w:line="240" w:lineRule="auto"/>
        <w:rPr>
          <w:rFonts w:eastAsia="Calibri" w:cs="Times New Roman"/>
          <w:sz w:val="24"/>
          <w:szCs w:val="24"/>
        </w:rPr>
      </w:pPr>
      <w:r w:rsidRPr="00972D8B">
        <w:rPr>
          <w:rFonts w:eastAsia="Calibri" w:cs="Times New Roman"/>
          <w:sz w:val="24"/>
          <w:szCs w:val="24"/>
        </w:rPr>
        <w:t xml:space="preserve">Fourth Degree Exemplifications are the responsibility of the District Master.  Once he determines a location and date he will contact the State Deputy and Province </w:t>
      </w:r>
      <w:proofErr w:type="gramStart"/>
      <w:r w:rsidRPr="00972D8B">
        <w:rPr>
          <w:rFonts w:eastAsia="Calibri" w:cs="Times New Roman"/>
          <w:sz w:val="24"/>
          <w:szCs w:val="24"/>
        </w:rPr>
        <w:t>Vice</w:t>
      </w:r>
      <w:proofErr w:type="gramEnd"/>
      <w:r w:rsidRPr="00972D8B">
        <w:rPr>
          <w:rFonts w:eastAsia="Calibri" w:cs="Times New Roman"/>
          <w:sz w:val="24"/>
          <w:szCs w:val="24"/>
        </w:rPr>
        <w:t xml:space="preserve"> Supreme Master to insure the date does not conflict with State or Province events.  Once approval of the State Deputy and Vice Supreme Master are obtained, the State Deputy will place the event on the State Calendar.  The event may not be announced by anyone without all the necessary approvals.</w:t>
      </w:r>
    </w:p>
    <w:p w:rsidR="00037188" w:rsidRPr="00972D8B" w:rsidRDefault="00037188" w:rsidP="00037188">
      <w:pPr>
        <w:spacing w:after="0" w:line="240" w:lineRule="auto"/>
        <w:rPr>
          <w:rFonts w:eastAsia="Calibri" w:cs="Times New Roman"/>
          <w:sz w:val="24"/>
          <w:szCs w:val="24"/>
        </w:rPr>
      </w:pPr>
    </w:p>
    <w:p w:rsidR="00972D8B" w:rsidRPr="00972D8B" w:rsidRDefault="00972D8B" w:rsidP="00972D8B">
      <w:pPr>
        <w:rPr>
          <w:rFonts w:eastAsia="Calibri" w:cs="Times New Roman"/>
          <w:sz w:val="24"/>
          <w:szCs w:val="24"/>
        </w:rPr>
      </w:pPr>
      <w:r w:rsidRPr="00972D8B">
        <w:rPr>
          <w:rFonts w:eastAsia="Calibri" w:cs="Times New Roman"/>
          <w:sz w:val="24"/>
          <w:szCs w:val="24"/>
        </w:rPr>
        <w:t>Fraternally,</w:t>
      </w:r>
    </w:p>
    <w:p w:rsidR="00972D8B" w:rsidRPr="00972D8B" w:rsidRDefault="00972D8B" w:rsidP="00972D8B">
      <w:pPr>
        <w:rPr>
          <w:rFonts w:eastAsia="Calibri" w:cs="Times New Roman"/>
          <w:sz w:val="24"/>
          <w:szCs w:val="24"/>
        </w:rPr>
      </w:pPr>
      <w:r w:rsidRPr="00972D8B">
        <w:rPr>
          <w:rFonts w:eastAsia="Times New Roman" w:cs="Arial"/>
          <w:noProof/>
          <w:sz w:val="24"/>
          <w:szCs w:val="24"/>
        </w:rPr>
        <w:drawing>
          <wp:inline distT="0" distB="0" distL="0" distR="0">
            <wp:extent cx="2003249" cy="624840"/>
            <wp:effectExtent l="0" t="0" r="0" b="381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GC.bmp"/>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8757" cy="642154"/>
                    </a:xfrm>
                    <a:prstGeom prst="rect">
                      <a:avLst/>
                    </a:prstGeom>
                  </pic:spPr>
                </pic:pic>
              </a:graphicData>
            </a:graphic>
          </wp:inline>
        </w:drawing>
      </w:r>
    </w:p>
    <w:p w:rsidR="00972D8B" w:rsidRPr="00972D8B" w:rsidRDefault="00972D8B" w:rsidP="00972D8B">
      <w:pPr>
        <w:rPr>
          <w:rFonts w:eastAsia="Calibri" w:cs="Times New Roman"/>
          <w:sz w:val="24"/>
          <w:szCs w:val="24"/>
        </w:rPr>
      </w:pPr>
      <w:r w:rsidRPr="00972D8B">
        <w:rPr>
          <w:rFonts w:eastAsia="Calibri" w:cs="Times New Roman"/>
          <w:sz w:val="24"/>
          <w:szCs w:val="24"/>
        </w:rPr>
        <w:t>Gabe Cabral</w:t>
      </w:r>
      <w:r w:rsidRPr="00972D8B">
        <w:rPr>
          <w:rFonts w:eastAsia="Calibri" w:cs="Times New Roman"/>
          <w:sz w:val="24"/>
          <w:szCs w:val="24"/>
        </w:rPr>
        <w:br/>
        <w:t>Kentucky State Deputy</w:t>
      </w:r>
    </w:p>
    <w:p w:rsidR="009D47E4" w:rsidRPr="00972D8B" w:rsidRDefault="009D47E4">
      <w:pPr>
        <w:spacing w:after="0" w:line="240" w:lineRule="auto"/>
        <w:rPr>
          <w:color w:val="000000" w:themeColor="text1"/>
          <w:sz w:val="24"/>
          <w:szCs w:val="24"/>
        </w:rPr>
      </w:pPr>
      <w:r w:rsidRPr="00972D8B">
        <w:rPr>
          <w:color w:val="000000" w:themeColor="text1"/>
          <w:sz w:val="24"/>
          <w:szCs w:val="24"/>
        </w:rPr>
        <w:br w:type="page"/>
      </w:r>
    </w:p>
    <w:p w:rsidR="00B65B23" w:rsidRPr="00972D8B" w:rsidRDefault="00B65B23" w:rsidP="00B65B23">
      <w:pPr>
        <w:spacing w:after="0" w:line="240" w:lineRule="auto"/>
        <w:jc w:val="center"/>
        <w:rPr>
          <w:b/>
          <w:color w:val="000000" w:themeColor="text1"/>
          <w:sz w:val="40"/>
          <w:szCs w:val="40"/>
        </w:rPr>
      </w:pPr>
      <w:r w:rsidRPr="00972D8B">
        <w:rPr>
          <w:b/>
          <w:color w:val="000000" w:themeColor="text1"/>
          <w:sz w:val="40"/>
          <w:szCs w:val="40"/>
        </w:rPr>
        <w:lastRenderedPageBreak/>
        <w:t>Council Forms for Supreme</w:t>
      </w:r>
    </w:p>
    <w:p w:rsidR="00B65B23" w:rsidRPr="00972D8B" w:rsidRDefault="00B65B23" w:rsidP="002E21BE">
      <w:pPr>
        <w:spacing w:after="0" w:line="240" w:lineRule="auto"/>
        <w:rPr>
          <w:color w:val="000000" w:themeColor="text1"/>
          <w:sz w:val="20"/>
          <w:szCs w:val="20"/>
        </w:rPr>
      </w:pPr>
    </w:p>
    <w:tbl>
      <w:tblPr>
        <w:tblW w:w="5000" w:type="pct"/>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6" w:type="dxa"/>
          <w:left w:w="26" w:type="dxa"/>
          <w:bottom w:w="26" w:type="dxa"/>
          <w:right w:w="26" w:type="dxa"/>
        </w:tblCellMar>
        <w:tblLook w:val="04A0"/>
      </w:tblPr>
      <w:tblGrid>
        <w:gridCol w:w="1494"/>
        <w:gridCol w:w="7800"/>
        <w:gridCol w:w="1602"/>
      </w:tblGrid>
      <w:tr w:rsidR="00B65B23" w:rsidRPr="00972D8B" w:rsidTr="00B65B23">
        <w:trPr>
          <w:tblCellSpacing w:w="6" w:type="dxa"/>
        </w:trPr>
        <w:tc>
          <w:tcPr>
            <w:tcW w:w="677" w:type="pct"/>
            <w:shd w:val="clear" w:color="auto" w:fill="FFFFFF" w:themeFill="background1"/>
            <w:vAlign w:val="center"/>
            <w:hideMark/>
          </w:tcPr>
          <w:tbl>
            <w:tblPr>
              <w:tblW w:w="5000" w:type="pct"/>
              <w:tblCellSpacing w:w="0" w:type="dxa"/>
              <w:tblCellMar>
                <w:left w:w="0" w:type="dxa"/>
                <w:right w:w="0" w:type="dxa"/>
              </w:tblCellMar>
              <w:tblLook w:val="04A0"/>
            </w:tblPr>
            <w:tblGrid>
              <w:gridCol w:w="1404"/>
            </w:tblGrid>
            <w:tr w:rsidR="00B65B23" w:rsidRPr="00972D8B" w:rsidTr="001B00C2">
              <w:trPr>
                <w:tblCellSpacing w:w="0" w:type="dxa"/>
              </w:trPr>
              <w:tc>
                <w:tcPr>
                  <w:tcW w:w="0" w:type="auto"/>
                  <w:vAlign w:val="center"/>
                  <w:hideMark/>
                </w:tcPr>
                <w:p w:rsidR="00B65B23" w:rsidRPr="00972D8B" w:rsidRDefault="00B65B23" w:rsidP="00B65B23">
                  <w:pPr>
                    <w:spacing w:after="0" w:line="240" w:lineRule="auto"/>
                    <w:jc w:val="center"/>
                    <w:rPr>
                      <w:rFonts w:eastAsia="Times New Roman" w:cs="Times New Roman"/>
                      <w:b/>
                      <w:color w:val="000000" w:themeColor="text1"/>
                      <w:sz w:val="24"/>
                      <w:szCs w:val="24"/>
                    </w:rPr>
                  </w:pPr>
                  <w:r w:rsidRPr="00972D8B">
                    <w:rPr>
                      <w:rFonts w:eastAsia="Times New Roman" w:cs="Times New Roman"/>
                      <w:b/>
                      <w:color w:val="000000" w:themeColor="text1"/>
                      <w:sz w:val="24"/>
                      <w:szCs w:val="24"/>
                    </w:rPr>
                    <w:t>Due Date</w:t>
                  </w:r>
                </w:p>
              </w:tc>
            </w:tr>
          </w:tbl>
          <w:p w:rsidR="00B65B23" w:rsidRPr="00972D8B" w:rsidRDefault="00B65B23" w:rsidP="00B65B23">
            <w:pPr>
              <w:spacing w:after="0" w:line="240" w:lineRule="auto"/>
              <w:rPr>
                <w:rFonts w:eastAsia="Times New Roman" w:cs="Times New Roman"/>
                <w:b/>
                <w:color w:val="000000" w:themeColor="text1"/>
                <w:sz w:val="24"/>
                <w:szCs w:val="24"/>
              </w:rPr>
            </w:pPr>
          </w:p>
        </w:tc>
        <w:tc>
          <w:tcPr>
            <w:tcW w:w="3571" w:type="pct"/>
            <w:shd w:val="clear" w:color="auto" w:fill="FFFFFF" w:themeFill="background1"/>
            <w:vAlign w:val="center"/>
            <w:hideMark/>
          </w:tcPr>
          <w:tbl>
            <w:tblPr>
              <w:tblW w:w="5000" w:type="pct"/>
              <w:tblCellSpacing w:w="0" w:type="dxa"/>
              <w:tblCellMar>
                <w:left w:w="0" w:type="dxa"/>
                <w:right w:w="0" w:type="dxa"/>
              </w:tblCellMar>
              <w:tblLook w:val="04A0"/>
            </w:tblPr>
            <w:tblGrid>
              <w:gridCol w:w="7716"/>
            </w:tblGrid>
            <w:tr w:rsidR="00B65B23" w:rsidRPr="00972D8B" w:rsidTr="001B00C2">
              <w:trPr>
                <w:tblCellSpacing w:w="0" w:type="dxa"/>
              </w:trPr>
              <w:tc>
                <w:tcPr>
                  <w:tcW w:w="0" w:type="auto"/>
                  <w:vAlign w:val="center"/>
                  <w:hideMark/>
                </w:tcPr>
                <w:p w:rsidR="00B65B23" w:rsidRPr="00972D8B" w:rsidRDefault="00B65B23" w:rsidP="00B65B23">
                  <w:pPr>
                    <w:spacing w:after="0" w:line="240" w:lineRule="auto"/>
                    <w:rPr>
                      <w:rFonts w:eastAsia="Times New Roman" w:cs="Times New Roman"/>
                      <w:b/>
                      <w:color w:val="000000" w:themeColor="text1"/>
                      <w:sz w:val="24"/>
                      <w:szCs w:val="24"/>
                    </w:rPr>
                  </w:pPr>
                  <w:r w:rsidRPr="00972D8B">
                    <w:rPr>
                      <w:rFonts w:eastAsia="Times New Roman" w:cs="Times New Roman"/>
                      <w:b/>
                      <w:color w:val="000000" w:themeColor="text1"/>
                      <w:sz w:val="24"/>
                      <w:szCs w:val="24"/>
                    </w:rPr>
                    <w:t>Form Name</w:t>
                  </w:r>
                </w:p>
              </w:tc>
            </w:tr>
          </w:tbl>
          <w:p w:rsidR="00B65B23" w:rsidRPr="00972D8B" w:rsidRDefault="00B65B23" w:rsidP="00B65B23">
            <w:pPr>
              <w:spacing w:after="0" w:line="240" w:lineRule="auto"/>
              <w:rPr>
                <w:rFonts w:eastAsia="Times New Roman" w:cs="Times New Roman"/>
                <w:b/>
                <w:color w:val="000000" w:themeColor="text1"/>
                <w:sz w:val="24"/>
                <w:szCs w:val="24"/>
              </w:rPr>
            </w:pPr>
          </w:p>
        </w:tc>
        <w:tc>
          <w:tcPr>
            <w:tcW w:w="726" w:type="pct"/>
            <w:shd w:val="clear" w:color="auto" w:fill="FFFFFF" w:themeFill="background1"/>
            <w:vAlign w:val="center"/>
            <w:hideMark/>
          </w:tcPr>
          <w:tbl>
            <w:tblPr>
              <w:tblW w:w="5000" w:type="pct"/>
              <w:tblCellSpacing w:w="0" w:type="dxa"/>
              <w:tblCellMar>
                <w:left w:w="0" w:type="dxa"/>
                <w:right w:w="0" w:type="dxa"/>
              </w:tblCellMar>
              <w:tblLook w:val="04A0"/>
            </w:tblPr>
            <w:tblGrid>
              <w:gridCol w:w="1512"/>
            </w:tblGrid>
            <w:tr w:rsidR="00B65B23" w:rsidRPr="00972D8B" w:rsidTr="001B00C2">
              <w:trPr>
                <w:tblCellSpacing w:w="0" w:type="dxa"/>
              </w:trPr>
              <w:tc>
                <w:tcPr>
                  <w:tcW w:w="0" w:type="auto"/>
                  <w:vAlign w:val="center"/>
                  <w:hideMark/>
                </w:tcPr>
                <w:p w:rsidR="00B65B23" w:rsidRPr="00972D8B" w:rsidRDefault="00B65B23" w:rsidP="00B65B23">
                  <w:pPr>
                    <w:spacing w:after="0" w:line="240" w:lineRule="auto"/>
                    <w:jc w:val="center"/>
                    <w:rPr>
                      <w:rFonts w:eastAsia="Times New Roman" w:cs="Times New Roman"/>
                      <w:b/>
                      <w:color w:val="000000" w:themeColor="text1"/>
                      <w:sz w:val="24"/>
                      <w:szCs w:val="24"/>
                    </w:rPr>
                  </w:pPr>
                  <w:r w:rsidRPr="00972D8B">
                    <w:rPr>
                      <w:rFonts w:eastAsia="Times New Roman" w:cs="Times New Roman"/>
                      <w:b/>
                      <w:color w:val="000000" w:themeColor="text1"/>
                      <w:sz w:val="24"/>
                      <w:szCs w:val="24"/>
                    </w:rPr>
                    <w:t>Form #</w:t>
                  </w:r>
                </w:p>
              </w:tc>
            </w:tr>
          </w:tbl>
          <w:p w:rsidR="00B65B23" w:rsidRPr="00972D8B" w:rsidRDefault="00B65B23" w:rsidP="00B65B23">
            <w:pPr>
              <w:spacing w:after="0" w:line="240" w:lineRule="auto"/>
              <w:rPr>
                <w:rFonts w:eastAsia="Times New Roman" w:cs="Times New Roman"/>
                <w:b/>
                <w:color w:val="000000" w:themeColor="text1"/>
                <w:sz w:val="24"/>
                <w:szCs w:val="24"/>
              </w:rPr>
            </w:pP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1/31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Annual Survey of Fraternal Activity</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1728</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1/31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Partnership Profile Report with Special Olympics</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4584</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1/31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Free Throw Championship Participation</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FT-1</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1/31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Substance Abuse Awareness Poster Contest Participation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4001</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2/15</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Semiannual Council Audit</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1295-2</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3/31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Food For Families Report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www.kofc.org</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6/30</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Annual Report KofC Round Table</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2630</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6/30</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RSVP and Plaque Application</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2863</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6/30</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Columbian Award Appl.</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SP-7</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7/1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Report of Officers Chosen for Term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185</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8/1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Service Program Personnel Report</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365</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8/15</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Semiannual Council Audit</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1295-1</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8/15</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Soccer Challenge Kit Order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SC-KIT</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9/1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Substance Abuse Awareness</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SA-KIT</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11/1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Free Throw Competition Kit</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FT-KIT</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12/1</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Soccer Challenge Participation Report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4567</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Council First Degree Exemplification Report</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450C</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Free Throw Championship Score Sheet</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1598</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Survey of Fraternal Activity Individual Member Worksheet</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1728A</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Relief from Council Dues and Per Capita Taxes</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1831</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Family of the Month</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1993A</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430D14">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Report of Round Ta</w:t>
            </w:r>
            <w:r w:rsidR="00430D14" w:rsidRPr="00972D8B">
              <w:rPr>
                <w:rFonts w:eastAsia="Times New Roman" w:cs="Times New Roman"/>
                <w:color w:val="000000" w:themeColor="text1"/>
                <w:sz w:val="24"/>
                <w:szCs w:val="24"/>
              </w:rPr>
              <w:t xml:space="preserve">ble Coordinator (Notice of Appointment </w:t>
            </w:r>
            <w:r w:rsidRPr="00972D8B">
              <w:rPr>
                <w:rFonts w:eastAsia="Times New Roman" w:cs="Times New Roman"/>
                <w:color w:val="000000" w:themeColor="text1"/>
                <w:sz w:val="24"/>
                <w:szCs w:val="24"/>
              </w:rPr>
              <w:t>of)</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2629</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Columbian Squires Inquiry</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2935</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Youth Leader</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4348</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Father Prior</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4371</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Requisition for First Degree Ceremonials</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532</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Essay Contest Kit Order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EA-KIT</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Family of the Year Awards Entry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www.kofc.org</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State Council Service Program Awards Entry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STSP</w:t>
            </w:r>
          </w:p>
        </w:tc>
      </w:tr>
      <w:tr w:rsidR="00B65B23" w:rsidRPr="00972D8B" w:rsidTr="00B65B23">
        <w:trPr>
          <w:tblCellSpacing w:w="6" w:type="dxa"/>
        </w:trPr>
        <w:tc>
          <w:tcPr>
            <w:tcW w:w="677"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As needed</w:t>
            </w:r>
          </w:p>
        </w:tc>
        <w:tc>
          <w:tcPr>
            <w:tcW w:w="3571" w:type="pct"/>
            <w:shd w:val="clear" w:color="auto" w:fill="FFFFFF" w:themeFill="background1"/>
            <w:vAlign w:val="center"/>
            <w:hideMark/>
          </w:tcPr>
          <w:p w:rsidR="00B65B23" w:rsidRPr="00972D8B" w:rsidRDefault="00B65B23" w:rsidP="00B65B23">
            <w:pPr>
              <w:spacing w:after="0" w:line="240" w:lineRule="auto"/>
              <w:rPr>
                <w:rFonts w:eastAsia="Times New Roman" w:cs="Times New Roman"/>
                <w:color w:val="000000" w:themeColor="text1"/>
                <w:sz w:val="24"/>
                <w:szCs w:val="24"/>
              </w:rPr>
            </w:pPr>
            <w:r w:rsidRPr="00972D8B">
              <w:rPr>
                <w:rFonts w:eastAsia="Times New Roman" w:cs="Times New Roman"/>
                <w:color w:val="000000" w:themeColor="text1"/>
                <w:sz w:val="24"/>
                <w:szCs w:val="24"/>
              </w:rPr>
              <w:t>Coats for Kids Order Form</w:t>
            </w:r>
          </w:p>
        </w:tc>
        <w:tc>
          <w:tcPr>
            <w:tcW w:w="726" w:type="pct"/>
            <w:shd w:val="clear" w:color="auto" w:fill="FFFFFF" w:themeFill="background1"/>
            <w:vAlign w:val="center"/>
            <w:hideMark/>
          </w:tcPr>
          <w:p w:rsidR="00B65B23" w:rsidRPr="00972D8B" w:rsidRDefault="00B65B23" w:rsidP="00B65B23">
            <w:pPr>
              <w:spacing w:after="0" w:line="240" w:lineRule="auto"/>
              <w:jc w:val="center"/>
              <w:rPr>
                <w:rFonts w:eastAsia="Times New Roman" w:cs="Times New Roman"/>
                <w:color w:val="000000" w:themeColor="text1"/>
                <w:sz w:val="24"/>
                <w:szCs w:val="24"/>
              </w:rPr>
            </w:pPr>
            <w:r w:rsidRPr="00972D8B">
              <w:rPr>
                <w:rFonts w:eastAsia="Times New Roman" w:cs="Times New Roman"/>
                <w:color w:val="000000" w:themeColor="text1"/>
                <w:sz w:val="24"/>
                <w:szCs w:val="24"/>
              </w:rPr>
              <w:t>www.kofc.org</w:t>
            </w:r>
          </w:p>
        </w:tc>
      </w:tr>
    </w:tbl>
    <w:p w:rsidR="00B65B23" w:rsidRPr="00972D8B" w:rsidRDefault="00B65B23" w:rsidP="00B65B23">
      <w:pPr>
        <w:spacing w:after="0" w:line="240" w:lineRule="auto"/>
        <w:rPr>
          <w:rFonts w:eastAsia="Times New Roman" w:cs="Times New Roman"/>
          <w:color w:val="000000" w:themeColor="text1"/>
          <w:sz w:val="8"/>
          <w:szCs w:val="8"/>
        </w:rPr>
      </w:pPr>
    </w:p>
    <w:p w:rsidR="00B65B23" w:rsidRPr="00972D8B" w:rsidRDefault="00B65B23" w:rsidP="00B65B23">
      <w:pPr>
        <w:spacing w:after="0" w:line="240" w:lineRule="auto"/>
        <w:rPr>
          <w:rFonts w:eastAsia="Times New Roman" w:cs="Times New Roman"/>
          <w:color w:val="000000" w:themeColor="text1"/>
          <w:sz w:val="20"/>
          <w:szCs w:val="20"/>
        </w:rPr>
      </w:pPr>
      <w:r w:rsidRPr="00972D8B">
        <w:rPr>
          <w:rFonts w:eastAsia="Times New Roman" w:cs="Times New Roman"/>
          <w:color w:val="000000" w:themeColor="text1"/>
          <w:sz w:val="20"/>
          <w:szCs w:val="20"/>
        </w:rPr>
        <w:t>Every council is responsible for making the report and sending them to the appropriate state/district officials if necessary. In every instance, copies of each report form should be kept for the council files.</w:t>
      </w:r>
    </w:p>
    <w:p w:rsidR="00B65B23" w:rsidRPr="00972D8B" w:rsidRDefault="00B65B23" w:rsidP="00B65B23">
      <w:pPr>
        <w:spacing w:after="0" w:line="240" w:lineRule="auto"/>
        <w:rPr>
          <w:rFonts w:eastAsia="Times New Roman" w:cs="Times New Roman"/>
          <w:color w:val="000000" w:themeColor="text1"/>
          <w:sz w:val="8"/>
          <w:szCs w:val="8"/>
        </w:rPr>
      </w:pPr>
    </w:p>
    <w:p w:rsidR="00A56298" w:rsidRPr="00972D8B" w:rsidRDefault="00B65B23" w:rsidP="002E21BE">
      <w:pPr>
        <w:spacing w:after="0" w:line="240" w:lineRule="auto"/>
        <w:rPr>
          <w:rFonts w:eastAsia="Times New Roman" w:cs="Times New Roman"/>
          <w:color w:val="000000" w:themeColor="text1"/>
          <w:sz w:val="20"/>
          <w:szCs w:val="20"/>
        </w:rPr>
      </w:pPr>
      <w:r w:rsidRPr="00972D8B">
        <w:rPr>
          <w:rFonts w:eastAsia="Times New Roman" w:cs="Times New Roman"/>
          <w:color w:val="000000" w:themeColor="text1"/>
          <w:sz w:val="20"/>
          <w:szCs w:val="20"/>
        </w:rPr>
        <w:t>Any questions concerning the online report forms site or the forms themselves should be directed to: Supreme Council Department of Fraternal Services, 1 Columbus Plaza, New Haven, CT 06510-3326 or (203) 752-4270.</w:t>
      </w:r>
    </w:p>
    <w:p w:rsidR="00A56298" w:rsidRPr="00DA524F" w:rsidRDefault="00A56298">
      <w:pPr>
        <w:spacing w:after="0" w:line="240" w:lineRule="auto"/>
        <w:rPr>
          <w:rFonts w:eastAsia="Times New Roman" w:cs="Times New Roman"/>
          <w:color w:val="000000" w:themeColor="text1"/>
          <w:sz w:val="20"/>
          <w:szCs w:val="20"/>
          <w:highlight w:val="yellow"/>
        </w:rPr>
      </w:pPr>
      <w:r w:rsidRPr="00DA524F">
        <w:rPr>
          <w:rFonts w:eastAsia="Times New Roman" w:cs="Times New Roman"/>
          <w:color w:val="000000" w:themeColor="text1"/>
          <w:sz w:val="20"/>
          <w:szCs w:val="20"/>
          <w:highlight w:val="yellow"/>
        </w:rPr>
        <w:br w:type="page"/>
      </w:r>
    </w:p>
    <w:p w:rsidR="002E21BE" w:rsidRPr="00DA524F" w:rsidRDefault="002E21BE" w:rsidP="002E21BE">
      <w:pPr>
        <w:spacing w:after="0" w:line="240" w:lineRule="auto"/>
        <w:rPr>
          <w:rFonts w:cs="Times New Roman"/>
          <w:bCs/>
          <w:color w:val="000000" w:themeColor="text1"/>
          <w:sz w:val="24"/>
          <w:szCs w:val="24"/>
          <w:highlight w:val="yellow"/>
        </w:rPr>
      </w:pPr>
    </w:p>
    <w:p w:rsidR="00D72BD1" w:rsidRPr="00DA524F" w:rsidRDefault="00D72BD1" w:rsidP="002E21BE">
      <w:pPr>
        <w:spacing w:after="0" w:line="240" w:lineRule="auto"/>
        <w:rPr>
          <w:rFonts w:cs="Times New Roman"/>
          <w:bCs/>
          <w:color w:val="000000" w:themeColor="text1"/>
          <w:sz w:val="24"/>
          <w:szCs w:val="24"/>
          <w:highlight w:val="yellow"/>
        </w:rPr>
      </w:pPr>
    </w:p>
    <w:p w:rsidR="00D72BD1" w:rsidRPr="00972D8B" w:rsidRDefault="00D72BD1" w:rsidP="00D72BD1">
      <w:pPr>
        <w:spacing w:after="0" w:line="240" w:lineRule="auto"/>
        <w:jc w:val="center"/>
        <w:rPr>
          <w:b/>
          <w:color w:val="000000" w:themeColor="text1"/>
          <w:sz w:val="40"/>
          <w:szCs w:val="40"/>
        </w:rPr>
      </w:pPr>
      <w:r w:rsidRPr="00972D8B">
        <w:rPr>
          <w:b/>
          <w:color w:val="000000" w:themeColor="text1"/>
          <w:sz w:val="40"/>
          <w:szCs w:val="40"/>
        </w:rPr>
        <w:t>Kentucky State Council Forms</w:t>
      </w:r>
    </w:p>
    <w:p w:rsidR="00D72BD1" w:rsidRPr="00972D8B" w:rsidRDefault="00D72BD1" w:rsidP="00D72BD1">
      <w:pPr>
        <w:spacing w:after="0" w:line="240" w:lineRule="auto"/>
        <w:rPr>
          <w:color w:val="000000" w:themeColor="text1"/>
          <w:sz w:val="20"/>
          <w:szCs w:val="20"/>
        </w:rPr>
      </w:pPr>
    </w:p>
    <w:tbl>
      <w:tblPr>
        <w:tblW w:w="95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4300"/>
        <w:gridCol w:w="1920"/>
        <w:gridCol w:w="2340"/>
      </w:tblGrid>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b/>
                <w:bCs/>
                <w:color w:val="000000" w:themeColor="text1"/>
                <w:sz w:val="24"/>
                <w:szCs w:val="24"/>
              </w:rPr>
            </w:pPr>
            <w:r w:rsidRPr="00972D8B">
              <w:rPr>
                <w:rFonts w:ascii="Calibri" w:eastAsia="Times New Roman" w:hAnsi="Calibri" w:cs="Arial"/>
                <w:b/>
                <w:bCs/>
                <w:color w:val="000000" w:themeColor="text1"/>
                <w:sz w:val="24"/>
                <w:szCs w:val="24"/>
              </w:rPr>
              <w:t>Form #</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b/>
                <w:bCs/>
                <w:color w:val="000000" w:themeColor="text1"/>
                <w:sz w:val="24"/>
                <w:szCs w:val="24"/>
              </w:rPr>
            </w:pPr>
            <w:r w:rsidRPr="00972D8B">
              <w:rPr>
                <w:rFonts w:ascii="Calibri" w:eastAsia="Times New Roman" w:hAnsi="Calibri" w:cs="Arial"/>
                <w:b/>
                <w:bCs/>
                <w:color w:val="000000" w:themeColor="text1"/>
                <w:sz w:val="24"/>
                <w:szCs w:val="24"/>
              </w:rPr>
              <w:t>Name</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b/>
                <w:bCs/>
                <w:color w:val="000000" w:themeColor="text1"/>
                <w:sz w:val="24"/>
                <w:szCs w:val="24"/>
              </w:rPr>
            </w:pPr>
            <w:r w:rsidRPr="00972D8B">
              <w:rPr>
                <w:rFonts w:ascii="Calibri" w:eastAsia="Times New Roman" w:hAnsi="Calibri" w:cs="Arial"/>
                <w:b/>
                <w:bCs/>
                <w:color w:val="000000" w:themeColor="text1"/>
                <w:sz w:val="24"/>
                <w:szCs w:val="24"/>
              </w:rPr>
              <w:t>Due</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b/>
                <w:bCs/>
                <w:color w:val="000000" w:themeColor="text1"/>
                <w:sz w:val="24"/>
                <w:szCs w:val="24"/>
              </w:rPr>
            </w:pPr>
            <w:r w:rsidRPr="00972D8B">
              <w:rPr>
                <w:rFonts w:ascii="Calibri" w:eastAsia="Times New Roman" w:hAnsi="Calibri" w:cs="Arial"/>
                <w:b/>
                <w:bCs/>
                <w:color w:val="000000" w:themeColor="text1"/>
                <w:sz w:val="24"/>
                <w:szCs w:val="24"/>
              </w:rPr>
              <w:t>To</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Reimbursement for Meetings</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As Needed</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State Secretary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2</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Reimbursement for Convention/Meetings</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As Needed</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State Secretary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3</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Credential Certification</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4</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State Convention Delegate Certification</w:t>
            </w:r>
          </w:p>
        </w:tc>
        <w:tc>
          <w:tcPr>
            <w:tcW w:w="1920" w:type="dxa"/>
            <w:shd w:val="clear" w:color="auto" w:fill="auto"/>
            <w:noWrap/>
            <w:vAlign w:val="bottom"/>
            <w:hideMark/>
          </w:tcPr>
          <w:p w:rsidR="00D72BD1" w:rsidRPr="00972D8B" w:rsidRDefault="0004427A" w:rsidP="0004427A">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5/6/2014</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State Convention</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5</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Convention Sign-in</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6</w:t>
            </w:r>
          </w:p>
        </w:tc>
        <w:tc>
          <w:tcPr>
            <w:tcW w:w="4300" w:type="dxa"/>
            <w:shd w:val="clear" w:color="auto" w:fill="auto"/>
            <w:noWrap/>
            <w:vAlign w:val="bottom"/>
            <w:hideMark/>
          </w:tcPr>
          <w:p w:rsidR="00D72BD1" w:rsidRPr="00972D8B" w:rsidRDefault="00265059" w:rsidP="00D72BD1">
            <w:pPr>
              <w:spacing w:after="0" w:line="240" w:lineRule="auto"/>
              <w:rPr>
                <w:rFonts w:ascii="Calibri" w:eastAsia="Times New Roman" w:hAnsi="Calibri" w:cs="Arial"/>
                <w:color w:val="000000" w:themeColor="text1"/>
                <w:sz w:val="24"/>
                <w:szCs w:val="24"/>
              </w:rPr>
            </w:pPr>
            <w:r>
              <w:rPr>
                <w:rFonts w:ascii="Calibri" w:eastAsia="Times New Roman" w:hAnsi="Calibri" w:cs="Arial"/>
                <w:color w:val="000000" w:themeColor="text1"/>
                <w:sz w:val="24"/>
                <w:szCs w:val="24"/>
              </w:rPr>
              <w:t>Organizational Meeting</w:t>
            </w:r>
            <w:r w:rsidR="00D72BD1" w:rsidRPr="00972D8B">
              <w:rPr>
                <w:rFonts w:ascii="Calibri" w:eastAsia="Times New Roman" w:hAnsi="Calibri" w:cs="Arial"/>
                <w:color w:val="000000" w:themeColor="text1"/>
                <w:sz w:val="24"/>
                <w:szCs w:val="24"/>
              </w:rPr>
              <w:t xml:space="preserve"> Sign-in</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7</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Regional Mtg - Covington Diocese</w:t>
            </w:r>
          </w:p>
        </w:tc>
        <w:tc>
          <w:tcPr>
            <w:tcW w:w="192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8</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Regional Mtg - Lexington Diocese</w:t>
            </w:r>
          </w:p>
        </w:tc>
        <w:tc>
          <w:tcPr>
            <w:tcW w:w="192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 xml:space="preserve">KSC  9 </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Regional Mtg - Louisville Diocese</w:t>
            </w:r>
          </w:p>
        </w:tc>
        <w:tc>
          <w:tcPr>
            <w:tcW w:w="192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10</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Regional Mtg - Owensboro Diocese</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11</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Council Data Report</w:t>
            </w:r>
          </w:p>
        </w:tc>
        <w:tc>
          <w:tcPr>
            <w:tcW w:w="1920" w:type="dxa"/>
            <w:shd w:val="clear" w:color="auto" w:fill="auto"/>
            <w:noWrap/>
            <w:vAlign w:val="bottom"/>
            <w:hideMark/>
          </w:tcPr>
          <w:p w:rsidR="00D72BD1" w:rsidRPr="00972D8B" w:rsidRDefault="0004427A"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6/20/2014</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Executive Secretary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12</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Assembly Data Report</w:t>
            </w:r>
          </w:p>
        </w:tc>
        <w:tc>
          <w:tcPr>
            <w:tcW w:w="1920" w:type="dxa"/>
            <w:shd w:val="clear" w:color="auto" w:fill="auto"/>
            <w:noWrap/>
            <w:vAlign w:val="bottom"/>
            <w:hideMark/>
          </w:tcPr>
          <w:p w:rsidR="00D72BD1" w:rsidRPr="00972D8B" w:rsidRDefault="0004427A"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6/20/2014</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Executive Secretary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13</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District Deputy Data Report</w:t>
            </w:r>
          </w:p>
        </w:tc>
        <w:tc>
          <w:tcPr>
            <w:tcW w:w="1920" w:type="dxa"/>
            <w:shd w:val="clear" w:color="auto" w:fill="auto"/>
            <w:noWrap/>
            <w:vAlign w:val="bottom"/>
            <w:hideMark/>
          </w:tcPr>
          <w:p w:rsidR="00D72BD1" w:rsidRPr="00972D8B" w:rsidRDefault="0004427A"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6/20/2014</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Executive Secretary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14</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Chairman/Director Report</w:t>
            </w:r>
          </w:p>
        </w:tc>
        <w:tc>
          <w:tcPr>
            <w:tcW w:w="1920" w:type="dxa"/>
            <w:shd w:val="clear" w:color="auto" w:fill="auto"/>
            <w:noWrap/>
            <w:vAlign w:val="bottom"/>
            <w:hideMark/>
          </w:tcPr>
          <w:p w:rsidR="00D72BD1" w:rsidRPr="00972D8B" w:rsidRDefault="0004427A"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6/20/2014</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Executive Secretary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15</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Member Interest in State Level Form</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As Needed</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State Deputy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16</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Report to Program Director</w:t>
            </w:r>
          </w:p>
        </w:tc>
        <w:tc>
          <w:tcPr>
            <w:tcW w:w="1920" w:type="dxa"/>
            <w:shd w:val="clear" w:color="auto" w:fill="auto"/>
            <w:noWrap/>
            <w:vAlign w:val="bottom"/>
            <w:hideMark/>
          </w:tcPr>
          <w:p w:rsidR="00D72BD1" w:rsidRPr="00972D8B" w:rsidRDefault="00D72BD1" w:rsidP="0004427A">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3/31/201</w:t>
            </w:r>
            <w:r w:rsidR="0004427A" w:rsidRPr="00972D8B">
              <w:rPr>
                <w:rFonts w:ascii="Calibri" w:eastAsia="Times New Roman" w:hAnsi="Calibri" w:cs="Arial"/>
                <w:color w:val="000000" w:themeColor="text1"/>
                <w:sz w:val="24"/>
                <w:szCs w:val="24"/>
              </w:rPr>
              <w:t>4</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Program Director</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18</w:t>
            </w:r>
          </w:p>
        </w:tc>
        <w:tc>
          <w:tcPr>
            <w:tcW w:w="4300" w:type="dxa"/>
            <w:shd w:val="clear" w:color="auto" w:fill="auto"/>
            <w:noWrap/>
            <w:vAlign w:val="bottom"/>
            <w:hideMark/>
          </w:tcPr>
          <w:p w:rsidR="00D72BD1" w:rsidRPr="00972D8B" w:rsidRDefault="00265059" w:rsidP="00D72BD1">
            <w:pPr>
              <w:spacing w:after="0" w:line="240" w:lineRule="auto"/>
              <w:rPr>
                <w:rFonts w:ascii="Calibri" w:eastAsia="Times New Roman" w:hAnsi="Calibri" w:cs="Arial"/>
                <w:color w:val="000000" w:themeColor="text1"/>
                <w:sz w:val="24"/>
                <w:szCs w:val="24"/>
              </w:rPr>
            </w:pPr>
            <w:r>
              <w:rPr>
                <w:rFonts w:ascii="Calibri" w:eastAsia="Times New Roman" w:hAnsi="Calibri" w:cs="Arial"/>
                <w:color w:val="000000" w:themeColor="text1"/>
                <w:sz w:val="24"/>
                <w:szCs w:val="24"/>
              </w:rPr>
              <w:t>Organizational Meeting</w:t>
            </w:r>
            <w:r w:rsidR="00D72BD1" w:rsidRPr="00972D8B">
              <w:rPr>
                <w:rFonts w:ascii="Calibri" w:eastAsia="Times New Roman" w:hAnsi="Calibri" w:cs="Arial"/>
                <w:color w:val="000000" w:themeColor="text1"/>
                <w:sz w:val="24"/>
                <w:szCs w:val="24"/>
              </w:rPr>
              <w:t xml:space="preserve"> Banquet Registration</w:t>
            </w:r>
          </w:p>
        </w:tc>
        <w:tc>
          <w:tcPr>
            <w:tcW w:w="1920" w:type="dxa"/>
            <w:shd w:val="clear" w:color="auto" w:fill="auto"/>
            <w:noWrap/>
            <w:vAlign w:val="bottom"/>
            <w:hideMark/>
          </w:tcPr>
          <w:p w:rsidR="00D72BD1" w:rsidRPr="00972D8B" w:rsidRDefault="00D72BD1" w:rsidP="0004427A">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7/1</w:t>
            </w:r>
            <w:r w:rsidR="0004427A" w:rsidRPr="00972D8B">
              <w:rPr>
                <w:rFonts w:ascii="Calibri" w:eastAsia="Times New Roman" w:hAnsi="Calibri" w:cs="Arial"/>
                <w:color w:val="000000" w:themeColor="text1"/>
                <w:sz w:val="24"/>
                <w:szCs w:val="24"/>
              </w:rPr>
              <w:t>2</w:t>
            </w:r>
            <w:r w:rsidRPr="00972D8B">
              <w:rPr>
                <w:rFonts w:ascii="Calibri" w:eastAsia="Times New Roman" w:hAnsi="Calibri" w:cs="Arial"/>
                <w:color w:val="000000" w:themeColor="text1"/>
                <w:sz w:val="24"/>
                <w:szCs w:val="24"/>
              </w:rPr>
              <w:t>/201</w:t>
            </w:r>
            <w:r w:rsidR="0004427A" w:rsidRPr="00972D8B">
              <w:rPr>
                <w:rFonts w:ascii="Calibri" w:eastAsia="Times New Roman" w:hAnsi="Calibri" w:cs="Arial"/>
                <w:color w:val="000000" w:themeColor="text1"/>
                <w:sz w:val="24"/>
                <w:szCs w:val="24"/>
              </w:rPr>
              <w:t>3</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Executive Secretary</w:t>
            </w: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19</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State Deputy Membership Blitz Report</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As Needed</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20</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District Deputy Blitz Report</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As Needed</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972D8B"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 xml:space="preserve">KSC 21 </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2nd &amp; 3rd Degree Sign-in Sheet</w:t>
            </w:r>
          </w:p>
        </w:tc>
        <w:tc>
          <w:tcPr>
            <w:tcW w:w="1920" w:type="dxa"/>
            <w:shd w:val="clear" w:color="auto" w:fill="auto"/>
            <w:noWrap/>
            <w:vAlign w:val="bottom"/>
            <w:hideMark/>
          </w:tcPr>
          <w:p w:rsidR="00D72BD1" w:rsidRPr="00972D8B" w:rsidRDefault="00D72BD1" w:rsidP="00D72BD1">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As Needed</w:t>
            </w:r>
          </w:p>
        </w:tc>
        <w:tc>
          <w:tcPr>
            <w:tcW w:w="234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p>
        </w:tc>
      </w:tr>
      <w:tr w:rsidR="00D72BD1" w:rsidRPr="00F43F94" w:rsidTr="00D72BD1">
        <w:trPr>
          <w:trHeight w:val="315"/>
        </w:trPr>
        <w:tc>
          <w:tcPr>
            <w:tcW w:w="96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KSC 22</w:t>
            </w:r>
          </w:p>
        </w:tc>
        <w:tc>
          <w:tcPr>
            <w:tcW w:w="4300" w:type="dxa"/>
            <w:shd w:val="clear" w:color="auto" w:fill="auto"/>
            <w:noWrap/>
            <w:vAlign w:val="bottom"/>
            <w:hideMark/>
          </w:tcPr>
          <w:p w:rsidR="00D72BD1" w:rsidRPr="00972D8B"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Necrology Report</w:t>
            </w:r>
          </w:p>
        </w:tc>
        <w:tc>
          <w:tcPr>
            <w:tcW w:w="1920" w:type="dxa"/>
            <w:shd w:val="clear" w:color="auto" w:fill="auto"/>
            <w:noWrap/>
            <w:vAlign w:val="bottom"/>
            <w:hideMark/>
          </w:tcPr>
          <w:p w:rsidR="00D72BD1" w:rsidRPr="00972D8B" w:rsidRDefault="00D72BD1" w:rsidP="0004427A">
            <w:pPr>
              <w:spacing w:after="0" w:line="240" w:lineRule="auto"/>
              <w:jc w:val="center"/>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4/15/201</w:t>
            </w:r>
            <w:r w:rsidR="0004427A" w:rsidRPr="00972D8B">
              <w:rPr>
                <w:rFonts w:ascii="Calibri" w:eastAsia="Times New Roman" w:hAnsi="Calibri" w:cs="Arial"/>
                <w:color w:val="000000" w:themeColor="text1"/>
                <w:sz w:val="24"/>
                <w:szCs w:val="24"/>
              </w:rPr>
              <w:t>4</w:t>
            </w:r>
          </w:p>
        </w:tc>
        <w:tc>
          <w:tcPr>
            <w:tcW w:w="2340" w:type="dxa"/>
            <w:shd w:val="clear" w:color="auto" w:fill="auto"/>
            <w:noWrap/>
            <w:vAlign w:val="bottom"/>
            <w:hideMark/>
          </w:tcPr>
          <w:p w:rsidR="00D72BD1" w:rsidRPr="00F43F94" w:rsidRDefault="00D72BD1" w:rsidP="00D72BD1">
            <w:pPr>
              <w:spacing w:after="0" w:line="240" w:lineRule="auto"/>
              <w:rPr>
                <w:rFonts w:ascii="Calibri" w:eastAsia="Times New Roman" w:hAnsi="Calibri" w:cs="Arial"/>
                <w:color w:val="000000" w:themeColor="text1"/>
                <w:sz w:val="24"/>
                <w:szCs w:val="24"/>
              </w:rPr>
            </w:pPr>
            <w:r w:rsidRPr="00972D8B">
              <w:rPr>
                <w:rFonts w:ascii="Calibri" w:eastAsia="Times New Roman" w:hAnsi="Calibri" w:cs="Arial"/>
                <w:color w:val="000000" w:themeColor="text1"/>
                <w:sz w:val="24"/>
                <w:szCs w:val="24"/>
              </w:rPr>
              <w:t>Convention Chairman</w:t>
            </w:r>
          </w:p>
        </w:tc>
      </w:tr>
    </w:tbl>
    <w:p w:rsidR="001B00C2" w:rsidRPr="00F43F94" w:rsidRDefault="001B00C2" w:rsidP="002E21BE">
      <w:pPr>
        <w:spacing w:after="0" w:line="240" w:lineRule="auto"/>
        <w:rPr>
          <w:rFonts w:cs="Times New Roman"/>
          <w:bCs/>
          <w:color w:val="000000" w:themeColor="text1"/>
          <w:sz w:val="24"/>
          <w:szCs w:val="24"/>
        </w:rPr>
      </w:pPr>
    </w:p>
    <w:p w:rsidR="0001624B" w:rsidRDefault="0001624B">
      <w:pPr>
        <w:spacing w:after="0" w:line="240" w:lineRule="auto"/>
        <w:rPr>
          <w:rFonts w:cs="Times New Roman"/>
          <w:bCs/>
          <w:color w:val="000000" w:themeColor="text1"/>
          <w:sz w:val="24"/>
          <w:szCs w:val="24"/>
        </w:rPr>
        <w:sectPr w:rsidR="0001624B" w:rsidSect="002112B4">
          <w:footerReference w:type="default" r:id="rId66"/>
          <w:type w:val="continuous"/>
          <w:pgSz w:w="12240" w:h="15840"/>
          <w:pgMar w:top="720" w:right="720" w:bottom="720" w:left="720" w:header="720" w:footer="288" w:gutter="0"/>
          <w:pgNumType w:fmt="numberInDash" w:start="1"/>
          <w:cols w:space="720"/>
          <w:docGrid w:linePitch="360"/>
        </w:sectPr>
      </w:pPr>
    </w:p>
    <w:p w:rsidR="001B00C2" w:rsidRPr="00F43F94" w:rsidRDefault="001B00C2">
      <w:pPr>
        <w:spacing w:after="0" w:line="240" w:lineRule="auto"/>
        <w:rPr>
          <w:rFonts w:cs="Times New Roman"/>
          <w:bCs/>
          <w:color w:val="000000" w:themeColor="text1"/>
          <w:sz w:val="24"/>
          <w:szCs w:val="24"/>
        </w:rPr>
      </w:pPr>
      <w:r w:rsidRPr="00F43F94">
        <w:rPr>
          <w:rFonts w:cs="Times New Roman"/>
          <w:bCs/>
          <w:color w:val="000000" w:themeColor="text1"/>
          <w:sz w:val="24"/>
          <w:szCs w:val="24"/>
        </w:rPr>
        <w:lastRenderedPageBreak/>
        <w:br w:type="page"/>
      </w:r>
    </w:p>
    <w:p w:rsidR="00A56298" w:rsidRPr="00F43F94" w:rsidRDefault="00A56298" w:rsidP="002E21BE">
      <w:pPr>
        <w:spacing w:after="0" w:line="240" w:lineRule="auto"/>
        <w:rPr>
          <w:rFonts w:cs="Times New Roman"/>
          <w:bCs/>
          <w:color w:val="000000" w:themeColor="text1"/>
          <w:sz w:val="24"/>
          <w:szCs w:val="24"/>
        </w:rPr>
      </w:pPr>
    </w:p>
    <w:p w:rsidR="00C16A78" w:rsidRPr="00F43F94" w:rsidRDefault="00C16A78" w:rsidP="00C16A78">
      <w:pPr>
        <w:pStyle w:val="Title"/>
        <w:rPr>
          <w:rFonts w:asciiTheme="minorHAnsi" w:hAnsiTheme="minorHAnsi"/>
          <w:b/>
          <w:color w:val="000000" w:themeColor="text1"/>
          <w:sz w:val="40"/>
          <w:szCs w:val="40"/>
        </w:rPr>
      </w:pPr>
    </w:p>
    <w:p w:rsidR="00D41D4E" w:rsidRDefault="00D41D4E" w:rsidP="00C16A78">
      <w:pPr>
        <w:pStyle w:val="Title"/>
        <w:rPr>
          <w:rFonts w:asciiTheme="minorHAnsi" w:hAnsiTheme="minorHAnsi"/>
          <w:b/>
          <w:color w:val="000000" w:themeColor="text1"/>
          <w:sz w:val="40"/>
          <w:szCs w:val="40"/>
        </w:rPr>
        <w:sectPr w:rsidR="00D41D4E" w:rsidSect="002112B4">
          <w:footerReference w:type="default" r:id="rId67"/>
          <w:type w:val="continuous"/>
          <w:pgSz w:w="12240" w:h="15840"/>
          <w:pgMar w:top="720" w:right="720" w:bottom="720" w:left="720" w:header="720" w:footer="288" w:gutter="0"/>
          <w:pgNumType w:fmt="numberInDash"/>
          <w:cols w:space="720"/>
          <w:docGrid w:linePitch="360"/>
        </w:sectPr>
      </w:pPr>
    </w:p>
    <w:p w:rsidR="00C16A78" w:rsidRPr="00046C35" w:rsidRDefault="00C16A78" w:rsidP="00C16A78">
      <w:pPr>
        <w:pStyle w:val="Title"/>
        <w:rPr>
          <w:rFonts w:asciiTheme="minorHAnsi" w:hAnsiTheme="minorHAnsi"/>
          <w:b/>
          <w:color w:val="000000" w:themeColor="text1"/>
          <w:sz w:val="40"/>
          <w:szCs w:val="40"/>
        </w:rPr>
      </w:pPr>
      <w:r w:rsidRPr="00046C35">
        <w:rPr>
          <w:rFonts w:asciiTheme="minorHAnsi" w:hAnsiTheme="minorHAnsi"/>
          <w:b/>
          <w:color w:val="000000" w:themeColor="text1"/>
          <w:sz w:val="40"/>
          <w:szCs w:val="40"/>
        </w:rPr>
        <w:lastRenderedPageBreak/>
        <w:t>State Executive Secretary</w:t>
      </w:r>
    </w:p>
    <w:p w:rsidR="00C16A78" w:rsidRPr="00046C35" w:rsidRDefault="00C16A78" w:rsidP="00C16A78">
      <w:pPr>
        <w:spacing w:after="0" w:line="240" w:lineRule="auto"/>
        <w:jc w:val="both"/>
        <w:rPr>
          <w:color w:val="000000" w:themeColor="text1"/>
          <w:sz w:val="24"/>
          <w:szCs w:val="24"/>
        </w:rPr>
      </w:pPr>
    </w:p>
    <w:p w:rsidR="00C16A78" w:rsidRPr="00046C35" w:rsidRDefault="00C16A78" w:rsidP="00C16A78">
      <w:pPr>
        <w:spacing w:after="0" w:line="240" w:lineRule="auto"/>
        <w:jc w:val="both"/>
        <w:rPr>
          <w:color w:val="000000" w:themeColor="text1"/>
          <w:sz w:val="24"/>
          <w:szCs w:val="24"/>
        </w:rPr>
      </w:pPr>
    </w:p>
    <w:p w:rsidR="00C16A78" w:rsidRPr="00046C35" w:rsidRDefault="00C16A78" w:rsidP="00C16A78">
      <w:pPr>
        <w:pStyle w:val="BodyText"/>
        <w:rPr>
          <w:rFonts w:asciiTheme="minorHAnsi" w:hAnsiTheme="minorHAnsi"/>
          <w:color w:val="000000" w:themeColor="text1"/>
          <w:szCs w:val="24"/>
        </w:rPr>
      </w:pPr>
      <w:r w:rsidRPr="00046C35">
        <w:rPr>
          <w:rFonts w:asciiTheme="minorHAnsi" w:hAnsiTheme="minorHAnsi"/>
          <w:color w:val="000000" w:themeColor="text1"/>
          <w:szCs w:val="24"/>
        </w:rPr>
        <w:t>The State Executive Secretary is an appointed position rather than an elected one. The person appointed is selected by the State Deputy. It is a job that is important in many ways, not only to the State Deputy but also to the State Council and its members.</w:t>
      </w:r>
    </w:p>
    <w:p w:rsidR="00C16A78" w:rsidRPr="00046C35" w:rsidRDefault="00C16A78" w:rsidP="00C16A78">
      <w:pPr>
        <w:spacing w:after="0" w:line="240" w:lineRule="auto"/>
        <w:jc w:val="both"/>
        <w:rPr>
          <w:color w:val="000000" w:themeColor="text1"/>
          <w:sz w:val="24"/>
          <w:szCs w:val="24"/>
        </w:rPr>
      </w:pPr>
    </w:p>
    <w:p w:rsidR="00C16A78" w:rsidRPr="00046C35" w:rsidRDefault="00C16A78" w:rsidP="00C16A78">
      <w:pPr>
        <w:spacing w:after="0" w:line="240" w:lineRule="auto"/>
        <w:jc w:val="both"/>
        <w:rPr>
          <w:color w:val="000000" w:themeColor="text1"/>
          <w:sz w:val="24"/>
          <w:szCs w:val="24"/>
        </w:rPr>
      </w:pPr>
      <w:r w:rsidRPr="00046C35">
        <w:rPr>
          <w:color w:val="000000" w:themeColor="text1"/>
          <w:sz w:val="24"/>
          <w:szCs w:val="24"/>
        </w:rPr>
        <w:t>The Executive Secretary’s first responsibility is to provide administrative support to the State Deputy. Some of the many duties are:</w:t>
      </w:r>
    </w:p>
    <w:p w:rsidR="00C16A78" w:rsidRPr="00046C35" w:rsidRDefault="00C16A78" w:rsidP="00C16A78">
      <w:pPr>
        <w:spacing w:after="0" w:line="240" w:lineRule="auto"/>
        <w:jc w:val="both"/>
        <w:rPr>
          <w:color w:val="000000" w:themeColor="text1"/>
          <w:sz w:val="24"/>
          <w:szCs w:val="24"/>
        </w:rPr>
      </w:pPr>
    </w:p>
    <w:p w:rsidR="00C16A78" w:rsidRPr="00046C35" w:rsidRDefault="00C16A78" w:rsidP="007175BD">
      <w:pPr>
        <w:numPr>
          <w:ilvl w:val="0"/>
          <w:numId w:val="42"/>
        </w:numPr>
        <w:spacing w:after="0" w:line="240" w:lineRule="auto"/>
        <w:jc w:val="both"/>
        <w:rPr>
          <w:color w:val="000000" w:themeColor="text1"/>
          <w:sz w:val="24"/>
          <w:szCs w:val="24"/>
        </w:rPr>
      </w:pPr>
      <w:r w:rsidRPr="00046C35">
        <w:rPr>
          <w:color w:val="000000" w:themeColor="text1"/>
          <w:sz w:val="24"/>
          <w:szCs w:val="24"/>
        </w:rPr>
        <w:t>Prepare and send out correspondence, reports and other materials to other state officers, program directors, councils and others as directed by the State Deputy.</w:t>
      </w:r>
    </w:p>
    <w:p w:rsidR="00C16A78" w:rsidRPr="00046C35" w:rsidRDefault="00C16A78" w:rsidP="00C16A78">
      <w:pPr>
        <w:spacing w:after="0" w:line="240" w:lineRule="auto"/>
        <w:ind w:left="720"/>
        <w:jc w:val="both"/>
        <w:rPr>
          <w:color w:val="000000" w:themeColor="text1"/>
          <w:sz w:val="24"/>
          <w:szCs w:val="24"/>
        </w:rPr>
      </w:pPr>
    </w:p>
    <w:p w:rsidR="00C16A78" w:rsidRPr="00046C35" w:rsidRDefault="00C16A78" w:rsidP="007175BD">
      <w:pPr>
        <w:numPr>
          <w:ilvl w:val="0"/>
          <w:numId w:val="43"/>
        </w:numPr>
        <w:spacing w:after="0" w:line="240" w:lineRule="auto"/>
        <w:jc w:val="both"/>
        <w:rPr>
          <w:color w:val="000000" w:themeColor="text1"/>
          <w:sz w:val="24"/>
          <w:szCs w:val="24"/>
        </w:rPr>
      </w:pPr>
      <w:r w:rsidRPr="00046C35">
        <w:rPr>
          <w:color w:val="000000" w:themeColor="text1"/>
          <w:sz w:val="24"/>
          <w:szCs w:val="24"/>
        </w:rPr>
        <w:t>Help to setup and prepare for various state meetings throughout the year.</w:t>
      </w:r>
    </w:p>
    <w:p w:rsidR="00C16A78" w:rsidRPr="00046C35" w:rsidRDefault="00C16A78" w:rsidP="00C16A78">
      <w:pPr>
        <w:spacing w:after="0" w:line="240" w:lineRule="auto"/>
        <w:jc w:val="both"/>
        <w:rPr>
          <w:color w:val="000000" w:themeColor="text1"/>
          <w:sz w:val="24"/>
          <w:szCs w:val="24"/>
        </w:rPr>
      </w:pPr>
    </w:p>
    <w:p w:rsidR="00C16A78" w:rsidRPr="00046C35" w:rsidRDefault="00C16A78" w:rsidP="00C16A78">
      <w:pPr>
        <w:spacing w:after="0" w:line="240" w:lineRule="auto"/>
        <w:jc w:val="both"/>
        <w:rPr>
          <w:color w:val="000000" w:themeColor="text1"/>
          <w:sz w:val="24"/>
          <w:szCs w:val="24"/>
        </w:rPr>
      </w:pPr>
      <w:r w:rsidRPr="00046C35">
        <w:rPr>
          <w:color w:val="000000" w:themeColor="text1"/>
          <w:sz w:val="24"/>
          <w:szCs w:val="24"/>
        </w:rPr>
        <w:t>In addition to these duties and others as assigned by the State Deputy, I am also responsible for producing the following documents each year:</w:t>
      </w:r>
    </w:p>
    <w:p w:rsidR="00C16A78" w:rsidRPr="00046C35" w:rsidRDefault="00C16A78" w:rsidP="00C16A78">
      <w:pPr>
        <w:spacing w:after="0" w:line="240" w:lineRule="auto"/>
        <w:ind w:left="720"/>
        <w:jc w:val="both"/>
        <w:rPr>
          <w:color w:val="000000" w:themeColor="text1"/>
          <w:sz w:val="24"/>
          <w:szCs w:val="24"/>
        </w:rPr>
      </w:pPr>
    </w:p>
    <w:p w:rsidR="00C16A78" w:rsidRPr="00046C35" w:rsidRDefault="00C16A78" w:rsidP="007175BD">
      <w:pPr>
        <w:numPr>
          <w:ilvl w:val="0"/>
          <w:numId w:val="44"/>
        </w:numPr>
        <w:spacing w:after="0" w:line="240" w:lineRule="auto"/>
        <w:jc w:val="both"/>
        <w:rPr>
          <w:color w:val="000000" w:themeColor="text1"/>
          <w:sz w:val="24"/>
          <w:szCs w:val="24"/>
        </w:rPr>
      </w:pPr>
      <w:r w:rsidRPr="00046C35">
        <w:rPr>
          <w:color w:val="000000" w:themeColor="text1"/>
          <w:sz w:val="24"/>
          <w:szCs w:val="24"/>
        </w:rPr>
        <w:t xml:space="preserve">Assemble and publish a State Directory for distribution at the </w:t>
      </w:r>
      <w:r w:rsidR="00265059">
        <w:rPr>
          <w:color w:val="000000" w:themeColor="text1"/>
          <w:sz w:val="24"/>
          <w:szCs w:val="24"/>
        </w:rPr>
        <w:t>Organizational Meeting</w:t>
      </w:r>
      <w:r w:rsidRPr="00046C35">
        <w:rPr>
          <w:color w:val="000000" w:themeColor="text1"/>
          <w:sz w:val="24"/>
          <w:szCs w:val="24"/>
        </w:rPr>
        <w:t xml:space="preserve"> each year.</w:t>
      </w:r>
    </w:p>
    <w:p w:rsidR="00C16A78" w:rsidRPr="00046C35" w:rsidRDefault="00C16A78" w:rsidP="00C16A78">
      <w:pPr>
        <w:spacing w:after="0" w:line="240" w:lineRule="auto"/>
        <w:ind w:left="720"/>
        <w:jc w:val="both"/>
        <w:rPr>
          <w:color w:val="000000" w:themeColor="text1"/>
          <w:sz w:val="24"/>
          <w:szCs w:val="24"/>
        </w:rPr>
      </w:pPr>
    </w:p>
    <w:p w:rsidR="00C16A78" w:rsidRPr="00046C35" w:rsidRDefault="00C16A78" w:rsidP="007175BD">
      <w:pPr>
        <w:numPr>
          <w:ilvl w:val="0"/>
          <w:numId w:val="45"/>
        </w:numPr>
        <w:spacing w:after="0" w:line="240" w:lineRule="auto"/>
        <w:jc w:val="both"/>
        <w:rPr>
          <w:color w:val="000000" w:themeColor="text1"/>
          <w:sz w:val="24"/>
          <w:szCs w:val="24"/>
        </w:rPr>
      </w:pPr>
      <w:r w:rsidRPr="00046C35">
        <w:rPr>
          <w:color w:val="000000" w:themeColor="text1"/>
          <w:sz w:val="24"/>
          <w:szCs w:val="24"/>
        </w:rPr>
        <w:t xml:space="preserve">Assemble and publish the Program Guide for distribution at the </w:t>
      </w:r>
      <w:r w:rsidR="00265059">
        <w:rPr>
          <w:color w:val="000000" w:themeColor="text1"/>
          <w:sz w:val="24"/>
          <w:szCs w:val="24"/>
        </w:rPr>
        <w:t>Organizational Meeting</w:t>
      </w:r>
      <w:r w:rsidRPr="00046C35">
        <w:rPr>
          <w:color w:val="000000" w:themeColor="text1"/>
          <w:sz w:val="24"/>
          <w:szCs w:val="24"/>
        </w:rPr>
        <w:t xml:space="preserve"> each year.</w:t>
      </w:r>
    </w:p>
    <w:p w:rsidR="00C16A78" w:rsidRPr="00046C35" w:rsidRDefault="00C16A78" w:rsidP="00C16A78">
      <w:pPr>
        <w:spacing w:after="0" w:line="240" w:lineRule="auto"/>
        <w:ind w:left="720"/>
        <w:jc w:val="both"/>
        <w:rPr>
          <w:color w:val="000000" w:themeColor="text1"/>
          <w:sz w:val="24"/>
          <w:szCs w:val="24"/>
        </w:rPr>
      </w:pPr>
    </w:p>
    <w:p w:rsidR="00C16A78" w:rsidRPr="00046C35" w:rsidRDefault="00C16A78" w:rsidP="007175BD">
      <w:pPr>
        <w:numPr>
          <w:ilvl w:val="0"/>
          <w:numId w:val="46"/>
        </w:numPr>
        <w:spacing w:after="0" w:line="240" w:lineRule="auto"/>
        <w:jc w:val="both"/>
        <w:rPr>
          <w:color w:val="000000" w:themeColor="text1"/>
          <w:sz w:val="24"/>
          <w:szCs w:val="24"/>
        </w:rPr>
      </w:pPr>
      <w:r w:rsidRPr="00046C35">
        <w:rPr>
          <w:color w:val="000000" w:themeColor="text1"/>
          <w:sz w:val="24"/>
          <w:szCs w:val="24"/>
        </w:rPr>
        <w:t>Assemble and publish the Annual Report for the State Convention each year.</w:t>
      </w:r>
    </w:p>
    <w:p w:rsidR="00C16A78" w:rsidRPr="00046C35" w:rsidRDefault="00C16A78" w:rsidP="00C16A78">
      <w:pPr>
        <w:spacing w:after="0" w:line="240" w:lineRule="auto"/>
        <w:ind w:left="720"/>
        <w:jc w:val="both"/>
        <w:rPr>
          <w:color w:val="000000" w:themeColor="text1"/>
          <w:sz w:val="24"/>
          <w:szCs w:val="24"/>
        </w:rPr>
      </w:pPr>
    </w:p>
    <w:p w:rsidR="00C16A78" w:rsidRPr="00046C35" w:rsidRDefault="00C16A78" w:rsidP="00C16A78">
      <w:pPr>
        <w:spacing w:after="0" w:line="240" w:lineRule="auto"/>
        <w:jc w:val="both"/>
        <w:rPr>
          <w:color w:val="000000" w:themeColor="text1"/>
          <w:sz w:val="24"/>
          <w:szCs w:val="24"/>
        </w:rPr>
      </w:pPr>
      <w:r w:rsidRPr="00046C35">
        <w:rPr>
          <w:color w:val="000000" w:themeColor="text1"/>
          <w:sz w:val="24"/>
          <w:szCs w:val="24"/>
        </w:rPr>
        <w:t>In order to accomplish these many tasks, I will be calling upon many of you throughout the state for your assistance and input. I know that I can count on your help.</w:t>
      </w:r>
    </w:p>
    <w:p w:rsidR="00C16A78" w:rsidRPr="00DA524F" w:rsidRDefault="00C16A78" w:rsidP="00C16A78">
      <w:pPr>
        <w:spacing w:after="0" w:line="240" w:lineRule="auto"/>
        <w:ind w:firstLine="720"/>
        <w:jc w:val="both"/>
        <w:rPr>
          <w:color w:val="000000" w:themeColor="text1"/>
          <w:sz w:val="24"/>
          <w:szCs w:val="24"/>
          <w:highlight w:val="yellow"/>
        </w:rPr>
      </w:pPr>
    </w:p>
    <w:p w:rsidR="00046C35" w:rsidRDefault="00046C35" w:rsidP="00046C35">
      <w:pPr>
        <w:spacing w:after="0" w:line="240" w:lineRule="auto"/>
        <w:jc w:val="both"/>
        <w:rPr>
          <w:color w:val="000000" w:themeColor="text1"/>
          <w:sz w:val="24"/>
          <w:szCs w:val="24"/>
        </w:rPr>
      </w:pPr>
      <w:r w:rsidRPr="00046C35">
        <w:rPr>
          <w:color w:val="000000" w:themeColor="text1"/>
          <w:sz w:val="24"/>
          <w:szCs w:val="24"/>
        </w:rPr>
        <w:t xml:space="preserve">The State Directory will be published in written form UPON REQUEST ONLY at the </w:t>
      </w:r>
      <w:r w:rsidR="00265059">
        <w:rPr>
          <w:color w:val="000000" w:themeColor="text1"/>
          <w:sz w:val="24"/>
          <w:szCs w:val="24"/>
        </w:rPr>
        <w:t>Organizational Meeting</w:t>
      </w:r>
      <w:r w:rsidRPr="00046C35">
        <w:rPr>
          <w:color w:val="000000" w:themeColor="text1"/>
          <w:sz w:val="24"/>
          <w:szCs w:val="24"/>
        </w:rPr>
        <w:t xml:space="preserve">.  CD'S will be distributed at the </w:t>
      </w:r>
      <w:r w:rsidR="00265059">
        <w:rPr>
          <w:color w:val="000000" w:themeColor="text1"/>
          <w:sz w:val="24"/>
          <w:szCs w:val="24"/>
        </w:rPr>
        <w:t>Organizational Meeting</w:t>
      </w:r>
      <w:r w:rsidRPr="00046C35">
        <w:rPr>
          <w:color w:val="000000" w:themeColor="text1"/>
          <w:sz w:val="24"/>
          <w:szCs w:val="24"/>
        </w:rPr>
        <w:t xml:space="preserve"> with the most recent Kentucky Jurisdiction Information at that point in time.  The Directory will be maintained and available at the Kentucky State Council Website which may be found at </w:t>
      </w:r>
      <w:hyperlink r:id="rId68" w:history="1">
        <w:r w:rsidRPr="00046C35">
          <w:rPr>
            <w:rStyle w:val="Hyperlink"/>
            <w:sz w:val="24"/>
            <w:szCs w:val="24"/>
          </w:rPr>
          <w:t>KYKofC.com</w:t>
        </w:r>
      </w:hyperlink>
      <w:r w:rsidRPr="00046C35">
        <w:rPr>
          <w:color w:val="000000" w:themeColor="text1"/>
          <w:sz w:val="24"/>
          <w:szCs w:val="24"/>
        </w:rPr>
        <w:t xml:space="preserve">.   </w:t>
      </w:r>
    </w:p>
    <w:p w:rsidR="00046C35" w:rsidRPr="00046C35" w:rsidRDefault="00046C35" w:rsidP="00046C35">
      <w:pPr>
        <w:spacing w:after="0" w:line="240" w:lineRule="auto"/>
        <w:jc w:val="both"/>
        <w:rPr>
          <w:color w:val="000000" w:themeColor="text1"/>
          <w:sz w:val="24"/>
          <w:szCs w:val="24"/>
        </w:rPr>
      </w:pPr>
    </w:p>
    <w:p w:rsidR="00046C35" w:rsidRDefault="00046C35" w:rsidP="00046C35">
      <w:pPr>
        <w:spacing w:after="0" w:line="240" w:lineRule="auto"/>
        <w:jc w:val="both"/>
        <w:rPr>
          <w:color w:val="000000" w:themeColor="text1"/>
          <w:sz w:val="24"/>
          <w:szCs w:val="24"/>
        </w:rPr>
      </w:pPr>
      <w:proofErr w:type="gramStart"/>
      <w:r w:rsidRPr="00046C35">
        <w:rPr>
          <w:color w:val="000000" w:themeColor="text1"/>
          <w:sz w:val="24"/>
          <w:szCs w:val="24"/>
        </w:rPr>
        <w:t>If you have a resignation or change of either the Grand Knight or Financial Secretary or if there is a change in the day, time or place of your council meetings, please notify me immediately so the directory can be maintained.</w:t>
      </w:r>
      <w:proofErr w:type="gramEnd"/>
      <w:r w:rsidRPr="00046C35">
        <w:rPr>
          <w:color w:val="000000" w:themeColor="text1"/>
          <w:sz w:val="24"/>
          <w:szCs w:val="24"/>
        </w:rPr>
        <w:t xml:space="preserve">  The directory is only as good as the data you provide.</w:t>
      </w:r>
    </w:p>
    <w:p w:rsidR="00046C35" w:rsidRPr="00046C35" w:rsidRDefault="00046C35" w:rsidP="00046C35">
      <w:pPr>
        <w:spacing w:after="0" w:line="240" w:lineRule="auto"/>
        <w:jc w:val="both"/>
        <w:rPr>
          <w:color w:val="000000" w:themeColor="text1"/>
          <w:sz w:val="24"/>
          <w:szCs w:val="24"/>
        </w:rPr>
      </w:pPr>
    </w:p>
    <w:p w:rsidR="00046C35" w:rsidRPr="00046C35" w:rsidRDefault="00046C35" w:rsidP="00046C35">
      <w:pPr>
        <w:spacing w:after="0" w:line="240" w:lineRule="auto"/>
        <w:jc w:val="both"/>
        <w:rPr>
          <w:color w:val="000000" w:themeColor="text1"/>
          <w:sz w:val="24"/>
          <w:szCs w:val="24"/>
        </w:rPr>
      </w:pPr>
      <w:r w:rsidRPr="00046C35">
        <w:rPr>
          <w:color w:val="000000" w:themeColor="text1"/>
          <w:sz w:val="24"/>
          <w:szCs w:val="24"/>
        </w:rPr>
        <w:t>I am available to assist you and I may be contacted at:</w:t>
      </w:r>
    </w:p>
    <w:p w:rsidR="00046C35" w:rsidRDefault="00046C35" w:rsidP="00046C35">
      <w:pPr>
        <w:spacing w:after="0" w:line="240" w:lineRule="auto"/>
        <w:jc w:val="both"/>
        <w:rPr>
          <w:color w:val="000000" w:themeColor="text1"/>
          <w:sz w:val="24"/>
          <w:szCs w:val="24"/>
        </w:rPr>
      </w:pPr>
    </w:p>
    <w:p w:rsidR="00C16A78" w:rsidRDefault="00046C35" w:rsidP="00046C35">
      <w:pPr>
        <w:spacing w:after="0" w:line="240" w:lineRule="auto"/>
        <w:jc w:val="both"/>
        <w:rPr>
          <w:color w:val="000000" w:themeColor="text1"/>
          <w:sz w:val="24"/>
          <w:szCs w:val="24"/>
        </w:rPr>
      </w:pPr>
      <w:r w:rsidRPr="00046C35">
        <w:rPr>
          <w:b/>
          <w:color w:val="000000" w:themeColor="text1"/>
          <w:sz w:val="24"/>
          <w:szCs w:val="24"/>
        </w:rPr>
        <w:t>Luke A. Williams</w:t>
      </w:r>
      <w:r w:rsidRPr="00046C35">
        <w:rPr>
          <w:color w:val="000000" w:themeColor="text1"/>
          <w:sz w:val="24"/>
          <w:szCs w:val="24"/>
        </w:rPr>
        <w:t>, State Executive Secretary</w:t>
      </w:r>
    </w:p>
    <w:p w:rsidR="00046C35" w:rsidRPr="00046C35" w:rsidRDefault="00046C35" w:rsidP="00046C35">
      <w:pPr>
        <w:spacing w:after="0" w:line="240" w:lineRule="auto"/>
        <w:jc w:val="both"/>
        <w:rPr>
          <w:rFonts w:cs="Times New Roman"/>
          <w:bCs/>
          <w:color w:val="000000" w:themeColor="text1"/>
          <w:sz w:val="24"/>
          <w:szCs w:val="24"/>
        </w:rPr>
      </w:pPr>
      <w:r w:rsidRPr="00046C35">
        <w:rPr>
          <w:rFonts w:cs="Times New Roman"/>
          <w:bCs/>
          <w:color w:val="000000" w:themeColor="text1"/>
          <w:sz w:val="24"/>
          <w:szCs w:val="24"/>
        </w:rPr>
        <w:t>EKUL21WILLIAMS@GMAIL.COM</w:t>
      </w:r>
    </w:p>
    <w:p w:rsidR="00046C35" w:rsidRPr="00F43F94" w:rsidRDefault="00046C35" w:rsidP="00046C35">
      <w:pPr>
        <w:spacing w:after="0" w:line="240" w:lineRule="auto"/>
        <w:jc w:val="both"/>
        <w:rPr>
          <w:rFonts w:cs="Times New Roman"/>
          <w:bCs/>
          <w:color w:val="000000" w:themeColor="text1"/>
          <w:sz w:val="24"/>
          <w:szCs w:val="24"/>
        </w:rPr>
      </w:pPr>
      <w:r w:rsidRPr="00046C35">
        <w:rPr>
          <w:rFonts w:cs="Times New Roman"/>
          <w:bCs/>
          <w:color w:val="000000" w:themeColor="text1"/>
          <w:sz w:val="24"/>
          <w:szCs w:val="24"/>
        </w:rPr>
        <w:t>270-403-2378</w:t>
      </w:r>
    </w:p>
    <w:sectPr w:rsidR="00046C35" w:rsidRPr="00F43F94" w:rsidSect="002112B4">
      <w:type w:val="continuous"/>
      <w:pgSz w:w="12240" w:h="15840"/>
      <w:pgMar w:top="720" w:right="720" w:bottom="720" w:left="720" w:header="720" w:footer="288"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568" w:rsidRDefault="00B22568" w:rsidP="00BB4185">
      <w:pPr>
        <w:spacing w:after="0" w:line="240" w:lineRule="auto"/>
      </w:pPr>
      <w:r>
        <w:separator/>
      </w:r>
    </w:p>
  </w:endnote>
  <w:endnote w:type="continuationSeparator" w:id="0">
    <w:p w:rsidR="00B22568" w:rsidRDefault="00B22568" w:rsidP="00BB4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Zurica">
    <w:altName w:val="Times New Roman"/>
    <w:charset w:val="00"/>
    <w:family w:val="auto"/>
    <w:pitch w:val="variable"/>
    <w:sig w:usb0="00000001"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 w:name="TrumpMediaeval-Italic">
    <w:panose1 w:val="00000000000000000000"/>
    <w:charset w:val="00"/>
    <w:family w:val="roman"/>
    <w:notTrueType/>
    <w:pitch w:val="default"/>
    <w:sig w:usb0="00000003" w:usb1="00000000" w:usb2="00000000" w:usb3="00000000" w:csb0="00000001" w:csb1="00000000"/>
  </w:font>
  <w:font w:name="TrumpMediaeval-Roman">
    <w:panose1 w:val="00000000000000000000"/>
    <w:charset w:val="00"/>
    <w:family w:val="roman"/>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Univers-Bold">
    <w:panose1 w:val="00000000000000000000"/>
    <w:charset w:val="00"/>
    <w:family w:val="roman"/>
    <w:notTrueType/>
    <w:pitch w:val="default"/>
    <w:sig w:usb0="00000003" w:usb1="00000000" w:usb2="00000000" w:usb3="00000000" w:csb0="00000001" w:csb1="00000000"/>
  </w:font>
  <w:font w:name="Garton">
    <w:altName w:val="Courier New"/>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D4B" w:rsidRDefault="005C0D4B" w:rsidP="0001624B">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67663"/>
      <w:docPartObj>
        <w:docPartGallery w:val="Page Numbers (Bottom of Page)"/>
        <w:docPartUnique/>
      </w:docPartObj>
    </w:sdtPr>
    <w:sdtContent>
      <w:p w:rsidR="005C0D4B" w:rsidRDefault="0092012F" w:rsidP="0001624B">
        <w:pPr>
          <w:pStyle w:val="Footer"/>
          <w:jc w:val="center"/>
        </w:pPr>
        <w:r>
          <w:fldChar w:fldCharType="begin"/>
        </w:r>
        <w:r w:rsidR="005C0D4B">
          <w:instrText xml:space="preserve"> PAGE   \* MERGEFORMAT </w:instrText>
        </w:r>
        <w:r>
          <w:fldChar w:fldCharType="separate"/>
        </w:r>
        <w:r w:rsidR="00265059">
          <w:rPr>
            <w:noProof/>
          </w:rPr>
          <w:t>- 64 -</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D4B" w:rsidRDefault="005C0D4B" w:rsidP="0001624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568" w:rsidRDefault="00B22568" w:rsidP="00BB4185">
      <w:pPr>
        <w:spacing w:after="0" w:line="240" w:lineRule="auto"/>
      </w:pPr>
      <w:r>
        <w:separator/>
      </w:r>
    </w:p>
  </w:footnote>
  <w:footnote w:type="continuationSeparator" w:id="0">
    <w:p w:rsidR="00B22568" w:rsidRDefault="00B22568" w:rsidP="00BB41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1.8pt;height:377.4pt" o:bullet="t">
        <v:imagedata r:id="rId1" o:title="star outline"/>
      </v:shape>
    </w:pict>
  </w:numPicBullet>
  <w:abstractNum w:abstractNumId="0">
    <w:nsid w:val="01D4469E"/>
    <w:multiLevelType w:val="hybridMultilevel"/>
    <w:tmpl w:val="9C0CF1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4C3E63"/>
    <w:multiLevelType w:val="hybridMultilevel"/>
    <w:tmpl w:val="47CE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64EC6"/>
    <w:multiLevelType w:val="hybridMultilevel"/>
    <w:tmpl w:val="B06EE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8855D5"/>
    <w:multiLevelType w:val="hybridMultilevel"/>
    <w:tmpl w:val="459A7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FC36F6"/>
    <w:multiLevelType w:val="hybridMultilevel"/>
    <w:tmpl w:val="6D48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4F2E6C"/>
    <w:multiLevelType w:val="hybridMultilevel"/>
    <w:tmpl w:val="64906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1F4EEE"/>
    <w:multiLevelType w:val="hybridMultilevel"/>
    <w:tmpl w:val="99A494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1653A8"/>
    <w:multiLevelType w:val="hybridMultilevel"/>
    <w:tmpl w:val="4886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CE656C"/>
    <w:multiLevelType w:val="hybridMultilevel"/>
    <w:tmpl w:val="7916D5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170D87"/>
    <w:multiLevelType w:val="hybridMultilevel"/>
    <w:tmpl w:val="29423F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1C14B57"/>
    <w:multiLevelType w:val="hybridMultilevel"/>
    <w:tmpl w:val="16762F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91607FE"/>
    <w:multiLevelType w:val="hybridMultilevel"/>
    <w:tmpl w:val="A0E0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9B11C7"/>
    <w:multiLevelType w:val="hybridMultilevel"/>
    <w:tmpl w:val="6270E0E4"/>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FD30E47"/>
    <w:multiLevelType w:val="hybridMultilevel"/>
    <w:tmpl w:val="E010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922F85"/>
    <w:multiLevelType w:val="hybridMultilevel"/>
    <w:tmpl w:val="348A0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790DED"/>
    <w:multiLevelType w:val="hybridMultilevel"/>
    <w:tmpl w:val="F154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9F376F"/>
    <w:multiLevelType w:val="hybridMultilevel"/>
    <w:tmpl w:val="DDEC2E98"/>
    <w:lvl w:ilvl="0" w:tplc="9C167E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AC3479"/>
    <w:multiLevelType w:val="hybridMultilevel"/>
    <w:tmpl w:val="A9DAA7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A6D4A52"/>
    <w:multiLevelType w:val="hybridMultilevel"/>
    <w:tmpl w:val="FBF8E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9B29A9"/>
    <w:multiLevelType w:val="hybridMultilevel"/>
    <w:tmpl w:val="5F42F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2EAE10FA"/>
    <w:multiLevelType w:val="hybridMultilevel"/>
    <w:tmpl w:val="173839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2EBE638C"/>
    <w:multiLevelType w:val="hybridMultilevel"/>
    <w:tmpl w:val="572A4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4428FA"/>
    <w:multiLevelType w:val="hybridMultilevel"/>
    <w:tmpl w:val="5216656E"/>
    <w:lvl w:ilvl="0" w:tplc="C338ECC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5A5138"/>
    <w:multiLevelType w:val="singleLevel"/>
    <w:tmpl w:val="0409000F"/>
    <w:lvl w:ilvl="0">
      <w:start w:val="1"/>
      <w:numFmt w:val="decimal"/>
      <w:lvlText w:val="%1."/>
      <w:lvlJc w:val="left"/>
      <w:pPr>
        <w:tabs>
          <w:tab w:val="num" w:pos="360"/>
        </w:tabs>
        <w:ind w:left="360" w:hanging="360"/>
      </w:pPr>
      <w:rPr>
        <w:rFonts w:hint="default"/>
      </w:rPr>
    </w:lvl>
  </w:abstractNum>
  <w:abstractNum w:abstractNumId="24">
    <w:nsid w:val="337838BA"/>
    <w:multiLevelType w:val="hybridMultilevel"/>
    <w:tmpl w:val="09CA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BE2B17"/>
    <w:multiLevelType w:val="hybridMultilevel"/>
    <w:tmpl w:val="5584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600CF9"/>
    <w:multiLevelType w:val="hybridMultilevel"/>
    <w:tmpl w:val="46F4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6D714E"/>
    <w:multiLevelType w:val="hybridMultilevel"/>
    <w:tmpl w:val="26B8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B3612A"/>
    <w:multiLevelType w:val="singleLevel"/>
    <w:tmpl w:val="9B9054E6"/>
    <w:lvl w:ilvl="0">
      <w:start w:val="1"/>
      <w:numFmt w:val="decimal"/>
      <w:lvlText w:val="%1."/>
      <w:lvlJc w:val="left"/>
      <w:pPr>
        <w:tabs>
          <w:tab w:val="num" w:pos="1110"/>
        </w:tabs>
        <w:ind w:left="1110" w:hanging="390"/>
      </w:pPr>
      <w:rPr>
        <w:rFonts w:hint="default"/>
      </w:rPr>
    </w:lvl>
  </w:abstractNum>
  <w:abstractNum w:abstractNumId="29">
    <w:nsid w:val="3C2F104A"/>
    <w:multiLevelType w:val="multilevel"/>
    <w:tmpl w:val="37EA6330"/>
    <w:lvl w:ilvl="0">
      <w:start w:val="502"/>
      <w:numFmt w:val="decimal"/>
      <w:lvlText w:val="%1"/>
      <w:lvlJc w:val="left"/>
      <w:pPr>
        <w:tabs>
          <w:tab w:val="num" w:pos="5760"/>
        </w:tabs>
        <w:ind w:left="5760" w:hanging="5760"/>
      </w:pPr>
      <w:rPr>
        <w:rFonts w:hint="default"/>
      </w:rPr>
    </w:lvl>
    <w:lvl w:ilvl="1">
      <w:start w:val="244"/>
      <w:numFmt w:val="decimal"/>
      <w:lvlText w:val="%1-%2"/>
      <w:lvlJc w:val="left"/>
      <w:pPr>
        <w:tabs>
          <w:tab w:val="num" w:pos="5760"/>
        </w:tabs>
        <w:ind w:left="5760" w:hanging="5760"/>
      </w:pPr>
      <w:rPr>
        <w:rFonts w:hint="default"/>
      </w:rPr>
    </w:lvl>
    <w:lvl w:ilvl="2">
      <w:start w:val="7753"/>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abstractNum w:abstractNumId="30">
    <w:nsid w:val="3FB24AFA"/>
    <w:multiLevelType w:val="hybridMultilevel"/>
    <w:tmpl w:val="2E98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897A73"/>
    <w:multiLevelType w:val="hybridMultilevel"/>
    <w:tmpl w:val="78A86388"/>
    <w:lvl w:ilvl="0" w:tplc="9C167E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3F5412"/>
    <w:multiLevelType w:val="singleLevel"/>
    <w:tmpl w:val="0409000F"/>
    <w:lvl w:ilvl="0">
      <w:start w:val="1"/>
      <w:numFmt w:val="decimal"/>
      <w:lvlText w:val="%1."/>
      <w:lvlJc w:val="left"/>
      <w:pPr>
        <w:tabs>
          <w:tab w:val="num" w:pos="360"/>
        </w:tabs>
        <w:ind w:left="360" w:hanging="360"/>
      </w:pPr>
      <w:rPr>
        <w:rFonts w:hint="default"/>
      </w:rPr>
    </w:lvl>
  </w:abstractNum>
  <w:abstractNum w:abstractNumId="33">
    <w:nsid w:val="41993B6A"/>
    <w:multiLevelType w:val="hybridMultilevel"/>
    <w:tmpl w:val="3BC45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2754327"/>
    <w:multiLevelType w:val="hybridMultilevel"/>
    <w:tmpl w:val="C07E57BE"/>
    <w:lvl w:ilvl="0" w:tplc="018A6A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9C5406A"/>
    <w:multiLevelType w:val="hybridMultilevel"/>
    <w:tmpl w:val="C37E51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0F3413C"/>
    <w:multiLevelType w:val="hybridMultilevel"/>
    <w:tmpl w:val="A8E60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12E0FD6"/>
    <w:multiLevelType w:val="hybridMultilevel"/>
    <w:tmpl w:val="7A42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4B4B76"/>
    <w:multiLevelType w:val="hybridMultilevel"/>
    <w:tmpl w:val="70D4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8D2DCE"/>
    <w:multiLevelType w:val="hybridMultilevel"/>
    <w:tmpl w:val="CD48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5B7C0C"/>
    <w:multiLevelType w:val="hybridMultilevel"/>
    <w:tmpl w:val="414A3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E428EA"/>
    <w:multiLevelType w:val="hybridMultilevel"/>
    <w:tmpl w:val="CB6A5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0E327D2"/>
    <w:multiLevelType w:val="hybridMultilevel"/>
    <w:tmpl w:val="D29E9F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3FB658A"/>
    <w:multiLevelType w:val="hybridMultilevel"/>
    <w:tmpl w:val="208AB0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6F6B34"/>
    <w:multiLevelType w:val="hybridMultilevel"/>
    <w:tmpl w:val="992A7556"/>
    <w:lvl w:ilvl="0" w:tplc="C338ECC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023253"/>
    <w:multiLevelType w:val="hybridMultilevel"/>
    <w:tmpl w:val="9F04F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9EF5415"/>
    <w:multiLevelType w:val="hybridMultilevel"/>
    <w:tmpl w:val="F40E7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AD96607"/>
    <w:multiLevelType w:val="hybridMultilevel"/>
    <w:tmpl w:val="B1D24A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6ADB1A2B"/>
    <w:multiLevelType w:val="hybridMultilevel"/>
    <w:tmpl w:val="1F7AF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6BBB30B3"/>
    <w:multiLevelType w:val="hybridMultilevel"/>
    <w:tmpl w:val="DA580C0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D2E5791"/>
    <w:multiLevelType w:val="hybridMultilevel"/>
    <w:tmpl w:val="34BA1B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78941CD2"/>
    <w:multiLevelType w:val="hybridMultilevel"/>
    <w:tmpl w:val="A848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8E0ED4"/>
    <w:multiLevelType w:val="hybridMultilevel"/>
    <w:tmpl w:val="134C9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F041FED"/>
    <w:multiLevelType w:val="hybridMultilevel"/>
    <w:tmpl w:val="ED927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3"/>
  </w:num>
  <w:num w:numId="2">
    <w:abstractNumId w:val="30"/>
  </w:num>
  <w:num w:numId="3">
    <w:abstractNumId w:val="22"/>
  </w:num>
  <w:num w:numId="4">
    <w:abstractNumId w:val="44"/>
  </w:num>
  <w:num w:numId="5">
    <w:abstractNumId w:val="23"/>
  </w:num>
  <w:num w:numId="6">
    <w:abstractNumId w:val="40"/>
  </w:num>
  <w:num w:numId="7">
    <w:abstractNumId w:val="8"/>
  </w:num>
  <w:num w:numId="8">
    <w:abstractNumId w:val="51"/>
  </w:num>
  <w:num w:numId="9">
    <w:abstractNumId w:val="35"/>
  </w:num>
  <w:num w:numId="10">
    <w:abstractNumId w:val="24"/>
  </w:num>
  <w:num w:numId="11">
    <w:abstractNumId w:val="9"/>
  </w:num>
  <w:num w:numId="12">
    <w:abstractNumId w:val="17"/>
  </w:num>
  <w:num w:numId="13">
    <w:abstractNumId w:val="50"/>
  </w:num>
  <w:num w:numId="14">
    <w:abstractNumId w:val="20"/>
  </w:num>
  <w:num w:numId="15">
    <w:abstractNumId w:val="48"/>
  </w:num>
  <w:num w:numId="16">
    <w:abstractNumId w:val="42"/>
  </w:num>
  <w:num w:numId="17">
    <w:abstractNumId w:val="47"/>
  </w:num>
  <w:num w:numId="18">
    <w:abstractNumId w:val="10"/>
  </w:num>
  <w:num w:numId="19">
    <w:abstractNumId w:val="45"/>
  </w:num>
  <w:num w:numId="20">
    <w:abstractNumId w:val="5"/>
  </w:num>
  <w:num w:numId="21">
    <w:abstractNumId w:val="46"/>
  </w:num>
  <w:num w:numId="22">
    <w:abstractNumId w:val="11"/>
  </w:num>
  <w:num w:numId="23">
    <w:abstractNumId w:val="4"/>
  </w:num>
  <w:num w:numId="24">
    <w:abstractNumId w:val="37"/>
  </w:num>
  <w:num w:numId="25">
    <w:abstractNumId w:val="27"/>
  </w:num>
  <w:num w:numId="26">
    <w:abstractNumId w:val="29"/>
  </w:num>
  <w:num w:numId="27">
    <w:abstractNumId w:val="13"/>
  </w:num>
  <w:num w:numId="28">
    <w:abstractNumId w:val="1"/>
  </w:num>
  <w:num w:numId="29">
    <w:abstractNumId w:val="34"/>
  </w:num>
  <w:num w:numId="30">
    <w:abstractNumId w:val="21"/>
  </w:num>
  <w:num w:numId="31">
    <w:abstractNumId w:val="7"/>
  </w:num>
  <w:num w:numId="32">
    <w:abstractNumId w:val="39"/>
  </w:num>
  <w:num w:numId="33">
    <w:abstractNumId w:val="15"/>
  </w:num>
  <w:num w:numId="34">
    <w:abstractNumId w:val="26"/>
  </w:num>
  <w:num w:numId="35">
    <w:abstractNumId w:val="28"/>
  </w:num>
  <w:num w:numId="36">
    <w:abstractNumId w:val="52"/>
  </w:num>
  <w:num w:numId="37">
    <w:abstractNumId w:val="32"/>
  </w:num>
  <w:num w:numId="38">
    <w:abstractNumId w:val="25"/>
  </w:num>
  <w:num w:numId="39">
    <w:abstractNumId w:val="0"/>
  </w:num>
  <w:num w:numId="40">
    <w:abstractNumId w:val="6"/>
  </w:num>
  <w:num w:numId="41">
    <w:abstractNumId w:val="18"/>
  </w:num>
  <w:num w:numId="42">
    <w:abstractNumId w:val="41"/>
  </w:num>
  <w:num w:numId="43">
    <w:abstractNumId w:val="36"/>
  </w:num>
  <w:num w:numId="44">
    <w:abstractNumId w:val="2"/>
  </w:num>
  <w:num w:numId="45">
    <w:abstractNumId w:val="3"/>
  </w:num>
  <w:num w:numId="46">
    <w:abstractNumId w:val="53"/>
  </w:num>
  <w:num w:numId="47">
    <w:abstractNumId w:val="31"/>
  </w:num>
  <w:num w:numId="48">
    <w:abstractNumId w:val="16"/>
  </w:num>
  <w:num w:numId="49">
    <w:abstractNumId w:val="33"/>
  </w:num>
  <w:num w:numId="50">
    <w:abstractNumId w:val="14"/>
  </w:num>
  <w:num w:numId="51">
    <w:abstractNumId w:val="38"/>
  </w:num>
  <w:num w:numId="52">
    <w:abstractNumId w:val="49"/>
  </w:num>
  <w:num w:numId="53">
    <w:abstractNumId w:val="12"/>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76B31"/>
    <w:rsid w:val="00014C47"/>
    <w:rsid w:val="0001624B"/>
    <w:rsid w:val="00021C32"/>
    <w:rsid w:val="000226A6"/>
    <w:rsid w:val="00037188"/>
    <w:rsid w:val="0004427A"/>
    <w:rsid w:val="00046C35"/>
    <w:rsid w:val="0005176A"/>
    <w:rsid w:val="00065423"/>
    <w:rsid w:val="00070BAB"/>
    <w:rsid w:val="000C2F29"/>
    <w:rsid w:val="000D1C41"/>
    <w:rsid w:val="000E1AF7"/>
    <w:rsid w:val="000F28D2"/>
    <w:rsid w:val="000F7BC3"/>
    <w:rsid w:val="0012131A"/>
    <w:rsid w:val="00121B07"/>
    <w:rsid w:val="00124145"/>
    <w:rsid w:val="00156E6E"/>
    <w:rsid w:val="00161A94"/>
    <w:rsid w:val="00180633"/>
    <w:rsid w:val="00182868"/>
    <w:rsid w:val="001870D2"/>
    <w:rsid w:val="00192E22"/>
    <w:rsid w:val="001A0730"/>
    <w:rsid w:val="001A1CCA"/>
    <w:rsid w:val="001A2097"/>
    <w:rsid w:val="001A2CF0"/>
    <w:rsid w:val="001B00C2"/>
    <w:rsid w:val="001B3CF1"/>
    <w:rsid w:val="001C09E2"/>
    <w:rsid w:val="001D418D"/>
    <w:rsid w:val="001D45DF"/>
    <w:rsid w:val="001E445B"/>
    <w:rsid w:val="002004CD"/>
    <w:rsid w:val="002112B4"/>
    <w:rsid w:val="002159F9"/>
    <w:rsid w:val="002226A5"/>
    <w:rsid w:val="00235144"/>
    <w:rsid w:val="00241B5C"/>
    <w:rsid w:val="0026452C"/>
    <w:rsid w:val="00265059"/>
    <w:rsid w:val="00275CD4"/>
    <w:rsid w:val="0028437F"/>
    <w:rsid w:val="00286039"/>
    <w:rsid w:val="00287A93"/>
    <w:rsid w:val="00287FD3"/>
    <w:rsid w:val="002916A2"/>
    <w:rsid w:val="00292145"/>
    <w:rsid w:val="00297722"/>
    <w:rsid w:val="002A23E3"/>
    <w:rsid w:val="002C28BF"/>
    <w:rsid w:val="002C29A1"/>
    <w:rsid w:val="002D2F7E"/>
    <w:rsid w:val="002D7C8C"/>
    <w:rsid w:val="002E21BE"/>
    <w:rsid w:val="002E426D"/>
    <w:rsid w:val="002E45D4"/>
    <w:rsid w:val="002F3CD0"/>
    <w:rsid w:val="002F5406"/>
    <w:rsid w:val="00302AC2"/>
    <w:rsid w:val="00305858"/>
    <w:rsid w:val="00337077"/>
    <w:rsid w:val="003371C8"/>
    <w:rsid w:val="00351DF3"/>
    <w:rsid w:val="00354B67"/>
    <w:rsid w:val="00357F3F"/>
    <w:rsid w:val="003732A1"/>
    <w:rsid w:val="00383475"/>
    <w:rsid w:val="0039283E"/>
    <w:rsid w:val="00392A73"/>
    <w:rsid w:val="00397968"/>
    <w:rsid w:val="003A48AF"/>
    <w:rsid w:val="003A4D58"/>
    <w:rsid w:val="003B6B4F"/>
    <w:rsid w:val="003C032E"/>
    <w:rsid w:val="003C5E5D"/>
    <w:rsid w:val="003D72DD"/>
    <w:rsid w:val="003D7675"/>
    <w:rsid w:val="003E77E0"/>
    <w:rsid w:val="00427989"/>
    <w:rsid w:val="00430D14"/>
    <w:rsid w:val="0047203E"/>
    <w:rsid w:val="00474706"/>
    <w:rsid w:val="00482F8C"/>
    <w:rsid w:val="00490CB6"/>
    <w:rsid w:val="004A0ED9"/>
    <w:rsid w:val="004B2A8F"/>
    <w:rsid w:val="004C4C72"/>
    <w:rsid w:val="004C4C86"/>
    <w:rsid w:val="004D2060"/>
    <w:rsid w:val="004D788D"/>
    <w:rsid w:val="004E120D"/>
    <w:rsid w:val="004E6654"/>
    <w:rsid w:val="004F6783"/>
    <w:rsid w:val="004F6FBE"/>
    <w:rsid w:val="00512892"/>
    <w:rsid w:val="00527AB4"/>
    <w:rsid w:val="0054327A"/>
    <w:rsid w:val="00572B75"/>
    <w:rsid w:val="00585930"/>
    <w:rsid w:val="005A0130"/>
    <w:rsid w:val="005A04E0"/>
    <w:rsid w:val="005B7553"/>
    <w:rsid w:val="005C0D4B"/>
    <w:rsid w:val="005C780F"/>
    <w:rsid w:val="005D10A1"/>
    <w:rsid w:val="005D4987"/>
    <w:rsid w:val="00605882"/>
    <w:rsid w:val="006255A4"/>
    <w:rsid w:val="00632194"/>
    <w:rsid w:val="0066709C"/>
    <w:rsid w:val="00677B66"/>
    <w:rsid w:val="00680E6C"/>
    <w:rsid w:val="00683566"/>
    <w:rsid w:val="00684AB2"/>
    <w:rsid w:val="006850CC"/>
    <w:rsid w:val="00685B80"/>
    <w:rsid w:val="006B2A64"/>
    <w:rsid w:val="006D594C"/>
    <w:rsid w:val="006E588A"/>
    <w:rsid w:val="006F0BAB"/>
    <w:rsid w:val="006F1C81"/>
    <w:rsid w:val="00714771"/>
    <w:rsid w:val="007175BD"/>
    <w:rsid w:val="00717D23"/>
    <w:rsid w:val="007246B3"/>
    <w:rsid w:val="0072796C"/>
    <w:rsid w:val="007374BD"/>
    <w:rsid w:val="00745357"/>
    <w:rsid w:val="0077592D"/>
    <w:rsid w:val="00790535"/>
    <w:rsid w:val="00791C3C"/>
    <w:rsid w:val="00791F33"/>
    <w:rsid w:val="00795215"/>
    <w:rsid w:val="007A41CB"/>
    <w:rsid w:val="007A59C1"/>
    <w:rsid w:val="007A5D11"/>
    <w:rsid w:val="007B5152"/>
    <w:rsid w:val="007C3E07"/>
    <w:rsid w:val="007E5F62"/>
    <w:rsid w:val="008232A0"/>
    <w:rsid w:val="00826695"/>
    <w:rsid w:val="008352EF"/>
    <w:rsid w:val="00842737"/>
    <w:rsid w:val="00850E3B"/>
    <w:rsid w:val="00873E38"/>
    <w:rsid w:val="0087425A"/>
    <w:rsid w:val="00880BED"/>
    <w:rsid w:val="00880C44"/>
    <w:rsid w:val="00881993"/>
    <w:rsid w:val="00891238"/>
    <w:rsid w:val="00897954"/>
    <w:rsid w:val="008A3EB2"/>
    <w:rsid w:val="008A59A7"/>
    <w:rsid w:val="008A66E6"/>
    <w:rsid w:val="008B2201"/>
    <w:rsid w:val="008B6766"/>
    <w:rsid w:val="008C2BEE"/>
    <w:rsid w:val="008C4505"/>
    <w:rsid w:val="008C54A4"/>
    <w:rsid w:val="008F64FB"/>
    <w:rsid w:val="0092012F"/>
    <w:rsid w:val="009339EB"/>
    <w:rsid w:val="009348F8"/>
    <w:rsid w:val="0094340E"/>
    <w:rsid w:val="00962697"/>
    <w:rsid w:val="00972D8B"/>
    <w:rsid w:val="00987B43"/>
    <w:rsid w:val="00994D12"/>
    <w:rsid w:val="009B69FE"/>
    <w:rsid w:val="009C0858"/>
    <w:rsid w:val="009D42DC"/>
    <w:rsid w:val="009D47E4"/>
    <w:rsid w:val="009D6739"/>
    <w:rsid w:val="009D745E"/>
    <w:rsid w:val="009E36FA"/>
    <w:rsid w:val="009E561C"/>
    <w:rsid w:val="009E6AB5"/>
    <w:rsid w:val="009F2351"/>
    <w:rsid w:val="00A03A08"/>
    <w:rsid w:val="00A05CF5"/>
    <w:rsid w:val="00A06D37"/>
    <w:rsid w:val="00A11C37"/>
    <w:rsid w:val="00A23C9B"/>
    <w:rsid w:val="00A248E1"/>
    <w:rsid w:val="00A3133B"/>
    <w:rsid w:val="00A56298"/>
    <w:rsid w:val="00A64049"/>
    <w:rsid w:val="00A80B10"/>
    <w:rsid w:val="00A92D46"/>
    <w:rsid w:val="00A94C49"/>
    <w:rsid w:val="00A969D5"/>
    <w:rsid w:val="00AB13D4"/>
    <w:rsid w:val="00AD690B"/>
    <w:rsid w:val="00AF0FF4"/>
    <w:rsid w:val="00AF1C13"/>
    <w:rsid w:val="00AF41B0"/>
    <w:rsid w:val="00B0031F"/>
    <w:rsid w:val="00B05719"/>
    <w:rsid w:val="00B11CB0"/>
    <w:rsid w:val="00B22568"/>
    <w:rsid w:val="00B271B6"/>
    <w:rsid w:val="00B27682"/>
    <w:rsid w:val="00B31B5D"/>
    <w:rsid w:val="00B368A0"/>
    <w:rsid w:val="00B65B23"/>
    <w:rsid w:val="00B71409"/>
    <w:rsid w:val="00B81362"/>
    <w:rsid w:val="00B956DB"/>
    <w:rsid w:val="00BA3878"/>
    <w:rsid w:val="00BB4185"/>
    <w:rsid w:val="00BB54E7"/>
    <w:rsid w:val="00BC51F0"/>
    <w:rsid w:val="00BD34D3"/>
    <w:rsid w:val="00C00D23"/>
    <w:rsid w:val="00C02560"/>
    <w:rsid w:val="00C16A78"/>
    <w:rsid w:val="00C20759"/>
    <w:rsid w:val="00C30B31"/>
    <w:rsid w:val="00C46824"/>
    <w:rsid w:val="00C52CF1"/>
    <w:rsid w:val="00C61E1E"/>
    <w:rsid w:val="00C75390"/>
    <w:rsid w:val="00C77053"/>
    <w:rsid w:val="00C959E1"/>
    <w:rsid w:val="00CB43EA"/>
    <w:rsid w:val="00CB5E30"/>
    <w:rsid w:val="00CB7BFB"/>
    <w:rsid w:val="00CE0F67"/>
    <w:rsid w:val="00CE5C37"/>
    <w:rsid w:val="00CF4AA4"/>
    <w:rsid w:val="00CF7813"/>
    <w:rsid w:val="00CF7B3A"/>
    <w:rsid w:val="00D10556"/>
    <w:rsid w:val="00D133FB"/>
    <w:rsid w:val="00D2092C"/>
    <w:rsid w:val="00D2327C"/>
    <w:rsid w:val="00D41D4E"/>
    <w:rsid w:val="00D6056B"/>
    <w:rsid w:val="00D633A9"/>
    <w:rsid w:val="00D64BB5"/>
    <w:rsid w:val="00D710F2"/>
    <w:rsid w:val="00D72BD1"/>
    <w:rsid w:val="00D76DDF"/>
    <w:rsid w:val="00D775ED"/>
    <w:rsid w:val="00D82588"/>
    <w:rsid w:val="00DA524F"/>
    <w:rsid w:val="00DC7FFA"/>
    <w:rsid w:val="00DD345A"/>
    <w:rsid w:val="00DE5E38"/>
    <w:rsid w:val="00DE6470"/>
    <w:rsid w:val="00DF01B7"/>
    <w:rsid w:val="00DF574F"/>
    <w:rsid w:val="00DF7B19"/>
    <w:rsid w:val="00E05ACD"/>
    <w:rsid w:val="00E15443"/>
    <w:rsid w:val="00E33045"/>
    <w:rsid w:val="00E400C0"/>
    <w:rsid w:val="00E46FCE"/>
    <w:rsid w:val="00E54C68"/>
    <w:rsid w:val="00E671D6"/>
    <w:rsid w:val="00E70227"/>
    <w:rsid w:val="00E76B31"/>
    <w:rsid w:val="00E8589C"/>
    <w:rsid w:val="00E85A7F"/>
    <w:rsid w:val="00E87393"/>
    <w:rsid w:val="00EC2DDD"/>
    <w:rsid w:val="00EC538E"/>
    <w:rsid w:val="00ED417C"/>
    <w:rsid w:val="00ED4BA2"/>
    <w:rsid w:val="00EF04C0"/>
    <w:rsid w:val="00EF0F5D"/>
    <w:rsid w:val="00EF4D4D"/>
    <w:rsid w:val="00F04762"/>
    <w:rsid w:val="00F04A77"/>
    <w:rsid w:val="00F1084C"/>
    <w:rsid w:val="00F13762"/>
    <w:rsid w:val="00F144F1"/>
    <w:rsid w:val="00F25E7A"/>
    <w:rsid w:val="00F43F94"/>
    <w:rsid w:val="00F47186"/>
    <w:rsid w:val="00F53747"/>
    <w:rsid w:val="00F6569B"/>
    <w:rsid w:val="00F76E62"/>
    <w:rsid w:val="00F76F14"/>
    <w:rsid w:val="00F81CA1"/>
    <w:rsid w:val="00F910BC"/>
    <w:rsid w:val="00FA3A62"/>
    <w:rsid w:val="00FE2EC6"/>
    <w:rsid w:val="00FF74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B31"/>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EF04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79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09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D594C"/>
    <w:pPr>
      <w:keepNext/>
      <w:spacing w:after="0" w:line="240" w:lineRule="auto"/>
      <w:jc w:val="center"/>
      <w:outlineLvl w:val="3"/>
    </w:pPr>
    <w:rPr>
      <w:rFonts w:ascii="Arial" w:eastAsia="Times New Roman" w:hAnsi="Arial" w:cs="Times New Roman"/>
      <w:sz w:val="24"/>
      <w:szCs w:val="20"/>
    </w:rPr>
  </w:style>
  <w:style w:type="paragraph" w:styleId="Heading6">
    <w:name w:val="heading 6"/>
    <w:basedOn w:val="Normal"/>
    <w:next w:val="Normal"/>
    <w:link w:val="Heading6Char"/>
    <w:uiPriority w:val="9"/>
    <w:semiHidden/>
    <w:unhideWhenUsed/>
    <w:qFormat/>
    <w:rsid w:val="00192E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6D594C"/>
    <w:pPr>
      <w:keepNext/>
      <w:spacing w:after="0" w:line="240" w:lineRule="auto"/>
      <w:outlineLvl w:val="6"/>
    </w:pPr>
    <w:rPr>
      <w:rFonts w:ascii="Arial" w:eastAsia="Times New Roman" w:hAnsi="Arial" w:cs="Times New Roman"/>
      <w:sz w:val="24"/>
      <w:szCs w:val="20"/>
    </w:rPr>
  </w:style>
  <w:style w:type="paragraph" w:styleId="Heading8">
    <w:name w:val="heading 8"/>
    <w:basedOn w:val="Normal"/>
    <w:next w:val="Normal"/>
    <w:link w:val="Heading8Char"/>
    <w:uiPriority w:val="9"/>
    <w:semiHidden/>
    <w:unhideWhenUsed/>
    <w:qFormat/>
    <w:rsid w:val="00192E2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32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B31"/>
    <w:pPr>
      <w:ind w:left="720"/>
      <w:contextualSpacing/>
    </w:pPr>
  </w:style>
  <w:style w:type="paragraph" w:styleId="Footer">
    <w:name w:val="footer"/>
    <w:basedOn w:val="Normal"/>
    <w:link w:val="FooterChar"/>
    <w:uiPriority w:val="99"/>
    <w:unhideWhenUsed/>
    <w:rsid w:val="00E76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B31"/>
    <w:rPr>
      <w:rFonts w:asciiTheme="minorHAnsi" w:hAnsiTheme="minorHAnsi"/>
      <w:sz w:val="22"/>
    </w:rPr>
  </w:style>
  <w:style w:type="paragraph" w:styleId="BodyText">
    <w:name w:val="Body Text"/>
    <w:basedOn w:val="Normal"/>
    <w:link w:val="BodyTextChar"/>
    <w:rsid w:val="00EC538E"/>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EC538E"/>
    <w:rPr>
      <w:rFonts w:ascii="Arial" w:eastAsia="Times New Roman" w:hAnsi="Arial" w:cs="Times New Roman"/>
      <w:szCs w:val="20"/>
    </w:rPr>
  </w:style>
  <w:style w:type="character" w:styleId="Hyperlink">
    <w:name w:val="Hyperlink"/>
    <w:unhideWhenUsed/>
    <w:rsid w:val="00EC538E"/>
    <w:rPr>
      <w:color w:val="0000FF"/>
      <w:u w:val="single"/>
    </w:rPr>
  </w:style>
  <w:style w:type="paragraph" w:styleId="Header">
    <w:name w:val="header"/>
    <w:basedOn w:val="Normal"/>
    <w:link w:val="HeaderChar"/>
    <w:uiPriority w:val="99"/>
    <w:unhideWhenUsed/>
    <w:rsid w:val="00EC5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38E"/>
    <w:rPr>
      <w:rFonts w:asciiTheme="minorHAnsi" w:hAnsiTheme="minorHAnsi"/>
      <w:sz w:val="22"/>
    </w:rPr>
  </w:style>
  <w:style w:type="paragraph" w:styleId="Title">
    <w:name w:val="Title"/>
    <w:basedOn w:val="Normal"/>
    <w:link w:val="TitleChar"/>
    <w:uiPriority w:val="10"/>
    <w:qFormat/>
    <w:rsid w:val="000E1AF7"/>
    <w:pPr>
      <w:spacing w:after="0" w:line="240" w:lineRule="auto"/>
      <w:jc w:val="center"/>
    </w:pPr>
    <w:rPr>
      <w:rFonts w:ascii="Arial" w:eastAsia="Times New Roman" w:hAnsi="Arial" w:cs="Times New Roman"/>
      <w:sz w:val="32"/>
      <w:szCs w:val="20"/>
    </w:rPr>
  </w:style>
  <w:style w:type="character" w:customStyle="1" w:styleId="TitleChar">
    <w:name w:val="Title Char"/>
    <w:basedOn w:val="DefaultParagraphFont"/>
    <w:link w:val="Title"/>
    <w:uiPriority w:val="10"/>
    <w:rsid w:val="000E1AF7"/>
    <w:rPr>
      <w:rFonts w:ascii="Arial" w:eastAsia="Times New Roman" w:hAnsi="Arial" w:cs="Times New Roman"/>
      <w:sz w:val="32"/>
      <w:szCs w:val="20"/>
    </w:rPr>
  </w:style>
  <w:style w:type="paragraph" w:styleId="BalloonText">
    <w:name w:val="Balloon Text"/>
    <w:basedOn w:val="Normal"/>
    <w:link w:val="BalloonTextChar"/>
    <w:uiPriority w:val="99"/>
    <w:semiHidden/>
    <w:unhideWhenUsed/>
    <w:rsid w:val="000E1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AF7"/>
    <w:rPr>
      <w:rFonts w:ascii="Tahoma" w:hAnsi="Tahoma" w:cs="Tahoma"/>
      <w:sz w:val="16"/>
      <w:szCs w:val="16"/>
    </w:rPr>
  </w:style>
  <w:style w:type="character" w:customStyle="1" w:styleId="Heading4Char">
    <w:name w:val="Heading 4 Char"/>
    <w:basedOn w:val="DefaultParagraphFont"/>
    <w:link w:val="Heading4"/>
    <w:rsid w:val="006D594C"/>
    <w:rPr>
      <w:rFonts w:ascii="Arial" w:eastAsia="Times New Roman" w:hAnsi="Arial" w:cs="Times New Roman"/>
      <w:szCs w:val="20"/>
    </w:rPr>
  </w:style>
  <w:style w:type="character" w:customStyle="1" w:styleId="Heading7Char">
    <w:name w:val="Heading 7 Char"/>
    <w:basedOn w:val="DefaultParagraphFont"/>
    <w:link w:val="Heading7"/>
    <w:rsid w:val="006D594C"/>
    <w:rPr>
      <w:rFonts w:ascii="Arial" w:eastAsia="Times New Roman" w:hAnsi="Arial" w:cs="Times New Roman"/>
      <w:szCs w:val="20"/>
    </w:rPr>
  </w:style>
  <w:style w:type="character" w:customStyle="1" w:styleId="Heading6Char">
    <w:name w:val="Heading 6 Char"/>
    <w:basedOn w:val="DefaultParagraphFont"/>
    <w:link w:val="Heading6"/>
    <w:uiPriority w:val="9"/>
    <w:semiHidden/>
    <w:rsid w:val="00192E22"/>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192E22"/>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7A41CB"/>
    <w:pPr>
      <w:spacing w:after="120" w:line="480" w:lineRule="auto"/>
    </w:pPr>
  </w:style>
  <w:style w:type="character" w:customStyle="1" w:styleId="BodyText2Char">
    <w:name w:val="Body Text 2 Char"/>
    <w:basedOn w:val="DefaultParagraphFont"/>
    <w:link w:val="BodyText2"/>
    <w:uiPriority w:val="99"/>
    <w:semiHidden/>
    <w:rsid w:val="007A41CB"/>
    <w:rPr>
      <w:rFonts w:asciiTheme="minorHAnsi" w:hAnsiTheme="minorHAnsi"/>
      <w:sz w:val="22"/>
    </w:rPr>
  </w:style>
  <w:style w:type="paragraph" w:styleId="z-BottomofForm">
    <w:name w:val="HTML Bottom of Form"/>
    <w:next w:val="Normal"/>
    <w:link w:val="z-BottomofFormChar"/>
    <w:hidden/>
    <w:rsid w:val="007A41CB"/>
    <w:pPr>
      <w:pBdr>
        <w:top w:val="double" w:sz="2" w:space="0" w:color="000000"/>
      </w:pBdr>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A41CB"/>
    <w:rPr>
      <w:rFonts w:ascii="Arial" w:eastAsia="Times New Roman" w:hAnsi="Arial" w:cs="Times New Roman"/>
      <w:snapToGrid w:val="0"/>
      <w:vanish/>
      <w:sz w:val="16"/>
      <w:szCs w:val="20"/>
    </w:rPr>
  </w:style>
  <w:style w:type="character" w:customStyle="1" w:styleId="Heading3Char">
    <w:name w:val="Heading 3 Char"/>
    <w:basedOn w:val="DefaultParagraphFont"/>
    <w:link w:val="Heading3"/>
    <w:uiPriority w:val="9"/>
    <w:semiHidden/>
    <w:rsid w:val="00D2092C"/>
    <w:rPr>
      <w:rFonts w:asciiTheme="majorHAnsi" w:eastAsiaTheme="majorEastAsia" w:hAnsiTheme="majorHAnsi" w:cstheme="majorBidi"/>
      <w:b/>
      <w:bCs/>
      <w:color w:val="4F81BD" w:themeColor="accent1"/>
      <w:sz w:val="22"/>
    </w:rPr>
  </w:style>
  <w:style w:type="character" w:customStyle="1" w:styleId="Heading1Char">
    <w:name w:val="Heading 1 Char"/>
    <w:basedOn w:val="DefaultParagraphFont"/>
    <w:link w:val="Heading1"/>
    <w:uiPriority w:val="9"/>
    <w:rsid w:val="00EF04C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unhideWhenUsed/>
    <w:rsid w:val="00EF04C0"/>
    <w:pPr>
      <w:spacing w:after="120"/>
      <w:ind w:left="360"/>
    </w:pPr>
  </w:style>
  <w:style w:type="character" w:customStyle="1" w:styleId="BodyTextIndentChar">
    <w:name w:val="Body Text Indent Char"/>
    <w:basedOn w:val="DefaultParagraphFont"/>
    <w:link w:val="BodyTextIndent"/>
    <w:uiPriority w:val="99"/>
    <w:rsid w:val="00EF04C0"/>
    <w:rPr>
      <w:rFonts w:asciiTheme="minorHAnsi" w:hAnsiTheme="minorHAnsi"/>
      <w:sz w:val="22"/>
    </w:rPr>
  </w:style>
  <w:style w:type="paragraph" w:customStyle="1" w:styleId="Default">
    <w:name w:val="Default"/>
    <w:rsid w:val="00D10556"/>
    <w:pPr>
      <w:autoSpaceDE w:val="0"/>
      <w:autoSpaceDN w:val="0"/>
      <w:adjustRightInd w:val="0"/>
    </w:pPr>
    <w:rPr>
      <w:rFonts w:cs="Times New Roman"/>
      <w:color w:val="000000"/>
      <w:szCs w:val="24"/>
    </w:rPr>
  </w:style>
  <w:style w:type="character" w:customStyle="1" w:styleId="Heading9Char">
    <w:name w:val="Heading 9 Char"/>
    <w:basedOn w:val="DefaultParagraphFont"/>
    <w:link w:val="Heading9"/>
    <w:uiPriority w:val="9"/>
    <w:semiHidden/>
    <w:rsid w:val="008232A0"/>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E64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97954"/>
    <w:rPr>
      <w:rFonts w:asciiTheme="majorHAnsi" w:eastAsiaTheme="majorEastAsia" w:hAnsiTheme="majorHAnsi" w:cstheme="majorBidi"/>
      <w:b/>
      <w:bCs/>
      <w:color w:val="4F81BD" w:themeColor="accent1"/>
      <w:sz w:val="26"/>
      <w:szCs w:val="26"/>
    </w:rPr>
  </w:style>
  <w:style w:type="character" w:customStyle="1" w:styleId="CharStyle1">
    <w:name w:val="Char Style 1"/>
    <w:rsid w:val="00585930"/>
    <w:rPr>
      <w:color w:val="000000"/>
      <w:kern w:val="1"/>
      <w:sz w:val="20"/>
    </w:rPr>
  </w:style>
  <w:style w:type="paragraph" w:customStyle="1" w:styleId="ParaStyle0">
    <w:name w:val="Para Style 0"/>
    <w:rsid w:val="00585930"/>
    <w:pPr>
      <w:widowControl w:val="0"/>
      <w:spacing w:line="200" w:lineRule="atLeast"/>
      <w:ind w:left="120" w:right="120"/>
    </w:pPr>
    <w:rPr>
      <w:rFonts w:ascii="NewZurica" w:eastAsia="Times New Roman" w:hAnsi="NewZurica" w:cs="Times New Roman"/>
      <w:snapToGrid w:val="0"/>
      <w:color w:val="000000"/>
      <w:kern w:val="1"/>
      <w:sz w:val="20"/>
      <w:szCs w:val="20"/>
    </w:rPr>
  </w:style>
  <w:style w:type="paragraph" w:styleId="NoSpacing">
    <w:name w:val="No Spacing"/>
    <w:link w:val="NoSpacingChar"/>
    <w:uiPriority w:val="1"/>
    <w:qFormat/>
    <w:rsid w:val="000F28D2"/>
    <w:rPr>
      <w:rFonts w:asciiTheme="minorHAnsi" w:eastAsiaTheme="minorEastAsia" w:hAnsiTheme="minorHAnsi"/>
      <w:sz w:val="22"/>
    </w:rPr>
  </w:style>
  <w:style w:type="character" w:customStyle="1" w:styleId="NoSpacingChar">
    <w:name w:val="No Spacing Char"/>
    <w:basedOn w:val="DefaultParagraphFont"/>
    <w:link w:val="NoSpacing"/>
    <w:uiPriority w:val="1"/>
    <w:rsid w:val="000F28D2"/>
    <w:rPr>
      <w:rFonts w:asciiTheme="minorHAnsi" w:eastAsiaTheme="minorEastAsia" w:hAnsiTheme="minorHAnsi"/>
      <w:sz w:val="22"/>
    </w:rPr>
  </w:style>
  <w:style w:type="paragraph" w:styleId="TOC3">
    <w:name w:val="toc 3"/>
    <w:basedOn w:val="Normal"/>
    <w:next w:val="Normal"/>
    <w:autoRedefine/>
    <w:uiPriority w:val="39"/>
    <w:unhideWhenUsed/>
    <w:rsid w:val="000F28D2"/>
    <w:pPr>
      <w:spacing w:after="100"/>
      <w:ind w:left="440"/>
    </w:pPr>
  </w:style>
  <w:style w:type="paragraph" w:styleId="TOC1">
    <w:name w:val="toc 1"/>
    <w:basedOn w:val="Normal"/>
    <w:next w:val="Normal"/>
    <w:autoRedefine/>
    <w:uiPriority w:val="39"/>
    <w:unhideWhenUsed/>
    <w:rsid w:val="000F28D2"/>
    <w:pPr>
      <w:spacing w:after="100"/>
    </w:pPr>
  </w:style>
  <w:style w:type="paragraph" w:styleId="TOC2">
    <w:name w:val="toc 2"/>
    <w:basedOn w:val="Normal"/>
    <w:next w:val="Normal"/>
    <w:autoRedefine/>
    <w:uiPriority w:val="39"/>
    <w:unhideWhenUsed/>
    <w:rsid w:val="000F28D2"/>
    <w:pPr>
      <w:spacing w:after="100"/>
      <w:ind w:left="220"/>
    </w:pPr>
  </w:style>
  <w:style w:type="table" w:styleId="TableGrid">
    <w:name w:val="Table Grid"/>
    <w:basedOn w:val="TableNormal"/>
    <w:uiPriority w:val="59"/>
    <w:rsid w:val="00572B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D72DD"/>
    <w:rPr>
      <w:b/>
      <w:bCs/>
    </w:rPr>
  </w:style>
</w:styles>
</file>

<file path=word/webSettings.xml><?xml version="1.0" encoding="utf-8"?>
<w:webSettings xmlns:r="http://schemas.openxmlformats.org/officeDocument/2006/relationships" xmlns:w="http://schemas.openxmlformats.org/wordprocessingml/2006/main">
  <w:divs>
    <w:div w:id="21055575">
      <w:bodyDiv w:val="1"/>
      <w:marLeft w:val="0"/>
      <w:marRight w:val="0"/>
      <w:marTop w:val="0"/>
      <w:marBottom w:val="0"/>
      <w:divBdr>
        <w:top w:val="none" w:sz="0" w:space="0" w:color="auto"/>
        <w:left w:val="none" w:sz="0" w:space="0" w:color="auto"/>
        <w:bottom w:val="none" w:sz="0" w:space="0" w:color="auto"/>
        <w:right w:val="none" w:sz="0" w:space="0" w:color="auto"/>
      </w:divBdr>
    </w:div>
    <w:div w:id="21977134">
      <w:bodyDiv w:val="1"/>
      <w:marLeft w:val="0"/>
      <w:marRight w:val="0"/>
      <w:marTop w:val="0"/>
      <w:marBottom w:val="0"/>
      <w:divBdr>
        <w:top w:val="none" w:sz="0" w:space="0" w:color="auto"/>
        <w:left w:val="none" w:sz="0" w:space="0" w:color="auto"/>
        <w:bottom w:val="none" w:sz="0" w:space="0" w:color="auto"/>
        <w:right w:val="none" w:sz="0" w:space="0" w:color="auto"/>
      </w:divBdr>
    </w:div>
    <w:div w:id="107051092">
      <w:bodyDiv w:val="1"/>
      <w:marLeft w:val="0"/>
      <w:marRight w:val="0"/>
      <w:marTop w:val="0"/>
      <w:marBottom w:val="0"/>
      <w:divBdr>
        <w:top w:val="none" w:sz="0" w:space="0" w:color="auto"/>
        <w:left w:val="none" w:sz="0" w:space="0" w:color="auto"/>
        <w:bottom w:val="none" w:sz="0" w:space="0" w:color="auto"/>
        <w:right w:val="none" w:sz="0" w:space="0" w:color="auto"/>
      </w:divBdr>
    </w:div>
    <w:div w:id="312106221">
      <w:bodyDiv w:val="1"/>
      <w:marLeft w:val="0"/>
      <w:marRight w:val="0"/>
      <w:marTop w:val="0"/>
      <w:marBottom w:val="0"/>
      <w:divBdr>
        <w:top w:val="none" w:sz="0" w:space="0" w:color="auto"/>
        <w:left w:val="none" w:sz="0" w:space="0" w:color="auto"/>
        <w:bottom w:val="none" w:sz="0" w:space="0" w:color="auto"/>
        <w:right w:val="none" w:sz="0" w:space="0" w:color="auto"/>
      </w:divBdr>
    </w:div>
    <w:div w:id="329412410">
      <w:bodyDiv w:val="1"/>
      <w:marLeft w:val="0"/>
      <w:marRight w:val="0"/>
      <w:marTop w:val="0"/>
      <w:marBottom w:val="0"/>
      <w:divBdr>
        <w:top w:val="none" w:sz="0" w:space="0" w:color="auto"/>
        <w:left w:val="none" w:sz="0" w:space="0" w:color="auto"/>
        <w:bottom w:val="none" w:sz="0" w:space="0" w:color="auto"/>
        <w:right w:val="none" w:sz="0" w:space="0" w:color="auto"/>
      </w:divBdr>
    </w:div>
    <w:div w:id="367803529">
      <w:bodyDiv w:val="1"/>
      <w:marLeft w:val="0"/>
      <w:marRight w:val="0"/>
      <w:marTop w:val="0"/>
      <w:marBottom w:val="0"/>
      <w:divBdr>
        <w:top w:val="none" w:sz="0" w:space="0" w:color="auto"/>
        <w:left w:val="none" w:sz="0" w:space="0" w:color="auto"/>
        <w:bottom w:val="none" w:sz="0" w:space="0" w:color="auto"/>
        <w:right w:val="none" w:sz="0" w:space="0" w:color="auto"/>
      </w:divBdr>
    </w:div>
    <w:div w:id="409548869">
      <w:bodyDiv w:val="1"/>
      <w:marLeft w:val="0"/>
      <w:marRight w:val="0"/>
      <w:marTop w:val="0"/>
      <w:marBottom w:val="0"/>
      <w:divBdr>
        <w:top w:val="none" w:sz="0" w:space="0" w:color="auto"/>
        <w:left w:val="none" w:sz="0" w:space="0" w:color="auto"/>
        <w:bottom w:val="none" w:sz="0" w:space="0" w:color="auto"/>
        <w:right w:val="none" w:sz="0" w:space="0" w:color="auto"/>
      </w:divBdr>
    </w:div>
    <w:div w:id="473253193">
      <w:bodyDiv w:val="1"/>
      <w:marLeft w:val="0"/>
      <w:marRight w:val="0"/>
      <w:marTop w:val="0"/>
      <w:marBottom w:val="0"/>
      <w:divBdr>
        <w:top w:val="none" w:sz="0" w:space="0" w:color="auto"/>
        <w:left w:val="none" w:sz="0" w:space="0" w:color="auto"/>
        <w:bottom w:val="none" w:sz="0" w:space="0" w:color="auto"/>
        <w:right w:val="none" w:sz="0" w:space="0" w:color="auto"/>
      </w:divBdr>
    </w:div>
    <w:div w:id="492645543">
      <w:bodyDiv w:val="1"/>
      <w:marLeft w:val="0"/>
      <w:marRight w:val="0"/>
      <w:marTop w:val="0"/>
      <w:marBottom w:val="0"/>
      <w:divBdr>
        <w:top w:val="none" w:sz="0" w:space="0" w:color="auto"/>
        <w:left w:val="none" w:sz="0" w:space="0" w:color="auto"/>
        <w:bottom w:val="none" w:sz="0" w:space="0" w:color="auto"/>
        <w:right w:val="none" w:sz="0" w:space="0" w:color="auto"/>
      </w:divBdr>
    </w:div>
    <w:div w:id="535391057">
      <w:bodyDiv w:val="1"/>
      <w:marLeft w:val="0"/>
      <w:marRight w:val="0"/>
      <w:marTop w:val="0"/>
      <w:marBottom w:val="0"/>
      <w:divBdr>
        <w:top w:val="none" w:sz="0" w:space="0" w:color="auto"/>
        <w:left w:val="none" w:sz="0" w:space="0" w:color="auto"/>
        <w:bottom w:val="none" w:sz="0" w:space="0" w:color="auto"/>
        <w:right w:val="none" w:sz="0" w:space="0" w:color="auto"/>
      </w:divBdr>
    </w:div>
    <w:div w:id="545146646">
      <w:bodyDiv w:val="1"/>
      <w:marLeft w:val="0"/>
      <w:marRight w:val="0"/>
      <w:marTop w:val="0"/>
      <w:marBottom w:val="0"/>
      <w:divBdr>
        <w:top w:val="none" w:sz="0" w:space="0" w:color="auto"/>
        <w:left w:val="none" w:sz="0" w:space="0" w:color="auto"/>
        <w:bottom w:val="none" w:sz="0" w:space="0" w:color="auto"/>
        <w:right w:val="none" w:sz="0" w:space="0" w:color="auto"/>
      </w:divBdr>
    </w:div>
    <w:div w:id="757214192">
      <w:bodyDiv w:val="1"/>
      <w:marLeft w:val="0"/>
      <w:marRight w:val="0"/>
      <w:marTop w:val="0"/>
      <w:marBottom w:val="0"/>
      <w:divBdr>
        <w:top w:val="none" w:sz="0" w:space="0" w:color="auto"/>
        <w:left w:val="none" w:sz="0" w:space="0" w:color="auto"/>
        <w:bottom w:val="none" w:sz="0" w:space="0" w:color="auto"/>
        <w:right w:val="none" w:sz="0" w:space="0" w:color="auto"/>
      </w:divBdr>
    </w:div>
    <w:div w:id="822282846">
      <w:bodyDiv w:val="1"/>
      <w:marLeft w:val="0"/>
      <w:marRight w:val="0"/>
      <w:marTop w:val="0"/>
      <w:marBottom w:val="0"/>
      <w:divBdr>
        <w:top w:val="none" w:sz="0" w:space="0" w:color="auto"/>
        <w:left w:val="none" w:sz="0" w:space="0" w:color="auto"/>
        <w:bottom w:val="none" w:sz="0" w:space="0" w:color="auto"/>
        <w:right w:val="none" w:sz="0" w:space="0" w:color="auto"/>
      </w:divBdr>
    </w:div>
    <w:div w:id="863633885">
      <w:bodyDiv w:val="1"/>
      <w:marLeft w:val="0"/>
      <w:marRight w:val="0"/>
      <w:marTop w:val="0"/>
      <w:marBottom w:val="0"/>
      <w:divBdr>
        <w:top w:val="none" w:sz="0" w:space="0" w:color="auto"/>
        <w:left w:val="none" w:sz="0" w:space="0" w:color="auto"/>
        <w:bottom w:val="none" w:sz="0" w:space="0" w:color="auto"/>
        <w:right w:val="none" w:sz="0" w:space="0" w:color="auto"/>
      </w:divBdr>
    </w:div>
    <w:div w:id="952589522">
      <w:bodyDiv w:val="1"/>
      <w:marLeft w:val="0"/>
      <w:marRight w:val="0"/>
      <w:marTop w:val="0"/>
      <w:marBottom w:val="0"/>
      <w:divBdr>
        <w:top w:val="none" w:sz="0" w:space="0" w:color="auto"/>
        <w:left w:val="none" w:sz="0" w:space="0" w:color="auto"/>
        <w:bottom w:val="none" w:sz="0" w:space="0" w:color="auto"/>
        <w:right w:val="none" w:sz="0" w:space="0" w:color="auto"/>
      </w:divBdr>
    </w:div>
    <w:div w:id="989796483">
      <w:bodyDiv w:val="1"/>
      <w:marLeft w:val="0"/>
      <w:marRight w:val="0"/>
      <w:marTop w:val="0"/>
      <w:marBottom w:val="0"/>
      <w:divBdr>
        <w:top w:val="none" w:sz="0" w:space="0" w:color="auto"/>
        <w:left w:val="none" w:sz="0" w:space="0" w:color="auto"/>
        <w:bottom w:val="none" w:sz="0" w:space="0" w:color="auto"/>
        <w:right w:val="none" w:sz="0" w:space="0" w:color="auto"/>
      </w:divBdr>
    </w:div>
    <w:div w:id="1088426408">
      <w:bodyDiv w:val="1"/>
      <w:marLeft w:val="0"/>
      <w:marRight w:val="0"/>
      <w:marTop w:val="0"/>
      <w:marBottom w:val="0"/>
      <w:divBdr>
        <w:top w:val="none" w:sz="0" w:space="0" w:color="auto"/>
        <w:left w:val="none" w:sz="0" w:space="0" w:color="auto"/>
        <w:bottom w:val="none" w:sz="0" w:space="0" w:color="auto"/>
        <w:right w:val="none" w:sz="0" w:space="0" w:color="auto"/>
      </w:divBdr>
    </w:div>
    <w:div w:id="1101949085">
      <w:bodyDiv w:val="1"/>
      <w:marLeft w:val="0"/>
      <w:marRight w:val="0"/>
      <w:marTop w:val="0"/>
      <w:marBottom w:val="0"/>
      <w:divBdr>
        <w:top w:val="none" w:sz="0" w:space="0" w:color="auto"/>
        <w:left w:val="none" w:sz="0" w:space="0" w:color="auto"/>
        <w:bottom w:val="none" w:sz="0" w:space="0" w:color="auto"/>
        <w:right w:val="none" w:sz="0" w:space="0" w:color="auto"/>
      </w:divBdr>
    </w:div>
    <w:div w:id="1269853850">
      <w:bodyDiv w:val="1"/>
      <w:marLeft w:val="0"/>
      <w:marRight w:val="0"/>
      <w:marTop w:val="0"/>
      <w:marBottom w:val="0"/>
      <w:divBdr>
        <w:top w:val="none" w:sz="0" w:space="0" w:color="auto"/>
        <w:left w:val="none" w:sz="0" w:space="0" w:color="auto"/>
        <w:bottom w:val="none" w:sz="0" w:space="0" w:color="auto"/>
        <w:right w:val="none" w:sz="0" w:space="0" w:color="auto"/>
      </w:divBdr>
    </w:div>
    <w:div w:id="1492600920">
      <w:bodyDiv w:val="1"/>
      <w:marLeft w:val="0"/>
      <w:marRight w:val="0"/>
      <w:marTop w:val="0"/>
      <w:marBottom w:val="0"/>
      <w:divBdr>
        <w:top w:val="none" w:sz="0" w:space="0" w:color="auto"/>
        <w:left w:val="none" w:sz="0" w:space="0" w:color="auto"/>
        <w:bottom w:val="none" w:sz="0" w:space="0" w:color="auto"/>
        <w:right w:val="none" w:sz="0" w:space="0" w:color="auto"/>
      </w:divBdr>
    </w:div>
    <w:div w:id="1499275330">
      <w:bodyDiv w:val="1"/>
      <w:marLeft w:val="0"/>
      <w:marRight w:val="0"/>
      <w:marTop w:val="0"/>
      <w:marBottom w:val="0"/>
      <w:divBdr>
        <w:top w:val="none" w:sz="0" w:space="0" w:color="auto"/>
        <w:left w:val="none" w:sz="0" w:space="0" w:color="auto"/>
        <w:bottom w:val="none" w:sz="0" w:space="0" w:color="auto"/>
        <w:right w:val="none" w:sz="0" w:space="0" w:color="auto"/>
      </w:divBdr>
    </w:div>
    <w:div w:id="1532108218">
      <w:bodyDiv w:val="1"/>
      <w:marLeft w:val="0"/>
      <w:marRight w:val="0"/>
      <w:marTop w:val="0"/>
      <w:marBottom w:val="0"/>
      <w:divBdr>
        <w:top w:val="none" w:sz="0" w:space="0" w:color="auto"/>
        <w:left w:val="none" w:sz="0" w:space="0" w:color="auto"/>
        <w:bottom w:val="none" w:sz="0" w:space="0" w:color="auto"/>
        <w:right w:val="none" w:sz="0" w:space="0" w:color="auto"/>
      </w:divBdr>
    </w:div>
    <w:div w:id="1613591040">
      <w:bodyDiv w:val="1"/>
      <w:marLeft w:val="0"/>
      <w:marRight w:val="0"/>
      <w:marTop w:val="0"/>
      <w:marBottom w:val="0"/>
      <w:divBdr>
        <w:top w:val="none" w:sz="0" w:space="0" w:color="auto"/>
        <w:left w:val="none" w:sz="0" w:space="0" w:color="auto"/>
        <w:bottom w:val="none" w:sz="0" w:space="0" w:color="auto"/>
        <w:right w:val="none" w:sz="0" w:space="0" w:color="auto"/>
      </w:divBdr>
    </w:div>
    <w:div w:id="1720477846">
      <w:bodyDiv w:val="1"/>
      <w:marLeft w:val="0"/>
      <w:marRight w:val="0"/>
      <w:marTop w:val="0"/>
      <w:marBottom w:val="0"/>
      <w:divBdr>
        <w:top w:val="none" w:sz="0" w:space="0" w:color="auto"/>
        <w:left w:val="none" w:sz="0" w:space="0" w:color="auto"/>
        <w:bottom w:val="none" w:sz="0" w:space="0" w:color="auto"/>
        <w:right w:val="none" w:sz="0" w:space="0" w:color="auto"/>
      </w:divBdr>
    </w:div>
    <w:div w:id="1839618663">
      <w:bodyDiv w:val="1"/>
      <w:marLeft w:val="0"/>
      <w:marRight w:val="0"/>
      <w:marTop w:val="0"/>
      <w:marBottom w:val="0"/>
      <w:divBdr>
        <w:top w:val="none" w:sz="0" w:space="0" w:color="auto"/>
        <w:left w:val="none" w:sz="0" w:space="0" w:color="auto"/>
        <w:bottom w:val="none" w:sz="0" w:space="0" w:color="auto"/>
        <w:right w:val="none" w:sz="0" w:space="0" w:color="auto"/>
      </w:divBdr>
    </w:div>
    <w:div w:id="1850872755">
      <w:bodyDiv w:val="1"/>
      <w:marLeft w:val="0"/>
      <w:marRight w:val="0"/>
      <w:marTop w:val="0"/>
      <w:marBottom w:val="0"/>
      <w:divBdr>
        <w:top w:val="none" w:sz="0" w:space="0" w:color="auto"/>
        <w:left w:val="none" w:sz="0" w:space="0" w:color="auto"/>
        <w:bottom w:val="none" w:sz="0" w:space="0" w:color="auto"/>
        <w:right w:val="none" w:sz="0" w:space="0" w:color="auto"/>
      </w:divBdr>
    </w:div>
    <w:div w:id="1869292666">
      <w:bodyDiv w:val="1"/>
      <w:marLeft w:val="0"/>
      <w:marRight w:val="0"/>
      <w:marTop w:val="0"/>
      <w:marBottom w:val="0"/>
      <w:divBdr>
        <w:top w:val="none" w:sz="0" w:space="0" w:color="auto"/>
        <w:left w:val="none" w:sz="0" w:space="0" w:color="auto"/>
        <w:bottom w:val="none" w:sz="0" w:space="0" w:color="auto"/>
        <w:right w:val="none" w:sz="0" w:space="0" w:color="auto"/>
      </w:divBdr>
    </w:div>
    <w:div w:id="1885671354">
      <w:bodyDiv w:val="1"/>
      <w:marLeft w:val="0"/>
      <w:marRight w:val="0"/>
      <w:marTop w:val="0"/>
      <w:marBottom w:val="0"/>
      <w:divBdr>
        <w:top w:val="none" w:sz="0" w:space="0" w:color="auto"/>
        <w:left w:val="none" w:sz="0" w:space="0" w:color="auto"/>
        <w:bottom w:val="none" w:sz="0" w:space="0" w:color="auto"/>
        <w:right w:val="none" w:sz="0" w:space="0" w:color="auto"/>
      </w:divBdr>
    </w:div>
    <w:div w:id="190919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ofc.org/un/en/resources/service/council/surge.pdf%20" TargetMode="External"/><Relationship Id="rId18" Type="http://schemas.openxmlformats.org/officeDocument/2006/relationships/hyperlink" Target="http://www.kofc.org/forms" TargetMode="External"/><Relationship Id="rId26" Type="http://schemas.openxmlformats.org/officeDocument/2006/relationships/hyperlink" Target="mailto:volunteer@habitat.org" TargetMode="External"/><Relationship Id="rId39" Type="http://schemas.openxmlformats.org/officeDocument/2006/relationships/hyperlink" Target="mailto:dave_holzwarth@yahoo.com" TargetMode="External"/><Relationship Id="rId21" Type="http://schemas.openxmlformats.org/officeDocument/2006/relationships/hyperlink" Target="mailto:jrober23@bellsouth.net" TargetMode="External"/><Relationship Id="rId34" Type="http://schemas.openxmlformats.org/officeDocument/2006/relationships/image" Target="media/image12.png"/><Relationship Id="rId42" Type="http://schemas.openxmlformats.org/officeDocument/2006/relationships/image" Target="media/image15.gif"/><Relationship Id="rId47" Type="http://schemas.openxmlformats.org/officeDocument/2006/relationships/image" Target="media/image18.png"/><Relationship Id="rId50" Type="http://schemas.openxmlformats.org/officeDocument/2006/relationships/hyperlink" Target="http://www.kofc.org/forms" TargetMode="External"/><Relationship Id="rId55" Type="http://schemas.openxmlformats.org/officeDocument/2006/relationships/image" Target="http://www.kofc.org/un/common/graphics/clipart/mcgivney/eo_mjm_guild.jpg" TargetMode="External"/><Relationship Id="rId63" Type="http://schemas.openxmlformats.org/officeDocument/2006/relationships/hyperlink" Target="http://www.kykofc.com" TargetMode="External"/><Relationship Id="rId68" Type="http://schemas.openxmlformats.org/officeDocument/2006/relationships/hyperlink" Target="file:///C:\Users\Gabe\AppData\Local\Microsoft\Windows\INetCache\Content.Outlook\AY8F3K20\KYKofC.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www.amwheelchai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wpenne@hotmail.com" TargetMode="External"/><Relationship Id="rId32" Type="http://schemas.openxmlformats.org/officeDocument/2006/relationships/hyperlink" Target="mailto:faller.vincent@att.net" TargetMode="External"/><Relationship Id="rId37" Type="http://schemas.openxmlformats.org/officeDocument/2006/relationships/hyperlink" Target="mailto:mtp@catholicexchange.com" TargetMode="External"/><Relationship Id="rId40" Type="http://schemas.openxmlformats.org/officeDocument/2006/relationships/hyperlink" Target="mailto:ljw0672@hotmail.com" TargetMode="External"/><Relationship Id="rId45" Type="http://schemas.openxmlformats.org/officeDocument/2006/relationships/hyperlink" Target="http://www.kofc.org" TargetMode="External"/><Relationship Id="rId53" Type="http://schemas.openxmlformats.org/officeDocument/2006/relationships/hyperlink" Target="http://www.kofc.org/forms" TargetMode="External"/><Relationship Id="rId58" Type="http://schemas.openxmlformats.org/officeDocument/2006/relationships/hyperlink" Target="http://pornharms.com/mim/about-mim/mim_logo_web_400x400/"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kofc.org/un/en/resources/service/council/starcouncil.pdf" TargetMode="Externa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19.png"/><Relationship Id="rId57" Type="http://schemas.openxmlformats.org/officeDocument/2006/relationships/hyperlink" Target="mailto:dennis@longwell-family.com" TargetMode="External"/><Relationship Id="rId61" Type="http://schemas.openxmlformats.org/officeDocument/2006/relationships/hyperlink" Target="http://www.facebook.com/kentuckyknights"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20.emf"/><Relationship Id="rId60" Type="http://schemas.openxmlformats.org/officeDocument/2006/relationships/image" Target="media/image23.png"/><Relationship Id="rId65"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www.kofc.org/en/members/programs/council-activities/service-program-awards.html" TargetMode="External"/><Relationship Id="rId22" Type="http://schemas.openxmlformats.org/officeDocument/2006/relationships/hyperlink" Target="mailto:royedboy@aol.com" TargetMode="External"/><Relationship Id="rId27" Type="http://schemas.openxmlformats.org/officeDocument/2006/relationships/hyperlink" Target="http://www.habitat.org/default.aspx" TargetMode="External"/><Relationship Id="rId30" Type="http://schemas.openxmlformats.org/officeDocument/2006/relationships/hyperlink" Target="http://www.amwheelchair.org/index.php" TargetMode="External"/><Relationship Id="rId35" Type="http://schemas.openxmlformats.org/officeDocument/2006/relationships/image" Target="media/image13.jpeg"/><Relationship Id="rId43" Type="http://schemas.openxmlformats.org/officeDocument/2006/relationships/hyperlink" Target="http://www.kofc.org/ultrasound" TargetMode="External"/><Relationship Id="rId48" Type="http://schemas.openxmlformats.org/officeDocument/2006/relationships/hyperlink" Target="http://www.kofc.org/forms" TargetMode="External"/><Relationship Id="rId56" Type="http://schemas.openxmlformats.org/officeDocument/2006/relationships/hyperlink" Target="http://www.fathermcgivney.org" TargetMode="External"/><Relationship Id="rId64" Type="http://schemas.openxmlformats.org/officeDocument/2006/relationships/hyperlink" Target="http://www.kykofc.com/news/news.htm" TargetMode="External"/><Relationship Id="rId6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mailto:minuzzo@roadrunner.com" TargetMode="External"/><Relationship Id="rId3" Type="http://schemas.openxmlformats.org/officeDocument/2006/relationships/styles" Target="styles.xml"/><Relationship Id="rId12" Type="http://schemas.openxmlformats.org/officeDocument/2006/relationships/hyperlink" Target="http://www.kofc.org/en/members/programs/domestic-church/resources.html%23/faq3" TargetMode="External"/><Relationship Id="rId17" Type="http://schemas.openxmlformats.org/officeDocument/2006/relationships/image" Target="media/image6.jpeg"/><Relationship Id="rId25" Type="http://schemas.openxmlformats.org/officeDocument/2006/relationships/hyperlink" Target="http://www.habitat.org" TargetMode="External"/><Relationship Id="rId33" Type="http://schemas.openxmlformats.org/officeDocument/2006/relationships/hyperlink" Target="http://www.specialolympics.org/default.aspx" TargetMode="External"/><Relationship Id="rId38" Type="http://schemas.openxmlformats.org/officeDocument/2006/relationships/hyperlink" Target="mailto:e.richie@kofc5453.org" TargetMode="External"/><Relationship Id="rId46" Type="http://schemas.openxmlformats.org/officeDocument/2006/relationships/image" Target="media/image17.wmf"/><Relationship Id="rId59" Type="http://schemas.openxmlformats.org/officeDocument/2006/relationships/image" Target="media/image22.jpe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www.marchforlife.org/" TargetMode="External"/><Relationship Id="rId54" Type="http://schemas.openxmlformats.org/officeDocument/2006/relationships/image" Target="media/image21.jpeg"/><Relationship Id="rId62" Type="http://schemas.openxmlformats.org/officeDocument/2006/relationships/hyperlink" Target="http://www.kykofc.com"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F37F80-BBCB-4F17-912A-BDFBC79DD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19515</Words>
  <Characters>111239</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Schmidt</dc:creator>
  <cp:lastModifiedBy>lawilliams</cp:lastModifiedBy>
  <cp:revision>4</cp:revision>
  <cp:lastPrinted>2016-07-08T15:25:00Z</cp:lastPrinted>
  <dcterms:created xsi:type="dcterms:W3CDTF">2016-07-05T18:10:00Z</dcterms:created>
  <dcterms:modified xsi:type="dcterms:W3CDTF">2016-07-08T15:28:00Z</dcterms:modified>
</cp:coreProperties>
</file>